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EB536" w14:textId="77777777" w:rsidR="004B61F8" w:rsidRDefault="004B61F8" w:rsidP="004B61F8">
      <w:pPr>
        <w:rPr>
          <w:rFonts w:asciiTheme="minorHAnsi" w:hAnsiTheme="minorHAnsi" w:cstheme="minorHAnsi"/>
          <w:b/>
          <w:sz w:val="32"/>
        </w:rPr>
      </w:pPr>
      <w:r>
        <w:rPr>
          <w:rFonts w:asciiTheme="minorHAnsi" w:hAnsiTheme="minorHAnsi" w:cstheme="minorHAnsi"/>
          <w:b/>
          <w:sz w:val="32"/>
        </w:rPr>
        <w:t xml:space="preserve">POLYMER SCIENCE AND TECHNOLOGY  </w:t>
      </w:r>
      <w:r w:rsidR="00470FF2">
        <w:rPr>
          <w:rFonts w:asciiTheme="minorHAnsi" w:hAnsiTheme="minorHAnsi" w:cstheme="minorHAnsi"/>
          <w:b/>
          <w:sz w:val="32"/>
        </w:rPr>
        <w:t>PhD</w:t>
      </w:r>
      <w:r>
        <w:rPr>
          <w:rFonts w:asciiTheme="minorHAnsi" w:hAnsiTheme="minorHAnsi" w:cstheme="minorHAnsi"/>
          <w:b/>
          <w:sz w:val="32"/>
        </w:rPr>
        <w:t xml:space="preserve"> PROGRAMME</w:t>
      </w:r>
    </w:p>
    <w:p w14:paraId="17FA8B92" w14:textId="77777777" w:rsidR="004B61F8" w:rsidRDefault="004B61F8" w:rsidP="004B61F8"/>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8"/>
        <w:gridCol w:w="5465"/>
        <w:gridCol w:w="560"/>
        <w:gridCol w:w="842"/>
        <w:gridCol w:w="574"/>
        <w:gridCol w:w="561"/>
        <w:gridCol w:w="933"/>
      </w:tblGrid>
      <w:tr w:rsidR="004B61F8" w:rsidRPr="00FA2950" w14:paraId="1CF569FD" w14:textId="77777777" w:rsidTr="005F2FD9">
        <w:trPr>
          <w:trHeight w:val="1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14:paraId="01C9274D" w14:textId="77777777" w:rsidR="004B61F8" w:rsidRPr="00FA2950" w:rsidRDefault="004B61F8" w:rsidP="00DA3DDC">
            <w:pPr>
              <w:jc w:val="center"/>
              <w:rPr>
                <w:rFonts w:asciiTheme="minorHAnsi" w:hAnsiTheme="minorHAnsi" w:cs="Arial"/>
                <w:sz w:val="22"/>
              </w:rPr>
            </w:pPr>
            <w:r w:rsidRPr="00FA2950">
              <w:rPr>
                <w:rFonts w:asciiTheme="minorHAnsi" w:hAnsiTheme="minorHAnsi" w:cs="Arial"/>
                <w:b/>
                <w:bCs/>
                <w:sz w:val="22"/>
                <w:szCs w:val="22"/>
              </w:rPr>
              <w:t>First Year</w:t>
            </w:r>
          </w:p>
        </w:tc>
      </w:tr>
      <w:tr w:rsidR="004B61F8" w:rsidRPr="00FA2950" w14:paraId="421107EE" w14:textId="77777777" w:rsidTr="00DA3DDC">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14:paraId="0DEFC2CE" w14:textId="77777777" w:rsidR="004B61F8" w:rsidRPr="00FA2950" w:rsidRDefault="00BA3B17" w:rsidP="00DA3DDC">
            <w:pPr>
              <w:rPr>
                <w:rFonts w:asciiTheme="minorHAnsi" w:hAnsiTheme="minorHAnsi" w:cs="Arial"/>
                <w:b/>
                <w:sz w:val="22"/>
              </w:rPr>
            </w:pPr>
            <w:r>
              <w:rPr>
                <w:rFonts w:asciiTheme="minorHAnsi" w:hAnsiTheme="minorHAnsi" w:cs="Arial"/>
                <w:b/>
                <w:sz w:val="22"/>
                <w:szCs w:val="22"/>
                <w:u w:val="single"/>
              </w:rPr>
              <w:t>I.</w:t>
            </w:r>
            <w:r w:rsidR="004B61F8" w:rsidRPr="00FA2950">
              <w:rPr>
                <w:rFonts w:asciiTheme="minorHAnsi" w:hAnsiTheme="minorHAnsi" w:cs="Arial"/>
                <w:b/>
                <w:sz w:val="22"/>
                <w:szCs w:val="22"/>
                <w:u w:val="single"/>
              </w:rPr>
              <w:t xml:space="preserve"> Semester</w:t>
            </w:r>
          </w:p>
        </w:tc>
      </w:tr>
      <w:tr w:rsidR="004B61F8" w:rsidRPr="00FA2950" w14:paraId="0637DF4F"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14:paraId="226A024D" w14:textId="77777777" w:rsidR="004B61F8" w:rsidRPr="00FA2950" w:rsidRDefault="004B61F8" w:rsidP="00DA3DDC">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14:paraId="57E7150B" w14:textId="77777777" w:rsidR="004B61F8" w:rsidRPr="00FA2950" w:rsidRDefault="004B61F8" w:rsidP="00DA3DDC">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14:paraId="571F355D" w14:textId="77777777" w:rsidR="004B61F8" w:rsidRPr="00FA2950" w:rsidRDefault="004B61F8" w:rsidP="00DA3DDC">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14:paraId="634F1FFA" w14:textId="77777777" w:rsidR="004B61F8" w:rsidRPr="00FA2950" w:rsidRDefault="004B61F8" w:rsidP="00DA3DDC">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14:paraId="6D8AA8F0" w14:textId="77777777" w:rsidR="004B61F8" w:rsidRPr="00FA2950" w:rsidRDefault="004B61F8" w:rsidP="00DA3DDC">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14:paraId="7B7FE756" w14:textId="77777777" w:rsidR="004B61F8" w:rsidRPr="00FA2950" w:rsidRDefault="004B61F8" w:rsidP="00DA3DDC">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14:paraId="74DABAA9" w14:textId="77777777" w:rsidR="004B61F8" w:rsidRPr="00FA2950" w:rsidRDefault="004B61F8" w:rsidP="00DA3DDC">
            <w:pPr>
              <w:jc w:val="center"/>
              <w:rPr>
                <w:rFonts w:asciiTheme="minorHAnsi" w:hAnsiTheme="minorHAnsi" w:cs="Arial"/>
                <w:sz w:val="22"/>
              </w:rPr>
            </w:pPr>
            <w:r w:rsidRPr="00FA2950">
              <w:rPr>
                <w:rFonts w:asciiTheme="minorHAnsi" w:hAnsiTheme="minorHAnsi" w:cs="Arial"/>
                <w:sz w:val="22"/>
                <w:szCs w:val="22"/>
              </w:rPr>
              <w:t>Language</w:t>
            </w:r>
          </w:p>
        </w:tc>
      </w:tr>
      <w:tr w:rsidR="006251BD" w:rsidRPr="00FA2950" w14:paraId="26B0878E" w14:textId="77777777" w:rsidTr="006251B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287E7B32" w14:textId="77777777" w:rsidR="006251BD" w:rsidRDefault="006251BD" w:rsidP="00D35E77">
            <w:pPr>
              <w:rPr>
                <w:rFonts w:ascii="Calibri" w:hAnsi="Calibri" w:cs="Calibri"/>
                <w:color w:val="000000"/>
                <w:sz w:val="22"/>
              </w:rPr>
            </w:pPr>
            <w:r>
              <w:rPr>
                <w:rFonts w:ascii="Calibri" w:hAnsi="Calibri" w:cs="Calibri"/>
                <w:color w:val="000000"/>
                <w:sz w:val="22"/>
              </w:rPr>
              <w:t>5010</w:t>
            </w:r>
            <w:r w:rsidR="00D35E77">
              <w:rPr>
                <w:rFonts w:ascii="Calibri" w:hAnsi="Calibri" w:cs="Calibri"/>
                <w:color w:val="000000"/>
                <w:sz w:val="22"/>
              </w:rPr>
              <w:t>1</w:t>
            </w:r>
            <w:r>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14:paraId="1748E80F" w14:textId="77777777" w:rsidR="006251BD" w:rsidRPr="0072488E" w:rsidRDefault="009D46FE" w:rsidP="006251BD">
            <w:pPr>
              <w:rPr>
                <w:rFonts w:ascii="Calibri" w:hAnsi="Calibri" w:cs="Calibri"/>
                <w:color w:val="0000FF"/>
                <w:sz w:val="22"/>
                <w:u w:val="single"/>
              </w:rPr>
            </w:pPr>
            <w:hyperlink w:anchor="EN33" w:history="1">
              <w:r w:rsidR="006251BD"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62FB5872" w14:textId="77777777" w:rsidR="006251BD" w:rsidRPr="00FA2950" w:rsidRDefault="006251BD" w:rsidP="006251B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F7CF4D0" w14:textId="77777777" w:rsidR="006251BD" w:rsidRPr="00FA2950" w:rsidRDefault="0070709A" w:rsidP="006251B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57C8C2E0" w14:textId="77777777" w:rsidR="006251BD" w:rsidRPr="00FA2950" w:rsidRDefault="006251BD" w:rsidP="006251BD">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4BE8FA1E" w14:textId="77777777" w:rsidR="006251BD" w:rsidRPr="008A7698" w:rsidRDefault="006251BD" w:rsidP="006251BD">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43D03C92" w14:textId="77777777" w:rsidR="006251BD" w:rsidRPr="00FA2950" w:rsidRDefault="006251BD" w:rsidP="006251BD">
            <w:pPr>
              <w:jc w:val="center"/>
              <w:rPr>
                <w:rFonts w:asciiTheme="minorHAnsi" w:hAnsiTheme="minorHAnsi"/>
                <w:sz w:val="22"/>
              </w:rPr>
            </w:pPr>
            <w:r w:rsidRPr="00FA2950">
              <w:rPr>
                <w:rFonts w:asciiTheme="minorHAnsi" w:hAnsiTheme="minorHAnsi" w:cs="Arial"/>
                <w:sz w:val="22"/>
                <w:szCs w:val="22"/>
              </w:rPr>
              <w:t>Turkish</w:t>
            </w:r>
          </w:p>
        </w:tc>
      </w:tr>
      <w:tr w:rsidR="00470FF2" w:rsidRPr="00FA2950" w14:paraId="39FB5B7B"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14:paraId="5D4D163F" w14:textId="77777777" w:rsidR="00470FF2" w:rsidRPr="00C94985" w:rsidRDefault="00470FF2" w:rsidP="00470FF2">
            <w:pPr>
              <w:rPr>
                <w:rFonts w:asciiTheme="minorHAnsi" w:hAnsiTheme="minorHAnsi"/>
                <w:color w:val="000000"/>
                <w:sz w:val="22"/>
                <w:szCs w:val="22"/>
              </w:rPr>
            </w:pPr>
            <w:r w:rsidRPr="00C94985">
              <w:rPr>
                <w:rFonts w:asciiTheme="minorHAnsi" w:hAnsiTheme="minorHAnsi"/>
                <w:color w:val="000000"/>
                <w:sz w:val="22"/>
                <w:szCs w:val="22"/>
              </w:rPr>
              <w:t>505411601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14:paraId="715B498C" w14:textId="77777777" w:rsidR="00470FF2" w:rsidRPr="00C94985" w:rsidRDefault="009D46FE" w:rsidP="00470FF2">
            <w:pPr>
              <w:rPr>
                <w:rFonts w:asciiTheme="minorHAnsi" w:hAnsiTheme="minorHAnsi"/>
                <w:color w:val="000000"/>
                <w:sz w:val="22"/>
                <w:szCs w:val="22"/>
              </w:rPr>
            </w:pPr>
            <w:hyperlink w:anchor="EN32" w:history="1">
              <w:r w:rsidR="00470FF2" w:rsidRPr="00470FF2">
                <w:rPr>
                  <w:rStyle w:val="Kpr"/>
                  <w:rFonts w:asciiTheme="minorHAnsi" w:hAnsiTheme="minorHAnsi"/>
                  <w:sz w:val="22"/>
                  <w:szCs w:val="22"/>
                </w:rPr>
                <w:t>SYNTHES</w:t>
              </w:r>
              <w:r w:rsidR="00470FF2">
                <w:rPr>
                  <w:rStyle w:val="Kpr"/>
                  <w:rFonts w:asciiTheme="minorHAnsi" w:hAnsiTheme="minorHAnsi"/>
                  <w:sz w:val="22"/>
                  <w:szCs w:val="22"/>
                </w:rPr>
                <w:t>I</w:t>
              </w:r>
              <w:r w:rsidR="00470FF2" w:rsidRPr="00470FF2">
                <w:rPr>
                  <w:rStyle w:val="Kpr"/>
                  <w:rFonts w:asciiTheme="minorHAnsi" w:hAnsiTheme="minorHAnsi"/>
                  <w:sz w:val="22"/>
                  <w:szCs w:val="22"/>
                </w:rPr>
                <w:t>S AND CHARACTER</w:t>
              </w:r>
              <w:r w:rsidR="00470FF2">
                <w:rPr>
                  <w:rStyle w:val="Kpr"/>
                  <w:rFonts w:asciiTheme="minorHAnsi" w:hAnsiTheme="minorHAnsi"/>
                  <w:sz w:val="22"/>
                  <w:szCs w:val="22"/>
                </w:rPr>
                <w:t>I</w:t>
              </w:r>
              <w:r w:rsidR="00470FF2" w:rsidRPr="00470FF2">
                <w:rPr>
                  <w:rStyle w:val="Kpr"/>
                  <w:rFonts w:asciiTheme="minorHAnsi" w:hAnsiTheme="minorHAnsi"/>
                  <w:sz w:val="22"/>
                  <w:szCs w:val="22"/>
                </w:rPr>
                <w:t>ZAT</w:t>
              </w:r>
              <w:r w:rsidR="00470FF2">
                <w:rPr>
                  <w:rStyle w:val="Kpr"/>
                  <w:rFonts w:asciiTheme="minorHAnsi" w:hAnsiTheme="minorHAnsi"/>
                  <w:sz w:val="22"/>
                  <w:szCs w:val="22"/>
                </w:rPr>
                <w:t>I</w:t>
              </w:r>
              <w:r w:rsidR="00470FF2" w:rsidRPr="00470FF2">
                <w:rPr>
                  <w:rStyle w:val="Kpr"/>
                  <w:rFonts w:asciiTheme="minorHAnsi" w:hAnsiTheme="minorHAnsi"/>
                  <w:sz w:val="22"/>
                  <w:szCs w:val="22"/>
                </w:rPr>
                <w:t>ON OF MACROMOLECULES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562177D2" w14:textId="77777777" w:rsidR="00470FF2" w:rsidRPr="00FA2950" w:rsidRDefault="00470FF2" w:rsidP="00470FF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CFE85C9" w14:textId="77777777" w:rsidR="00470FF2" w:rsidRPr="00FA2950" w:rsidRDefault="0070709A" w:rsidP="00470FF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2B5F4956" w14:textId="77777777" w:rsidR="00470FF2" w:rsidRPr="00FA2950" w:rsidRDefault="00470FF2" w:rsidP="00470FF2">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018D2F81" w14:textId="77777777" w:rsidR="00470FF2" w:rsidRPr="008A7698" w:rsidRDefault="00470FF2" w:rsidP="00470FF2">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20641160" w14:textId="77777777" w:rsidR="00470FF2" w:rsidRPr="00FA2950" w:rsidRDefault="00470FF2" w:rsidP="00470FF2">
            <w:pPr>
              <w:jc w:val="center"/>
              <w:rPr>
                <w:rFonts w:asciiTheme="minorHAnsi" w:hAnsiTheme="minorHAnsi"/>
                <w:sz w:val="22"/>
              </w:rPr>
            </w:pPr>
            <w:r w:rsidRPr="00FA2950">
              <w:rPr>
                <w:rFonts w:asciiTheme="minorHAnsi" w:hAnsiTheme="minorHAnsi" w:cs="Arial"/>
                <w:sz w:val="22"/>
                <w:szCs w:val="22"/>
              </w:rPr>
              <w:t>Turkish</w:t>
            </w:r>
          </w:p>
        </w:tc>
      </w:tr>
      <w:tr w:rsidR="00470FF2" w:rsidRPr="00FA2950" w14:paraId="5E75DA3F"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7AF14739" w14:textId="77777777" w:rsidR="00470FF2" w:rsidRPr="00FA2950" w:rsidRDefault="00470FF2" w:rsidP="00470FF2">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14:paraId="15464D72" w14:textId="77777777" w:rsidR="00470FF2" w:rsidRPr="00FA2950" w:rsidRDefault="00470FF2" w:rsidP="00470FF2">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4515CC14" w14:textId="77777777" w:rsidR="00470FF2" w:rsidRPr="00FA2950" w:rsidRDefault="00470FF2" w:rsidP="00470FF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704307E9" w14:textId="77777777" w:rsidR="00470FF2" w:rsidRPr="00FA2950" w:rsidRDefault="0070709A" w:rsidP="00470FF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14:paraId="56935E05" w14:textId="77777777" w:rsidR="00470FF2" w:rsidRDefault="00470FF2" w:rsidP="00470FF2">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6E8AC0B4" w14:textId="77777777" w:rsidR="00470FF2" w:rsidRPr="00FA2950" w:rsidRDefault="00470FF2" w:rsidP="00470FF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5C0F9FE4" w14:textId="77777777" w:rsidR="00470FF2" w:rsidRPr="00FA2950" w:rsidRDefault="00470FF2" w:rsidP="00470FF2">
            <w:pPr>
              <w:jc w:val="center"/>
              <w:rPr>
                <w:rFonts w:asciiTheme="minorHAnsi" w:hAnsiTheme="minorHAnsi"/>
                <w:sz w:val="22"/>
              </w:rPr>
            </w:pPr>
            <w:r w:rsidRPr="00FA2950">
              <w:rPr>
                <w:rFonts w:asciiTheme="minorHAnsi" w:hAnsiTheme="minorHAnsi" w:cs="Arial"/>
                <w:sz w:val="22"/>
                <w:szCs w:val="22"/>
              </w:rPr>
              <w:t>Turkish</w:t>
            </w:r>
          </w:p>
        </w:tc>
      </w:tr>
      <w:tr w:rsidR="00470FF2" w:rsidRPr="00FA2950" w14:paraId="73538D07"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6A429CB8" w14:textId="77777777" w:rsidR="00470FF2" w:rsidRPr="00FA2950" w:rsidRDefault="00470FF2" w:rsidP="00470FF2">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14:paraId="18832606" w14:textId="77777777" w:rsidR="00470FF2" w:rsidRPr="00FA2950" w:rsidRDefault="00470FF2" w:rsidP="00470FF2">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7A566C39" w14:textId="77777777" w:rsidR="00470FF2" w:rsidRPr="00FA2950" w:rsidRDefault="00470FF2" w:rsidP="00470FF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6082C1D0" w14:textId="77777777" w:rsidR="00470FF2" w:rsidRPr="00FA2950" w:rsidRDefault="0070709A" w:rsidP="00470FF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14:paraId="13523330" w14:textId="77777777" w:rsidR="00470FF2" w:rsidRDefault="00470FF2" w:rsidP="00470FF2">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53827E1F" w14:textId="77777777" w:rsidR="00470FF2" w:rsidRPr="00FA2950" w:rsidRDefault="00470FF2" w:rsidP="00470FF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502D4241" w14:textId="77777777" w:rsidR="00470FF2" w:rsidRPr="00FA2950" w:rsidRDefault="00470FF2" w:rsidP="00470FF2">
            <w:pPr>
              <w:jc w:val="center"/>
              <w:rPr>
                <w:rFonts w:asciiTheme="minorHAnsi" w:hAnsiTheme="minorHAnsi"/>
                <w:sz w:val="22"/>
              </w:rPr>
            </w:pPr>
            <w:r w:rsidRPr="00FA2950">
              <w:rPr>
                <w:rFonts w:asciiTheme="minorHAnsi" w:hAnsiTheme="minorHAnsi" w:cs="Arial"/>
                <w:sz w:val="22"/>
                <w:szCs w:val="22"/>
              </w:rPr>
              <w:t>Turkish</w:t>
            </w:r>
          </w:p>
        </w:tc>
      </w:tr>
      <w:tr w:rsidR="00470FF2" w:rsidRPr="00FA2950" w14:paraId="03E0E768"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67564871" w14:textId="77777777" w:rsidR="00470FF2" w:rsidRPr="00FA2950" w:rsidRDefault="00470FF2" w:rsidP="00470FF2">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425FD7A" w14:textId="77777777" w:rsidR="00470FF2" w:rsidRPr="00FA2950" w:rsidRDefault="00470FF2" w:rsidP="00BC1F35">
            <w:pPr>
              <w:jc w:val="right"/>
              <w:rPr>
                <w:rFonts w:asciiTheme="minorHAnsi" w:hAnsiTheme="minorHAnsi" w:cs="Arial"/>
                <w:sz w:val="22"/>
              </w:rPr>
            </w:pPr>
            <w:r w:rsidRPr="00FA2950">
              <w:rPr>
                <w:rFonts w:asciiTheme="minorHAnsi" w:hAnsiTheme="minorHAnsi" w:cs="Arial"/>
                <w:sz w:val="22"/>
                <w:szCs w:val="22"/>
              </w:rPr>
              <w:t xml:space="preserve">Total of </w:t>
            </w:r>
            <w:r w:rsidR="00BC1F35">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07A16C5" w14:textId="77777777" w:rsidR="00470FF2" w:rsidRPr="00FA2950" w:rsidRDefault="00470FF2" w:rsidP="00470FF2">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6C881AC" w14:textId="77777777" w:rsidR="00470FF2" w:rsidRPr="00FA2950" w:rsidRDefault="00470FF2" w:rsidP="00470FF2">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252371F0" w14:textId="77777777" w:rsidR="00470FF2" w:rsidRPr="00FA2950" w:rsidRDefault="00470FF2" w:rsidP="00470FF2">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BD6BE7B" w14:textId="77777777" w:rsidR="00470FF2" w:rsidRPr="00FA2950" w:rsidRDefault="00470FF2" w:rsidP="00470FF2">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8565AA9" w14:textId="77777777" w:rsidR="00470FF2" w:rsidRPr="00FA2950" w:rsidRDefault="00470FF2" w:rsidP="00470FF2">
            <w:pPr>
              <w:rPr>
                <w:rFonts w:asciiTheme="minorHAnsi" w:hAnsiTheme="minorHAnsi" w:cs="Arial"/>
                <w:sz w:val="22"/>
              </w:rPr>
            </w:pPr>
          </w:p>
        </w:tc>
      </w:tr>
      <w:tr w:rsidR="00470FF2" w:rsidRPr="00FA2950" w14:paraId="13F23512" w14:textId="77777777" w:rsidTr="005F2FD9">
        <w:trPr>
          <w:trHeight w:val="12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14:paraId="661A245F" w14:textId="77777777" w:rsidR="00470FF2" w:rsidRPr="00FA2950" w:rsidRDefault="00BA3B17" w:rsidP="00470FF2">
            <w:pPr>
              <w:rPr>
                <w:rFonts w:asciiTheme="minorHAnsi" w:hAnsiTheme="minorHAnsi" w:cs="Arial"/>
                <w:b/>
                <w:sz w:val="22"/>
              </w:rPr>
            </w:pPr>
            <w:r>
              <w:rPr>
                <w:rFonts w:asciiTheme="minorHAnsi" w:hAnsiTheme="minorHAnsi" w:cs="Arial"/>
                <w:b/>
                <w:sz w:val="22"/>
                <w:szCs w:val="22"/>
                <w:u w:val="single"/>
              </w:rPr>
              <w:t>II.</w:t>
            </w:r>
            <w:r w:rsidR="00470FF2" w:rsidRPr="00FA2950">
              <w:rPr>
                <w:rFonts w:asciiTheme="minorHAnsi" w:hAnsiTheme="minorHAnsi" w:cs="Arial"/>
                <w:b/>
                <w:sz w:val="22"/>
                <w:szCs w:val="22"/>
                <w:u w:val="single"/>
              </w:rPr>
              <w:t xml:space="preserve"> Semester</w:t>
            </w:r>
          </w:p>
        </w:tc>
      </w:tr>
      <w:tr w:rsidR="00470FF2" w:rsidRPr="00FA2950" w14:paraId="76881E01"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14:paraId="4DEA9DDF" w14:textId="77777777" w:rsidR="00470FF2" w:rsidRPr="00FA2950" w:rsidRDefault="00470FF2" w:rsidP="00470FF2">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14:paraId="3CB765E7" w14:textId="77777777" w:rsidR="00470FF2" w:rsidRPr="00FA2950" w:rsidRDefault="00470FF2" w:rsidP="00470FF2">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14:paraId="62CD2C5A" w14:textId="77777777" w:rsidR="00470FF2" w:rsidRPr="00FA2950" w:rsidRDefault="00470FF2" w:rsidP="00470FF2">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14:paraId="742B65F0" w14:textId="77777777" w:rsidR="00470FF2" w:rsidRPr="00FA2950" w:rsidRDefault="00470FF2" w:rsidP="00470FF2">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14:paraId="3FF2A1F2" w14:textId="77777777" w:rsidR="00470FF2" w:rsidRPr="00FA2950" w:rsidRDefault="00470FF2" w:rsidP="00470FF2">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14:paraId="5A3BA132" w14:textId="77777777" w:rsidR="00470FF2" w:rsidRPr="00FA2950" w:rsidRDefault="00470FF2" w:rsidP="00470FF2">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14:paraId="3CA3E4AA" w14:textId="77777777" w:rsidR="00470FF2" w:rsidRPr="00FA2950" w:rsidRDefault="00470FF2" w:rsidP="00470FF2">
            <w:pPr>
              <w:jc w:val="center"/>
              <w:rPr>
                <w:rFonts w:asciiTheme="minorHAnsi" w:hAnsiTheme="minorHAnsi" w:cs="Arial"/>
                <w:sz w:val="22"/>
              </w:rPr>
            </w:pPr>
            <w:r w:rsidRPr="00FA2950">
              <w:rPr>
                <w:rFonts w:asciiTheme="minorHAnsi" w:hAnsiTheme="minorHAnsi" w:cs="Arial"/>
                <w:sz w:val="22"/>
                <w:szCs w:val="22"/>
              </w:rPr>
              <w:t>Language</w:t>
            </w:r>
          </w:p>
        </w:tc>
      </w:tr>
      <w:tr w:rsidR="00470FF2" w:rsidRPr="00FA2950" w14:paraId="6DFC5DD5"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14:paraId="5EF3FACE" w14:textId="77777777" w:rsidR="00470FF2" w:rsidRPr="00C94985" w:rsidRDefault="00470FF2" w:rsidP="00470FF2">
            <w:pPr>
              <w:rPr>
                <w:rFonts w:asciiTheme="minorHAnsi" w:hAnsiTheme="minorHAnsi"/>
                <w:color w:val="000000"/>
                <w:sz w:val="22"/>
                <w:szCs w:val="22"/>
              </w:rPr>
            </w:pPr>
            <w:r w:rsidRPr="00C94985">
              <w:rPr>
                <w:rFonts w:asciiTheme="minorHAnsi" w:hAnsiTheme="minorHAnsi"/>
                <w:color w:val="000000"/>
                <w:sz w:val="22"/>
                <w:szCs w:val="22"/>
              </w:rPr>
              <w:t>505412601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14:paraId="50E9A726" w14:textId="77777777" w:rsidR="00470FF2" w:rsidRPr="00C94985" w:rsidRDefault="009D46FE" w:rsidP="00470FF2">
            <w:pPr>
              <w:rPr>
                <w:rFonts w:asciiTheme="minorHAnsi" w:hAnsiTheme="minorHAnsi"/>
                <w:color w:val="000000"/>
                <w:sz w:val="22"/>
                <w:szCs w:val="22"/>
              </w:rPr>
            </w:pPr>
            <w:hyperlink w:anchor="EN31" w:history="1">
              <w:r w:rsidR="00470FF2">
                <w:rPr>
                  <w:rStyle w:val="Kpr"/>
                  <w:rFonts w:asciiTheme="minorHAnsi" w:hAnsiTheme="minorHAnsi"/>
                  <w:sz w:val="22"/>
                  <w:szCs w:val="22"/>
                </w:rPr>
                <w:t>FUNCTIONAL POLYMERS AND MODIFICATI</w:t>
              </w:r>
              <w:r w:rsidR="00470FF2" w:rsidRPr="00470FF2">
                <w:rPr>
                  <w:rStyle w:val="Kpr"/>
                  <w:rFonts w:asciiTheme="minorHAnsi" w:hAnsiTheme="minorHAnsi"/>
                  <w:sz w:val="22"/>
                  <w:szCs w:val="22"/>
                </w:rPr>
                <w:t>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2EBE2F61" w14:textId="77777777" w:rsidR="00470FF2" w:rsidRPr="00FA2950" w:rsidRDefault="00470FF2" w:rsidP="00470FF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12C5628" w14:textId="77777777" w:rsidR="00470FF2" w:rsidRPr="00FA2950" w:rsidRDefault="0070709A" w:rsidP="00470FF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14:paraId="2CF22608" w14:textId="77777777" w:rsidR="00470FF2" w:rsidRDefault="00470FF2" w:rsidP="00470FF2">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60A9D127" w14:textId="77777777" w:rsidR="00470FF2" w:rsidRPr="008A7698" w:rsidRDefault="00470FF2" w:rsidP="00470FF2">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6DC9B39C" w14:textId="77777777" w:rsidR="00470FF2" w:rsidRPr="00FA2950" w:rsidRDefault="00470FF2" w:rsidP="00470FF2">
            <w:pPr>
              <w:jc w:val="center"/>
              <w:rPr>
                <w:rFonts w:asciiTheme="minorHAnsi" w:hAnsiTheme="minorHAnsi"/>
                <w:sz w:val="22"/>
              </w:rPr>
            </w:pPr>
            <w:r w:rsidRPr="00FA2950">
              <w:rPr>
                <w:rFonts w:asciiTheme="minorHAnsi" w:hAnsiTheme="minorHAnsi" w:cs="Arial"/>
                <w:sz w:val="22"/>
                <w:szCs w:val="22"/>
              </w:rPr>
              <w:t>Turkish</w:t>
            </w:r>
          </w:p>
        </w:tc>
      </w:tr>
      <w:tr w:rsidR="00470FF2" w:rsidRPr="00FA2950" w14:paraId="571D8CAB"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05A89F75" w14:textId="77777777" w:rsidR="00470FF2" w:rsidRPr="00FA2950" w:rsidRDefault="00470FF2" w:rsidP="00470FF2">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14:paraId="30F9EE59" w14:textId="77777777" w:rsidR="00470FF2" w:rsidRPr="00FA2950" w:rsidRDefault="00470FF2" w:rsidP="00470FF2">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6251BD">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7F399190" w14:textId="77777777" w:rsidR="00470FF2" w:rsidRPr="00FA2950" w:rsidRDefault="00470FF2" w:rsidP="00470FF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E923B38" w14:textId="77777777" w:rsidR="00470FF2" w:rsidRPr="00FA2950" w:rsidRDefault="0070709A" w:rsidP="00470FF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14:paraId="2AF6C191" w14:textId="77777777" w:rsidR="00470FF2" w:rsidRDefault="00470FF2" w:rsidP="00470FF2">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576C9291" w14:textId="77777777" w:rsidR="00470FF2" w:rsidRPr="00FA2950" w:rsidRDefault="00470FF2" w:rsidP="00470FF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7B3FBC09" w14:textId="77777777" w:rsidR="00470FF2" w:rsidRPr="00FA2950" w:rsidRDefault="00470FF2" w:rsidP="00470FF2">
            <w:pPr>
              <w:jc w:val="center"/>
              <w:rPr>
                <w:rFonts w:asciiTheme="minorHAnsi" w:hAnsiTheme="minorHAnsi"/>
                <w:sz w:val="22"/>
              </w:rPr>
            </w:pPr>
            <w:r w:rsidRPr="00FA2950">
              <w:rPr>
                <w:rFonts w:asciiTheme="minorHAnsi" w:hAnsiTheme="minorHAnsi" w:cs="Arial"/>
                <w:sz w:val="22"/>
                <w:szCs w:val="22"/>
              </w:rPr>
              <w:t>Turkish</w:t>
            </w:r>
          </w:p>
        </w:tc>
      </w:tr>
      <w:tr w:rsidR="00470FF2" w:rsidRPr="00FA2950" w14:paraId="6941CE70"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23AA6F70" w14:textId="77777777" w:rsidR="00470FF2" w:rsidRPr="00FA2950" w:rsidRDefault="00470FF2" w:rsidP="00470FF2">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14:paraId="5C81E411" w14:textId="77777777" w:rsidR="00470FF2" w:rsidRPr="00FA2950" w:rsidRDefault="00470FF2" w:rsidP="00470FF2">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6251BD">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7E174BD8" w14:textId="77777777" w:rsidR="00470FF2" w:rsidRPr="00FA2950" w:rsidRDefault="00470FF2" w:rsidP="00470FF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5EC59E58" w14:textId="77777777" w:rsidR="00470FF2" w:rsidRPr="00FA2950" w:rsidRDefault="0070709A" w:rsidP="00470FF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14:paraId="5E587FFE" w14:textId="77777777" w:rsidR="00470FF2" w:rsidRDefault="00470FF2" w:rsidP="00470FF2">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04330DF1" w14:textId="77777777" w:rsidR="00470FF2" w:rsidRPr="00FA2950" w:rsidRDefault="00470FF2" w:rsidP="00470FF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35AA81C9" w14:textId="77777777" w:rsidR="00470FF2" w:rsidRPr="00FA2950" w:rsidRDefault="00470FF2" w:rsidP="00470FF2">
            <w:pPr>
              <w:jc w:val="center"/>
              <w:rPr>
                <w:rFonts w:asciiTheme="minorHAnsi" w:hAnsiTheme="minorHAnsi"/>
                <w:sz w:val="22"/>
              </w:rPr>
            </w:pPr>
            <w:r w:rsidRPr="00FA2950">
              <w:rPr>
                <w:rFonts w:asciiTheme="minorHAnsi" w:hAnsiTheme="minorHAnsi" w:cs="Arial"/>
                <w:sz w:val="22"/>
                <w:szCs w:val="22"/>
              </w:rPr>
              <w:t>Turkish</w:t>
            </w:r>
          </w:p>
        </w:tc>
      </w:tr>
      <w:tr w:rsidR="006251BD" w:rsidRPr="00FA2950" w14:paraId="3E7305CD" w14:textId="77777777" w:rsidTr="006251B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1C999766" w14:textId="77777777" w:rsidR="006251BD" w:rsidRPr="00FA2950" w:rsidRDefault="006251BD" w:rsidP="006251BD">
            <w:pPr>
              <w:rPr>
                <w:rFonts w:asciiTheme="minorHAnsi" w:hAnsiTheme="minorHAnsi" w:cs="Arial"/>
                <w:sz w:val="22"/>
              </w:rPr>
            </w:pPr>
            <w:r>
              <w:rPr>
                <w:rFonts w:asciiTheme="minorHAnsi" w:hAnsiTheme="minorHAnsi" w:cs="Arial"/>
                <w:sz w:val="22"/>
              </w:rPr>
              <w:t>505412001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14:paraId="4B51EF6F" w14:textId="77777777" w:rsidR="006251BD" w:rsidRPr="00E35794" w:rsidRDefault="006251BD" w:rsidP="006251BD">
            <w:pPr>
              <w:rPr>
                <w:rFonts w:asciiTheme="minorHAnsi" w:hAnsiTheme="minorHAnsi" w:cs="Arial"/>
                <w:sz w:val="22"/>
              </w:rPr>
            </w:pPr>
            <w:r>
              <w:rPr>
                <w:rFonts w:asciiTheme="minorHAnsi" w:hAnsiTheme="minorHAnsi" w:cs="Arial"/>
                <w:sz w:val="22"/>
                <w:szCs w:val="22"/>
              </w:rPr>
              <w:t>PhD 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215B44D3" w14:textId="77777777" w:rsidR="006251BD" w:rsidRPr="00FA2950" w:rsidRDefault="006251BD" w:rsidP="006251B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14:paraId="456C21C7" w14:textId="77777777" w:rsidR="006251BD" w:rsidRPr="00FA2950" w:rsidRDefault="006251BD" w:rsidP="0070709A">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6058A1F0" w14:textId="77777777" w:rsidR="006251BD" w:rsidRDefault="006251BD" w:rsidP="006251BD">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43495B70" w14:textId="77777777" w:rsidR="006251BD" w:rsidRPr="0083080C" w:rsidRDefault="006251BD" w:rsidP="006251BD">
            <w:pPr>
              <w:jc w:val="center"/>
              <w:rPr>
                <w:rFonts w:asciiTheme="minorHAnsi" w:hAnsiTheme="minorHAnsi" w:cs="Arial"/>
                <w:b/>
                <w:sz w:val="22"/>
              </w:rPr>
            </w:pPr>
            <w:r w:rsidRPr="0083080C">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7045BD10" w14:textId="77777777" w:rsidR="006251BD" w:rsidRPr="00FA2950" w:rsidRDefault="006251BD" w:rsidP="006251BD">
            <w:pPr>
              <w:jc w:val="center"/>
              <w:rPr>
                <w:rFonts w:asciiTheme="minorHAnsi" w:hAnsiTheme="minorHAnsi"/>
                <w:sz w:val="22"/>
              </w:rPr>
            </w:pPr>
            <w:r w:rsidRPr="00FA2950">
              <w:rPr>
                <w:rFonts w:asciiTheme="minorHAnsi" w:hAnsiTheme="minorHAnsi" w:cs="Arial"/>
                <w:sz w:val="22"/>
                <w:szCs w:val="22"/>
              </w:rPr>
              <w:t>Turkish</w:t>
            </w:r>
          </w:p>
        </w:tc>
      </w:tr>
      <w:tr w:rsidR="006251BD" w:rsidRPr="00FA2950" w14:paraId="371A96B3"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DB24E08" w14:textId="77777777" w:rsidR="006251BD" w:rsidRPr="00FA2950" w:rsidRDefault="006251BD" w:rsidP="006251B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C686A77" w14:textId="77777777" w:rsidR="006251BD" w:rsidRPr="00FA2950" w:rsidRDefault="006251BD" w:rsidP="00BC1F35">
            <w:pPr>
              <w:jc w:val="right"/>
              <w:rPr>
                <w:rFonts w:asciiTheme="minorHAnsi" w:hAnsiTheme="minorHAnsi" w:cs="Arial"/>
                <w:sz w:val="22"/>
              </w:rPr>
            </w:pPr>
            <w:r w:rsidRPr="00FA2950">
              <w:rPr>
                <w:rFonts w:asciiTheme="minorHAnsi" w:hAnsiTheme="minorHAnsi" w:cs="Arial"/>
                <w:sz w:val="22"/>
                <w:szCs w:val="22"/>
              </w:rPr>
              <w:t>Total of</w:t>
            </w:r>
            <w:r w:rsidR="00BC1F35">
              <w:rPr>
                <w:rFonts w:asciiTheme="minorHAnsi" w:hAnsiTheme="minorHAnsi" w:cs="Arial"/>
                <w:sz w:val="22"/>
                <w:szCs w:val="22"/>
              </w:rPr>
              <w:t xml:space="preserve"> 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6CC91DBC"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A86B293" w14:textId="77777777" w:rsidR="006251BD" w:rsidRPr="00FA2950" w:rsidRDefault="006251BD" w:rsidP="006251BD">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1C7DA638" w14:textId="77777777" w:rsidR="006251BD" w:rsidRPr="00FA2950" w:rsidRDefault="006251BD" w:rsidP="006251BD">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B5E6CB7" w14:textId="77777777" w:rsidR="006251BD" w:rsidRPr="00FA2950" w:rsidRDefault="006251BD" w:rsidP="006251BD">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07D6F11" w14:textId="77777777" w:rsidR="006251BD" w:rsidRPr="00FA2950" w:rsidRDefault="006251BD" w:rsidP="006251BD">
            <w:pPr>
              <w:rPr>
                <w:rFonts w:asciiTheme="minorHAnsi" w:hAnsiTheme="minorHAnsi" w:cs="Arial"/>
                <w:sz w:val="22"/>
              </w:rPr>
            </w:pPr>
          </w:p>
        </w:tc>
      </w:tr>
      <w:tr w:rsidR="006251BD" w:rsidRPr="00FA2950" w14:paraId="5A256088" w14:textId="77777777" w:rsidTr="00DA3DDC">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2141B5C" w14:textId="77777777" w:rsidR="006251BD" w:rsidRPr="00FA2950" w:rsidRDefault="006251BD" w:rsidP="006251B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286A5318" w14:textId="77777777" w:rsidR="006251BD" w:rsidRPr="00FA2950" w:rsidRDefault="006251BD" w:rsidP="006251BD">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2027BD0"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0454A7F8" w14:textId="77777777" w:rsidR="006251BD" w:rsidRPr="00FA2950" w:rsidRDefault="006251BD" w:rsidP="006251BD">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3EBC7A8F" w14:textId="77777777" w:rsidR="006251BD" w:rsidRPr="00FA2950" w:rsidRDefault="006251BD" w:rsidP="006251BD">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FB692E5" w14:textId="77777777" w:rsidR="006251BD" w:rsidRPr="00FA2950" w:rsidRDefault="006251BD" w:rsidP="006251BD">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A2E37F3" w14:textId="77777777" w:rsidR="006251BD" w:rsidRPr="00FA2950" w:rsidRDefault="006251BD" w:rsidP="006251BD">
            <w:pPr>
              <w:rPr>
                <w:rFonts w:asciiTheme="minorHAnsi" w:hAnsiTheme="minorHAnsi" w:cs="Arial"/>
                <w:sz w:val="22"/>
              </w:rPr>
            </w:pPr>
          </w:p>
        </w:tc>
      </w:tr>
    </w:tbl>
    <w:p w14:paraId="66F539F7" w14:textId="77777777" w:rsidR="004B61F8" w:rsidRDefault="004B61F8" w:rsidP="004B61F8"/>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151"/>
        <w:gridCol w:w="813"/>
        <w:gridCol w:w="678"/>
        <w:gridCol w:w="574"/>
        <w:gridCol w:w="542"/>
        <w:gridCol w:w="1088"/>
      </w:tblGrid>
      <w:tr w:rsidR="00E14192" w14:paraId="4D2B0B83" w14:textId="77777777" w:rsidTr="006251BD">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14:paraId="68BD9C88" w14:textId="77777777" w:rsidR="00E14192" w:rsidRPr="00A258E0" w:rsidRDefault="00E14192" w:rsidP="006251BD">
            <w:pPr>
              <w:jc w:val="center"/>
              <w:rPr>
                <w:rFonts w:asciiTheme="minorHAnsi" w:hAnsiTheme="minorHAnsi" w:cs="Arial"/>
                <w:b/>
                <w:bCs/>
                <w:sz w:val="22"/>
              </w:rPr>
            </w:pPr>
            <w:r w:rsidRPr="00A258E0">
              <w:rPr>
                <w:rFonts w:asciiTheme="minorHAnsi" w:hAnsiTheme="minorHAnsi" w:cs="Arial"/>
                <w:b/>
                <w:bCs/>
                <w:sz w:val="22"/>
                <w:szCs w:val="22"/>
              </w:rPr>
              <w:t>Second Year</w:t>
            </w:r>
          </w:p>
        </w:tc>
      </w:tr>
      <w:tr w:rsidR="00E14192" w14:paraId="595ED36B" w14:textId="77777777" w:rsidTr="005F2FD9">
        <w:trPr>
          <w:trHeight w:val="19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14:paraId="07656EF8" w14:textId="77777777" w:rsidR="00E14192" w:rsidRDefault="00BA3B17" w:rsidP="006251BD">
            <w:pPr>
              <w:rPr>
                <w:rFonts w:ascii="Arial" w:hAnsi="Arial" w:cs="Arial"/>
                <w:sz w:val="20"/>
                <w:szCs w:val="20"/>
                <w:lang w:eastAsia="en-US"/>
              </w:rPr>
            </w:pPr>
            <w:r>
              <w:rPr>
                <w:rFonts w:asciiTheme="minorHAnsi" w:hAnsiTheme="minorHAnsi" w:cs="Arial"/>
                <w:b/>
                <w:sz w:val="22"/>
                <w:szCs w:val="22"/>
                <w:u w:val="single"/>
              </w:rPr>
              <w:t>III.</w:t>
            </w:r>
            <w:r w:rsidR="00E14192" w:rsidRPr="00FA2950">
              <w:rPr>
                <w:rFonts w:asciiTheme="minorHAnsi" w:hAnsiTheme="minorHAnsi" w:cs="Arial"/>
                <w:b/>
                <w:sz w:val="22"/>
                <w:szCs w:val="22"/>
                <w:u w:val="single"/>
              </w:rPr>
              <w:t xml:space="preserve"> Semester</w:t>
            </w:r>
          </w:p>
        </w:tc>
      </w:tr>
      <w:tr w:rsidR="00E14192" w14:paraId="303937A6"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25E199F9" w14:textId="77777777" w:rsidR="00E14192" w:rsidRPr="00FA2950" w:rsidRDefault="00E14192" w:rsidP="006251BD">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ADCA0B9" w14:textId="77777777" w:rsidR="00E14192" w:rsidRPr="00FA2950" w:rsidRDefault="00E14192" w:rsidP="006251BD">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D0ECD0B"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BDD1828"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14:paraId="0BF4855C" w14:textId="77777777" w:rsidR="00E14192" w:rsidRPr="00FA2950" w:rsidRDefault="00E14192" w:rsidP="006251BD">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EACD132"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06E23C8A"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Language</w:t>
            </w:r>
          </w:p>
        </w:tc>
      </w:tr>
      <w:tr w:rsidR="00E14192" w14:paraId="005867E9"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E18BA04" w14:textId="77777777" w:rsidR="00E14192" w:rsidRDefault="00E14192" w:rsidP="006251BD">
            <w:pPr>
              <w:rPr>
                <w:rFonts w:ascii="Calibri" w:hAnsi="Calibri" w:cs="Calibri"/>
                <w:color w:val="000000"/>
                <w:sz w:val="22"/>
                <w:lang w:eastAsia="en-US"/>
              </w:rPr>
            </w:pPr>
            <w:r>
              <w:rPr>
                <w:rFonts w:ascii="Calibri" w:hAnsi="Calibri" w:cs="Calibri"/>
                <w:color w:val="000000"/>
                <w:sz w:val="22"/>
                <w:lang w:eastAsia="en-US"/>
              </w:rPr>
              <w:t>505411801</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tcPr>
          <w:p w14:paraId="35A4F5B5" w14:textId="77777777" w:rsidR="00E14192" w:rsidRDefault="00E14192" w:rsidP="006251BD">
            <w:pPr>
              <w:rPr>
                <w:rFonts w:ascii="Calibri" w:hAnsi="Calibri" w:cs="Calibri"/>
                <w:color w:val="000000"/>
                <w:sz w:val="22"/>
                <w:lang w:eastAsia="en-US"/>
              </w:rPr>
            </w:pPr>
            <w:r>
              <w:rPr>
                <w:rFonts w:ascii="Calibri" w:hAnsi="Calibri" w:cs="Calibri"/>
                <w:color w:val="000000"/>
                <w:sz w:val="22"/>
                <w:szCs w:val="22"/>
                <w:lang w:eastAsia="en-US"/>
              </w:rPr>
              <w:t>PhD PROFICIENCY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472FAD2"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A0D0A81" w14:textId="77777777" w:rsidR="00E14192" w:rsidRDefault="00E14192" w:rsidP="0070709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0158C3E5"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55FD12D"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7E892E7" w14:textId="77777777" w:rsidR="00E14192" w:rsidRDefault="00E14192" w:rsidP="006251BD">
            <w:pPr>
              <w:jc w:val="center"/>
              <w:rPr>
                <w:rFonts w:ascii="Arial" w:hAnsi="Arial" w:cs="Arial"/>
                <w:sz w:val="20"/>
                <w:szCs w:val="20"/>
                <w:lang w:eastAsia="en-US"/>
              </w:rPr>
            </w:pPr>
            <w:r w:rsidRPr="00FA2950">
              <w:rPr>
                <w:rFonts w:asciiTheme="minorHAnsi" w:hAnsiTheme="minorHAnsi" w:cs="Arial"/>
                <w:sz w:val="22"/>
                <w:szCs w:val="22"/>
              </w:rPr>
              <w:t>Turkish</w:t>
            </w:r>
          </w:p>
        </w:tc>
      </w:tr>
      <w:tr w:rsidR="00E14192" w14:paraId="6BC36496"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A970DC4" w14:textId="77777777" w:rsidR="00E14192" w:rsidRDefault="00E14192" w:rsidP="006251BD">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6FF7F3EA" w14:textId="77777777" w:rsidR="00E14192" w:rsidRDefault="00E14192" w:rsidP="00BA3B17">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BA3B17">
              <w:rPr>
                <w:rFonts w:asciiTheme="minorHAnsi" w:hAnsiTheme="minorHAnsi" w:cs="Arial"/>
                <w:sz w:val="22"/>
                <w:szCs w:val="22"/>
              </w:rPr>
              <w:t>III.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16554CD3"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6170F505" w14:textId="77777777" w:rsidR="00E14192" w:rsidRDefault="00E14192" w:rsidP="006251BD">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4574ADC3" w14:textId="77777777" w:rsidR="00E14192" w:rsidRDefault="00E14192" w:rsidP="006251BD">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283AEFBA" w14:textId="77777777" w:rsidR="00E14192" w:rsidRDefault="00E14192" w:rsidP="006251BD">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80B7CE5" w14:textId="77777777" w:rsidR="00E14192" w:rsidRDefault="00E14192" w:rsidP="006251BD">
            <w:pPr>
              <w:rPr>
                <w:rFonts w:ascii="Arial" w:hAnsi="Arial" w:cs="Arial"/>
                <w:sz w:val="20"/>
                <w:szCs w:val="20"/>
                <w:lang w:eastAsia="en-US"/>
              </w:rPr>
            </w:pPr>
          </w:p>
        </w:tc>
      </w:tr>
      <w:tr w:rsidR="00E14192" w14:paraId="2FF207A0" w14:textId="77777777" w:rsidTr="006251BD">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14:paraId="41F6B106" w14:textId="77777777" w:rsidR="00E14192" w:rsidRDefault="00BA3B17" w:rsidP="006251BD">
            <w:pPr>
              <w:rPr>
                <w:rFonts w:ascii="Arial" w:hAnsi="Arial" w:cs="Arial"/>
                <w:sz w:val="20"/>
                <w:szCs w:val="20"/>
                <w:lang w:eastAsia="en-US"/>
              </w:rPr>
            </w:pPr>
            <w:r>
              <w:rPr>
                <w:rFonts w:asciiTheme="minorHAnsi" w:hAnsiTheme="minorHAnsi" w:cs="Arial"/>
                <w:b/>
                <w:sz w:val="22"/>
                <w:szCs w:val="22"/>
                <w:u w:val="single"/>
              </w:rPr>
              <w:t>IV.</w:t>
            </w:r>
            <w:r w:rsidR="00E14192" w:rsidRPr="00FA2950">
              <w:rPr>
                <w:rFonts w:asciiTheme="minorHAnsi" w:hAnsiTheme="minorHAnsi" w:cs="Arial"/>
                <w:b/>
                <w:sz w:val="22"/>
                <w:szCs w:val="22"/>
                <w:u w:val="single"/>
              </w:rPr>
              <w:t xml:space="preserve"> Semester</w:t>
            </w:r>
          </w:p>
        </w:tc>
      </w:tr>
      <w:tr w:rsidR="00E14192" w14:paraId="66E4A566"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731B53CC" w14:textId="77777777" w:rsidR="00E14192" w:rsidRPr="00FA2950" w:rsidRDefault="00E14192" w:rsidP="006251BD">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7A6AAEAB" w14:textId="77777777" w:rsidR="00E14192" w:rsidRPr="00FA2950" w:rsidRDefault="00E14192" w:rsidP="006251BD">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69BBD62C"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66144028"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31EE2722" w14:textId="77777777" w:rsidR="00E14192" w:rsidRPr="00FA2950" w:rsidRDefault="00E14192" w:rsidP="006251BD">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18600CB6"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37D44EED"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Language</w:t>
            </w:r>
          </w:p>
        </w:tc>
      </w:tr>
      <w:tr w:rsidR="00E14192" w14:paraId="0C228C7E"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CAA28F2" w14:textId="77777777" w:rsidR="00E14192" w:rsidRDefault="0070709A" w:rsidP="0070709A">
            <w:pPr>
              <w:rPr>
                <w:rFonts w:ascii="Calibri" w:hAnsi="Calibri" w:cs="Calibri"/>
                <w:color w:val="000000"/>
                <w:sz w:val="22"/>
                <w:lang w:eastAsia="en-US"/>
              </w:rPr>
            </w:pPr>
            <w:r>
              <w:rPr>
                <w:rFonts w:ascii="Calibri" w:hAnsi="Calibri" w:cs="Calibri"/>
                <w:color w:val="000000"/>
                <w:sz w:val="22"/>
                <w:lang w:eastAsia="en-US"/>
              </w:rPr>
              <w:t>5010111</w:t>
            </w:r>
            <w:r w:rsidR="00E14192">
              <w:rPr>
                <w:rFonts w:ascii="Calibri" w:hAnsi="Calibri" w:cs="Calibri"/>
                <w:color w:val="000000"/>
                <w:sz w:val="22"/>
                <w:lang w:eastAsia="en-US"/>
              </w:rPr>
              <w:t>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6F1C586" w14:textId="77777777" w:rsidR="00E14192" w:rsidRDefault="00E14192" w:rsidP="0070709A">
            <w:pPr>
              <w:rPr>
                <w:rFonts w:ascii="Calibri" w:hAnsi="Calibri" w:cs="Calibri"/>
                <w:color w:val="000000"/>
                <w:sz w:val="22"/>
                <w:lang w:eastAsia="en-US"/>
              </w:rPr>
            </w:pPr>
            <w:r>
              <w:rPr>
                <w:rFonts w:ascii="Calibri" w:hAnsi="Calibri" w:cs="Calibri"/>
                <w:color w:val="000000"/>
                <w:sz w:val="22"/>
              </w:rPr>
              <w:t xml:space="preserve">THESIS </w:t>
            </w:r>
            <w:r w:rsidR="0070709A">
              <w:rPr>
                <w:rFonts w:ascii="Calibri" w:hAnsi="Calibri" w:cs="Calibri"/>
                <w:color w:val="000000"/>
                <w:sz w:val="22"/>
              </w:rPr>
              <w:t>PROPOSAL</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4337807" w14:textId="77777777" w:rsidR="00E14192" w:rsidRDefault="0070709A" w:rsidP="006251BD">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5906FEC" w14:textId="77777777" w:rsidR="00E14192" w:rsidRDefault="00E14192" w:rsidP="0070709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6122803B"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39E4CED"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AF9CC61" w14:textId="77777777" w:rsidR="00E14192" w:rsidRDefault="00E14192" w:rsidP="006251BD">
            <w:pPr>
              <w:jc w:val="center"/>
              <w:rPr>
                <w:rFonts w:ascii="Arial" w:hAnsi="Arial" w:cs="Arial"/>
                <w:sz w:val="20"/>
                <w:szCs w:val="20"/>
                <w:lang w:eastAsia="en-US"/>
              </w:rPr>
            </w:pPr>
            <w:r w:rsidRPr="00FA2950">
              <w:rPr>
                <w:rFonts w:asciiTheme="minorHAnsi" w:hAnsiTheme="minorHAnsi" w:cs="Arial"/>
                <w:sz w:val="22"/>
                <w:szCs w:val="22"/>
              </w:rPr>
              <w:t>Turkish</w:t>
            </w:r>
          </w:p>
        </w:tc>
      </w:tr>
      <w:tr w:rsidR="00E14192" w14:paraId="63FD97BC"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24747CF1" w14:textId="77777777" w:rsidR="00E14192" w:rsidRDefault="00E14192" w:rsidP="006251BD">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23E9E1C0" w14:textId="77777777" w:rsidR="00E14192" w:rsidRDefault="00E14192" w:rsidP="00BA3B17">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sidR="00BA3B17">
              <w:rPr>
                <w:rFonts w:asciiTheme="minorHAnsi" w:hAnsiTheme="minorHAnsi" w:cs="Arial"/>
                <w:sz w:val="22"/>
                <w:szCs w:val="22"/>
              </w:rPr>
              <w:t>IV.</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5E863F11"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F2E517B" w14:textId="77777777" w:rsidR="00E14192" w:rsidRDefault="00E14192" w:rsidP="006251BD">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0EF8C184" w14:textId="77777777" w:rsidR="00E14192" w:rsidRDefault="00E14192" w:rsidP="006251BD">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82492A8" w14:textId="77777777" w:rsidR="00E14192" w:rsidRDefault="00E14192" w:rsidP="006251BD">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2E1B2F98" w14:textId="77777777" w:rsidR="00E14192" w:rsidRDefault="00E14192" w:rsidP="006251BD">
            <w:pPr>
              <w:rPr>
                <w:rFonts w:ascii="Arial" w:hAnsi="Arial" w:cs="Arial"/>
                <w:sz w:val="20"/>
                <w:szCs w:val="20"/>
                <w:lang w:eastAsia="en-US"/>
              </w:rPr>
            </w:pPr>
          </w:p>
        </w:tc>
      </w:tr>
      <w:tr w:rsidR="00E14192" w14:paraId="3B5FDCCC"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2B2E602" w14:textId="77777777" w:rsidR="00E14192" w:rsidRDefault="00E14192" w:rsidP="006251BD">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742EA4FA" w14:textId="77777777" w:rsidR="00E14192" w:rsidRDefault="00E14192" w:rsidP="006251BD">
            <w:pPr>
              <w:jc w:val="right"/>
              <w:rPr>
                <w:rFonts w:asciiTheme="minorHAnsi" w:hAnsiTheme="minorHAnsi" w:cs="Arial"/>
                <w:sz w:val="22"/>
                <w:lang w:eastAsia="en-US"/>
              </w:rPr>
            </w:pPr>
            <w:r w:rsidRPr="00FA2950">
              <w:rPr>
                <w:rFonts w:asciiTheme="minorHAnsi" w:hAnsiTheme="minorHAnsi" w:cs="Arial"/>
                <w:sz w:val="22"/>
                <w:szCs w:val="22"/>
              </w:rPr>
              <w:t xml:space="preserve">TOTAL OF </w:t>
            </w:r>
            <w:r>
              <w:rPr>
                <w:rFonts w:asciiTheme="minorHAnsi" w:hAnsiTheme="minorHAnsi" w:cs="Arial"/>
                <w:sz w:val="22"/>
                <w:szCs w:val="22"/>
              </w:rPr>
              <w:t xml:space="preserve">SECOND </w:t>
            </w:r>
            <w:r w:rsidRPr="00FA2950">
              <w:rPr>
                <w:rFonts w:asciiTheme="minorHAnsi" w:hAnsiTheme="minorHAnsi" w:cs="Arial"/>
                <w:sz w:val="22"/>
                <w:szCs w:val="22"/>
              </w:rPr>
              <w:t>YEAR</w:t>
            </w:r>
            <w:r>
              <w:rPr>
                <w:rFonts w:asciiTheme="minorHAnsi" w:hAnsiTheme="minorHAnsi" w:cs="Arial"/>
                <w:sz w:val="22"/>
                <w:szCs w:val="22"/>
                <w:lang w:eastAsia="en-US"/>
              </w:rPr>
              <w:t xml:space="preserve"> </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3C7C0B3F"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DC8569C" w14:textId="77777777" w:rsidR="00E14192" w:rsidRDefault="00E14192" w:rsidP="006251BD">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09AFA000" w14:textId="77777777" w:rsidR="00E14192" w:rsidRDefault="00E14192" w:rsidP="006251BD">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3199E742" w14:textId="77777777" w:rsidR="00E14192" w:rsidRDefault="00E14192" w:rsidP="006251BD">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8499ED9" w14:textId="77777777" w:rsidR="00E14192" w:rsidRDefault="00E14192" w:rsidP="006251BD">
            <w:pPr>
              <w:rPr>
                <w:rFonts w:ascii="Arial" w:hAnsi="Arial" w:cs="Arial"/>
                <w:sz w:val="20"/>
                <w:szCs w:val="20"/>
                <w:lang w:eastAsia="en-US"/>
              </w:rPr>
            </w:pPr>
          </w:p>
        </w:tc>
      </w:tr>
    </w:tbl>
    <w:p w14:paraId="67A66296" w14:textId="77777777" w:rsidR="00E14192" w:rsidRDefault="00E14192" w:rsidP="00E14192">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151"/>
        <w:gridCol w:w="813"/>
        <w:gridCol w:w="678"/>
        <w:gridCol w:w="574"/>
        <w:gridCol w:w="542"/>
        <w:gridCol w:w="1088"/>
      </w:tblGrid>
      <w:tr w:rsidR="00E14192" w14:paraId="0EB9BE25" w14:textId="77777777" w:rsidTr="006251BD">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14:paraId="75210495" w14:textId="77777777" w:rsidR="00E14192" w:rsidRDefault="00E14192" w:rsidP="006251BD">
            <w:pPr>
              <w:jc w:val="center"/>
              <w:rPr>
                <w:rFonts w:ascii="Arial" w:hAnsi="Arial" w:cs="Arial"/>
                <w:sz w:val="20"/>
                <w:szCs w:val="20"/>
                <w:lang w:eastAsia="en-US"/>
              </w:rPr>
            </w:pPr>
            <w:r w:rsidRPr="00A258E0">
              <w:rPr>
                <w:rFonts w:asciiTheme="minorHAnsi" w:hAnsiTheme="minorHAnsi" w:cs="Arial"/>
                <w:b/>
                <w:bCs/>
                <w:sz w:val="22"/>
                <w:szCs w:val="22"/>
              </w:rPr>
              <w:t>Third Year</w:t>
            </w:r>
          </w:p>
        </w:tc>
      </w:tr>
      <w:tr w:rsidR="00E14192" w14:paraId="199F375B" w14:textId="77777777" w:rsidTr="005F2FD9">
        <w:trPr>
          <w:trHeight w:val="23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14:paraId="06C04838" w14:textId="77777777" w:rsidR="00E14192" w:rsidRDefault="00BA3B17" w:rsidP="006251BD">
            <w:pPr>
              <w:rPr>
                <w:rFonts w:ascii="Arial" w:hAnsi="Arial" w:cs="Arial"/>
                <w:sz w:val="20"/>
                <w:szCs w:val="20"/>
                <w:lang w:eastAsia="en-US"/>
              </w:rPr>
            </w:pPr>
            <w:r>
              <w:rPr>
                <w:rFonts w:asciiTheme="minorHAnsi" w:hAnsiTheme="minorHAnsi" w:cs="Arial"/>
                <w:b/>
                <w:sz w:val="22"/>
                <w:szCs w:val="22"/>
                <w:u w:val="single"/>
              </w:rPr>
              <w:t>V.</w:t>
            </w:r>
            <w:r w:rsidR="00E14192" w:rsidRPr="00FA2950">
              <w:rPr>
                <w:rFonts w:asciiTheme="minorHAnsi" w:hAnsiTheme="minorHAnsi" w:cs="Arial"/>
                <w:b/>
                <w:sz w:val="22"/>
                <w:szCs w:val="22"/>
                <w:u w:val="single"/>
              </w:rPr>
              <w:t xml:space="preserve"> Semester</w:t>
            </w:r>
          </w:p>
        </w:tc>
      </w:tr>
      <w:tr w:rsidR="00E14192" w14:paraId="460BA857"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0C1B5B94" w14:textId="77777777" w:rsidR="00E14192" w:rsidRPr="00FA2950" w:rsidRDefault="00E14192" w:rsidP="006251BD">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094F51D" w14:textId="77777777" w:rsidR="00E14192" w:rsidRPr="00FA2950" w:rsidRDefault="00E14192" w:rsidP="006251BD">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D8C23CA"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445D672"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14:paraId="4640B9FE" w14:textId="77777777" w:rsidR="00E14192" w:rsidRPr="00FA2950" w:rsidRDefault="00E14192" w:rsidP="006251BD">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C2C124D"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01C6E353"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Language</w:t>
            </w:r>
          </w:p>
        </w:tc>
      </w:tr>
      <w:tr w:rsidR="00E14192" w14:paraId="0B156FF9"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845EC7F" w14:textId="77777777" w:rsidR="00E14192" w:rsidRDefault="00E14192" w:rsidP="006251BD">
            <w:pPr>
              <w:rPr>
                <w:rFonts w:ascii="Calibri" w:hAnsi="Calibri" w:cs="Calibri"/>
                <w:color w:val="000000"/>
                <w:sz w:val="22"/>
                <w:lang w:eastAsia="en-US"/>
              </w:rPr>
            </w:pPr>
            <w:r>
              <w:rPr>
                <w:rFonts w:ascii="Calibri" w:hAnsi="Calibri" w:cs="Calibri"/>
                <w:color w:val="000000"/>
                <w:sz w:val="22"/>
                <w:lang w:eastAsia="en-US"/>
              </w:rPr>
              <w:t>505411802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D8E9B47" w14:textId="77777777" w:rsidR="00E14192" w:rsidRDefault="00E14192" w:rsidP="006251BD">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E7D626"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30F441A" w14:textId="77777777" w:rsidR="00E14192" w:rsidRDefault="00E14192" w:rsidP="0070709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6BB45A2E"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0F49485"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1F264E5" w14:textId="77777777" w:rsidR="00E14192" w:rsidRDefault="00E14192" w:rsidP="006251BD">
            <w:pPr>
              <w:jc w:val="center"/>
              <w:rPr>
                <w:rFonts w:ascii="Arial" w:hAnsi="Arial" w:cs="Arial"/>
                <w:sz w:val="20"/>
                <w:szCs w:val="20"/>
                <w:lang w:eastAsia="en-US"/>
              </w:rPr>
            </w:pPr>
            <w:r w:rsidRPr="00FA2950">
              <w:rPr>
                <w:rFonts w:asciiTheme="minorHAnsi" w:hAnsiTheme="minorHAnsi" w:cs="Arial"/>
                <w:sz w:val="22"/>
                <w:szCs w:val="22"/>
              </w:rPr>
              <w:t>Turkish</w:t>
            </w:r>
          </w:p>
        </w:tc>
      </w:tr>
      <w:tr w:rsidR="00E14192" w14:paraId="66F45453"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756D09" w14:textId="77777777" w:rsidR="00E14192" w:rsidRDefault="00E14192" w:rsidP="006251BD">
            <w:pPr>
              <w:rPr>
                <w:rFonts w:ascii="Calibri" w:hAnsi="Calibri" w:cs="Calibri"/>
                <w:color w:val="000000"/>
                <w:sz w:val="22"/>
                <w:lang w:eastAsia="en-US"/>
              </w:rPr>
            </w:pPr>
            <w:r>
              <w:rPr>
                <w:rFonts w:ascii="Calibri" w:hAnsi="Calibri" w:cs="Calibri"/>
                <w:color w:val="000000"/>
                <w:sz w:val="22"/>
                <w:lang w:eastAsia="en-US"/>
              </w:rPr>
              <w:t>505411803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3E4DA58" w14:textId="77777777" w:rsidR="00E14192" w:rsidRDefault="00E14192" w:rsidP="006251BD">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D994746"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C501216" w14:textId="77777777" w:rsidR="00E14192" w:rsidRDefault="0070709A" w:rsidP="006251BD">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66D29EAC"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91E0DAB"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0FF2326" w14:textId="77777777" w:rsidR="00E14192" w:rsidRDefault="00E14192" w:rsidP="006251BD">
            <w:pPr>
              <w:jc w:val="center"/>
              <w:rPr>
                <w:rFonts w:ascii="Arial" w:hAnsi="Arial" w:cs="Arial"/>
                <w:sz w:val="20"/>
                <w:szCs w:val="20"/>
                <w:lang w:eastAsia="en-US"/>
              </w:rPr>
            </w:pPr>
            <w:r w:rsidRPr="00FA2950">
              <w:rPr>
                <w:rFonts w:asciiTheme="minorHAnsi" w:hAnsiTheme="minorHAnsi" w:cs="Arial"/>
                <w:sz w:val="22"/>
                <w:szCs w:val="22"/>
              </w:rPr>
              <w:t>Turkish</w:t>
            </w:r>
          </w:p>
        </w:tc>
      </w:tr>
      <w:tr w:rsidR="00E14192" w14:paraId="61E79E5A"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4653E718" w14:textId="77777777" w:rsidR="00E14192" w:rsidRDefault="00E14192" w:rsidP="006251BD">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1BD54FA0" w14:textId="77777777" w:rsidR="00E14192" w:rsidRDefault="00E14192" w:rsidP="00BA3B17">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BA3B17">
              <w:rPr>
                <w:rFonts w:asciiTheme="minorHAnsi" w:hAnsiTheme="minorHAnsi" w:cs="Arial"/>
                <w:sz w:val="22"/>
                <w:szCs w:val="22"/>
              </w:rPr>
              <w:t xml:space="preserve">V. </w:t>
            </w:r>
            <w:r w:rsidRPr="00FA2950">
              <w:rPr>
                <w:rFonts w:asciiTheme="minorHAnsi" w:hAnsiTheme="minorHAnsi" w:cs="Arial"/>
                <w:sz w:val="22"/>
                <w:szCs w:val="22"/>
              </w:rPr>
              <w:t>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615C60AD"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2FF5A57D" w14:textId="77777777" w:rsidR="00E14192" w:rsidRDefault="00E14192" w:rsidP="006251BD">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7DDA81AD" w14:textId="77777777" w:rsidR="00E14192" w:rsidRDefault="00E14192" w:rsidP="006251BD">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42ADBED0" w14:textId="77777777" w:rsidR="00E14192" w:rsidRDefault="00E14192" w:rsidP="006251BD">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E7DF9DF" w14:textId="77777777" w:rsidR="00E14192" w:rsidRDefault="00E14192" w:rsidP="006251BD">
            <w:pPr>
              <w:rPr>
                <w:rFonts w:ascii="Arial" w:hAnsi="Arial" w:cs="Arial"/>
                <w:sz w:val="20"/>
                <w:szCs w:val="20"/>
                <w:lang w:eastAsia="en-US"/>
              </w:rPr>
            </w:pPr>
          </w:p>
        </w:tc>
      </w:tr>
      <w:tr w:rsidR="00E14192" w14:paraId="1DAF9D2B" w14:textId="77777777" w:rsidTr="005F2FD9">
        <w:trPr>
          <w:trHeight w:val="16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14:paraId="0DB2C155" w14:textId="77777777" w:rsidR="00E14192" w:rsidRDefault="00BA3B17" w:rsidP="006251BD">
            <w:pPr>
              <w:rPr>
                <w:rFonts w:ascii="Arial" w:hAnsi="Arial" w:cs="Arial"/>
                <w:sz w:val="20"/>
                <w:szCs w:val="20"/>
                <w:lang w:eastAsia="en-US"/>
              </w:rPr>
            </w:pPr>
            <w:r>
              <w:rPr>
                <w:rFonts w:asciiTheme="minorHAnsi" w:hAnsiTheme="minorHAnsi" w:cs="Arial"/>
                <w:b/>
                <w:sz w:val="22"/>
                <w:szCs w:val="22"/>
                <w:u w:val="single"/>
              </w:rPr>
              <w:t>VI.</w:t>
            </w:r>
            <w:r w:rsidR="00E14192" w:rsidRPr="00FA2950">
              <w:rPr>
                <w:rFonts w:asciiTheme="minorHAnsi" w:hAnsiTheme="minorHAnsi" w:cs="Arial"/>
                <w:b/>
                <w:sz w:val="22"/>
                <w:szCs w:val="22"/>
                <w:u w:val="single"/>
              </w:rPr>
              <w:t xml:space="preserve"> Semester</w:t>
            </w:r>
          </w:p>
        </w:tc>
      </w:tr>
      <w:tr w:rsidR="00E14192" w14:paraId="76EBD9FE"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752D3271" w14:textId="77777777" w:rsidR="00E14192" w:rsidRPr="00FA2950" w:rsidRDefault="00E14192" w:rsidP="006251BD">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61F4FF40" w14:textId="77777777" w:rsidR="00E14192" w:rsidRPr="00FA2950" w:rsidRDefault="00E14192" w:rsidP="006251BD">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0EF1312A"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55F7D5D9"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1FD3CB83" w14:textId="77777777" w:rsidR="00E14192" w:rsidRPr="00FA2950" w:rsidRDefault="00E14192" w:rsidP="006251BD">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1B3326BA"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146161A6" w14:textId="77777777" w:rsidR="00E14192" w:rsidRPr="00FA2950" w:rsidRDefault="00E14192" w:rsidP="006251BD">
            <w:pPr>
              <w:jc w:val="center"/>
              <w:rPr>
                <w:rFonts w:asciiTheme="minorHAnsi" w:hAnsiTheme="minorHAnsi" w:cs="Arial"/>
                <w:sz w:val="22"/>
              </w:rPr>
            </w:pPr>
            <w:r w:rsidRPr="00FA2950">
              <w:rPr>
                <w:rFonts w:asciiTheme="minorHAnsi" w:hAnsiTheme="minorHAnsi" w:cs="Arial"/>
                <w:sz w:val="22"/>
                <w:szCs w:val="22"/>
              </w:rPr>
              <w:t>Language</w:t>
            </w:r>
          </w:p>
        </w:tc>
      </w:tr>
      <w:tr w:rsidR="00E14192" w14:paraId="1F53B597"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116EA6C" w14:textId="77777777" w:rsidR="00E14192" w:rsidRDefault="00E14192" w:rsidP="00E14192">
            <w:pPr>
              <w:rPr>
                <w:rFonts w:ascii="Calibri" w:hAnsi="Calibri" w:cs="Calibri"/>
                <w:color w:val="000000"/>
                <w:sz w:val="22"/>
                <w:lang w:eastAsia="en-US"/>
              </w:rPr>
            </w:pPr>
            <w:r>
              <w:rPr>
                <w:rFonts w:ascii="Calibri" w:hAnsi="Calibri" w:cs="Calibri"/>
                <w:color w:val="000000"/>
                <w:sz w:val="22"/>
                <w:lang w:eastAsia="en-US"/>
              </w:rPr>
              <w:t>505411802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72C0287" w14:textId="77777777" w:rsidR="00E14192" w:rsidRDefault="00E14192" w:rsidP="006251BD">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E69F851"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2681E41" w14:textId="77777777" w:rsidR="00E14192" w:rsidRDefault="00E14192" w:rsidP="0070709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1F5D93EF"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400F616"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14:paraId="13EDA806" w14:textId="77777777" w:rsidR="00E14192" w:rsidRDefault="00E14192" w:rsidP="006251BD">
            <w:pPr>
              <w:jc w:val="center"/>
            </w:pPr>
            <w:r w:rsidRPr="002D6513">
              <w:rPr>
                <w:rFonts w:asciiTheme="minorHAnsi" w:hAnsiTheme="minorHAnsi" w:cs="Arial"/>
                <w:sz w:val="22"/>
                <w:szCs w:val="22"/>
              </w:rPr>
              <w:t>Turkish</w:t>
            </w:r>
          </w:p>
        </w:tc>
      </w:tr>
      <w:tr w:rsidR="00E14192" w14:paraId="0DF7F575"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96A194D" w14:textId="77777777" w:rsidR="00E14192" w:rsidRDefault="00E14192" w:rsidP="006251BD">
            <w:pPr>
              <w:rPr>
                <w:rFonts w:ascii="Calibri" w:hAnsi="Calibri" w:cs="Calibri"/>
                <w:color w:val="000000"/>
                <w:sz w:val="22"/>
                <w:lang w:eastAsia="en-US"/>
              </w:rPr>
            </w:pPr>
            <w:r>
              <w:rPr>
                <w:rFonts w:ascii="Calibri" w:hAnsi="Calibri" w:cs="Calibri"/>
                <w:color w:val="000000"/>
                <w:sz w:val="22"/>
                <w:lang w:eastAsia="en-US"/>
              </w:rPr>
              <w:lastRenderedPageBreak/>
              <w:t>505411803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65988B3" w14:textId="77777777" w:rsidR="00E14192" w:rsidRDefault="00E14192" w:rsidP="006251BD">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3DDF9D1"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5C5A903" w14:textId="77777777" w:rsidR="00E14192" w:rsidRDefault="0070709A" w:rsidP="006251BD">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0AF182A7" w14:textId="77777777" w:rsidR="00E14192" w:rsidRDefault="00E14192" w:rsidP="006251BD">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E2DFABC" w14:textId="77777777" w:rsidR="00E14192" w:rsidRDefault="00E14192"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14:paraId="74F8F5BB" w14:textId="77777777" w:rsidR="00E14192" w:rsidRDefault="00E14192" w:rsidP="006251BD">
            <w:pPr>
              <w:jc w:val="center"/>
            </w:pPr>
            <w:r w:rsidRPr="002D6513">
              <w:rPr>
                <w:rFonts w:asciiTheme="minorHAnsi" w:hAnsiTheme="minorHAnsi" w:cs="Arial"/>
                <w:sz w:val="22"/>
                <w:szCs w:val="22"/>
              </w:rPr>
              <w:t>Turkish</w:t>
            </w:r>
          </w:p>
        </w:tc>
      </w:tr>
      <w:tr w:rsidR="00E14192" w14:paraId="09B68DC7"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C9039FB" w14:textId="77777777" w:rsidR="00E14192" w:rsidRDefault="00E14192" w:rsidP="006251BD">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440D4007" w14:textId="77777777" w:rsidR="00E14192" w:rsidRPr="007D222B" w:rsidRDefault="00E14192" w:rsidP="00BA3B17">
            <w:pPr>
              <w:jc w:val="right"/>
              <w:rPr>
                <w:rFonts w:asciiTheme="minorHAnsi" w:hAnsiTheme="minorHAnsi" w:cs="Arial"/>
                <w:sz w:val="22"/>
              </w:rPr>
            </w:pPr>
            <w:r w:rsidRPr="00FA2950">
              <w:rPr>
                <w:rFonts w:asciiTheme="minorHAnsi" w:hAnsiTheme="minorHAnsi" w:cs="Arial"/>
                <w:sz w:val="22"/>
                <w:szCs w:val="22"/>
              </w:rPr>
              <w:t xml:space="preserve">Total of </w:t>
            </w:r>
            <w:r w:rsidR="00BA3B17">
              <w:rPr>
                <w:rFonts w:asciiTheme="minorHAnsi" w:hAnsiTheme="minorHAnsi" w:cs="Arial"/>
                <w:sz w:val="22"/>
                <w:szCs w:val="22"/>
              </w:rPr>
              <w:t>VI.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4B5E3179" w14:textId="77777777" w:rsidR="00E14192" w:rsidRPr="007D222B" w:rsidRDefault="00E14192" w:rsidP="006251BD">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79CBC21" w14:textId="77777777" w:rsidR="00E14192" w:rsidRDefault="00E14192" w:rsidP="006251BD">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52EA41A3" w14:textId="77777777" w:rsidR="00E14192" w:rsidRDefault="00E14192" w:rsidP="006251BD">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FE4E998" w14:textId="77777777" w:rsidR="00E14192" w:rsidRDefault="00E14192" w:rsidP="006251BD">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0BE27531" w14:textId="77777777" w:rsidR="00E14192" w:rsidRDefault="00E14192" w:rsidP="006251BD">
            <w:pPr>
              <w:rPr>
                <w:rFonts w:ascii="Arial" w:hAnsi="Arial" w:cs="Arial"/>
                <w:sz w:val="20"/>
                <w:szCs w:val="20"/>
                <w:lang w:eastAsia="en-US"/>
              </w:rPr>
            </w:pPr>
          </w:p>
        </w:tc>
      </w:tr>
      <w:tr w:rsidR="00E14192" w14:paraId="5528B8E8"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3B69CEE1" w14:textId="77777777" w:rsidR="00E14192" w:rsidRDefault="00E14192" w:rsidP="006251BD">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6532616E" w14:textId="77777777" w:rsidR="00E14192" w:rsidRPr="007D222B" w:rsidRDefault="00E14192" w:rsidP="006251BD">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THIRD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58D0B50A" w14:textId="77777777" w:rsidR="00E14192" w:rsidRPr="007D222B" w:rsidRDefault="00E14192" w:rsidP="006251BD">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9BE390B" w14:textId="77777777" w:rsidR="00E14192" w:rsidRDefault="00E14192" w:rsidP="006251BD">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719F30DC" w14:textId="77777777" w:rsidR="00E14192" w:rsidRDefault="00E14192" w:rsidP="006251BD">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03226E46" w14:textId="77777777" w:rsidR="00E14192" w:rsidRDefault="00E14192" w:rsidP="006251BD">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AED1AC4" w14:textId="77777777" w:rsidR="00E14192" w:rsidRDefault="00E14192" w:rsidP="006251BD">
            <w:pPr>
              <w:rPr>
                <w:rFonts w:ascii="Arial" w:hAnsi="Arial" w:cs="Arial"/>
                <w:sz w:val="20"/>
                <w:szCs w:val="20"/>
                <w:lang w:eastAsia="en-US"/>
              </w:rPr>
            </w:pPr>
          </w:p>
        </w:tc>
      </w:tr>
    </w:tbl>
    <w:p w14:paraId="164A75C0" w14:textId="77777777" w:rsidR="004B61F8" w:rsidRDefault="004B61F8" w:rsidP="004B61F8">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5151"/>
        <w:gridCol w:w="813"/>
        <w:gridCol w:w="678"/>
        <w:gridCol w:w="574"/>
        <w:gridCol w:w="542"/>
        <w:gridCol w:w="1088"/>
      </w:tblGrid>
      <w:tr w:rsidR="006251BD" w14:paraId="64411CC2" w14:textId="77777777" w:rsidTr="006251BD">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14:paraId="4193F595" w14:textId="77777777" w:rsidR="006251BD" w:rsidRDefault="006251BD" w:rsidP="006251BD">
            <w:pPr>
              <w:jc w:val="center"/>
              <w:rPr>
                <w:rFonts w:ascii="Arial" w:hAnsi="Arial" w:cs="Arial"/>
                <w:sz w:val="20"/>
                <w:szCs w:val="20"/>
                <w:lang w:eastAsia="en-US"/>
              </w:rPr>
            </w:pPr>
            <w:r>
              <w:rPr>
                <w:rFonts w:ascii="Arial" w:hAnsi="Arial" w:cs="Arial"/>
                <w:b/>
                <w:bCs/>
                <w:sz w:val="20"/>
                <w:szCs w:val="20"/>
                <w:lang w:eastAsia="en-US"/>
              </w:rPr>
              <w:t>Fourth Year</w:t>
            </w:r>
          </w:p>
        </w:tc>
      </w:tr>
      <w:tr w:rsidR="006251BD" w14:paraId="62E10229" w14:textId="77777777" w:rsidTr="005F2FD9">
        <w:trPr>
          <w:trHeight w:val="20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14:paraId="30F93131" w14:textId="77777777" w:rsidR="006251BD" w:rsidRDefault="00BA3B17" w:rsidP="006251BD">
            <w:pPr>
              <w:rPr>
                <w:rFonts w:ascii="Arial" w:hAnsi="Arial" w:cs="Arial"/>
                <w:sz w:val="20"/>
                <w:szCs w:val="20"/>
                <w:lang w:eastAsia="en-US"/>
              </w:rPr>
            </w:pPr>
            <w:r>
              <w:rPr>
                <w:rFonts w:asciiTheme="minorHAnsi" w:hAnsiTheme="minorHAnsi" w:cs="Arial"/>
                <w:b/>
                <w:sz w:val="22"/>
                <w:szCs w:val="22"/>
                <w:u w:val="single"/>
              </w:rPr>
              <w:t>VII.</w:t>
            </w:r>
            <w:r w:rsidR="006251BD" w:rsidRPr="00FA2950">
              <w:rPr>
                <w:rFonts w:asciiTheme="minorHAnsi" w:hAnsiTheme="minorHAnsi" w:cs="Arial"/>
                <w:b/>
                <w:sz w:val="22"/>
                <w:szCs w:val="22"/>
                <w:u w:val="single"/>
              </w:rPr>
              <w:t xml:space="preserve"> Semester</w:t>
            </w:r>
          </w:p>
        </w:tc>
      </w:tr>
      <w:tr w:rsidR="006251BD" w:rsidRPr="00FA2950" w14:paraId="50777A10"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6D1CC52B" w14:textId="77777777" w:rsidR="006251BD" w:rsidRPr="00FA2950" w:rsidRDefault="006251BD" w:rsidP="006251BD">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03C50081" w14:textId="77777777" w:rsidR="006251BD" w:rsidRPr="00FA2950" w:rsidRDefault="006251BD" w:rsidP="006251BD">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7B10E56"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E7FB8EF"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14:paraId="24E66B70" w14:textId="77777777" w:rsidR="006251BD" w:rsidRPr="00FA2950" w:rsidRDefault="006251BD" w:rsidP="006251BD">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6B46D86"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42DA6C3F"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Language</w:t>
            </w:r>
          </w:p>
        </w:tc>
      </w:tr>
      <w:tr w:rsidR="006251BD" w14:paraId="2A39BB92"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292951A" w14:textId="77777777" w:rsidR="006251BD" w:rsidRDefault="006251BD" w:rsidP="006251BD">
            <w:pPr>
              <w:rPr>
                <w:rFonts w:ascii="Calibri" w:hAnsi="Calibri" w:cs="Calibri"/>
                <w:color w:val="000000"/>
                <w:sz w:val="22"/>
                <w:lang w:eastAsia="en-US"/>
              </w:rPr>
            </w:pPr>
            <w:r>
              <w:rPr>
                <w:rFonts w:ascii="Calibri" w:hAnsi="Calibri" w:cs="Calibri"/>
                <w:color w:val="000000"/>
                <w:sz w:val="22"/>
                <w:lang w:eastAsia="en-US"/>
              </w:rPr>
              <w:t>505411802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C6EBF65" w14:textId="77777777" w:rsidR="006251BD" w:rsidRDefault="006251BD" w:rsidP="006251BD">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FB13AF7" w14:textId="77777777" w:rsidR="006251BD" w:rsidRDefault="006251BD" w:rsidP="006251BD">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D2FF531" w14:textId="77777777" w:rsidR="006251BD" w:rsidRDefault="006251BD" w:rsidP="0070709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23DE1C03" w14:textId="77777777" w:rsidR="006251BD" w:rsidRDefault="006251BD" w:rsidP="006251BD">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AE5764F" w14:textId="77777777" w:rsidR="006251BD" w:rsidRDefault="006251BD"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FF878A8" w14:textId="77777777" w:rsidR="006251BD" w:rsidRDefault="006251BD" w:rsidP="006251BD">
            <w:pPr>
              <w:jc w:val="center"/>
              <w:rPr>
                <w:rFonts w:ascii="Arial" w:hAnsi="Arial" w:cs="Arial"/>
                <w:sz w:val="20"/>
                <w:szCs w:val="20"/>
                <w:lang w:eastAsia="en-US"/>
              </w:rPr>
            </w:pPr>
            <w:r w:rsidRPr="00FA2950">
              <w:rPr>
                <w:rFonts w:asciiTheme="minorHAnsi" w:hAnsiTheme="minorHAnsi" w:cs="Arial"/>
                <w:sz w:val="22"/>
                <w:szCs w:val="22"/>
              </w:rPr>
              <w:t>Turkish</w:t>
            </w:r>
          </w:p>
        </w:tc>
      </w:tr>
      <w:tr w:rsidR="006251BD" w14:paraId="4E3C66FA"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3DD914E" w14:textId="77777777" w:rsidR="006251BD" w:rsidRDefault="006251BD" w:rsidP="006251BD">
            <w:pPr>
              <w:rPr>
                <w:rFonts w:ascii="Calibri" w:hAnsi="Calibri" w:cs="Calibri"/>
                <w:color w:val="000000"/>
                <w:sz w:val="22"/>
                <w:lang w:eastAsia="en-US"/>
              </w:rPr>
            </w:pPr>
            <w:r>
              <w:rPr>
                <w:rFonts w:ascii="Calibri" w:hAnsi="Calibri" w:cs="Calibri"/>
                <w:color w:val="000000"/>
                <w:sz w:val="22"/>
                <w:lang w:eastAsia="en-US"/>
              </w:rPr>
              <w:t>505411803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61C18D4" w14:textId="77777777" w:rsidR="006251BD" w:rsidRDefault="006251BD" w:rsidP="006251BD">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EF15F65" w14:textId="77777777" w:rsidR="006251BD" w:rsidRDefault="006251BD" w:rsidP="006251BD">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CE5927C" w14:textId="77777777" w:rsidR="006251BD" w:rsidRDefault="0070709A" w:rsidP="006251BD">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3E31955C" w14:textId="77777777" w:rsidR="006251BD" w:rsidRDefault="006251BD" w:rsidP="006251BD">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F3BBD12" w14:textId="77777777" w:rsidR="006251BD" w:rsidRDefault="006251BD"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D11C6E" w14:textId="77777777" w:rsidR="006251BD" w:rsidRDefault="006251BD" w:rsidP="006251BD">
            <w:pPr>
              <w:jc w:val="center"/>
              <w:rPr>
                <w:rFonts w:ascii="Arial" w:hAnsi="Arial" w:cs="Arial"/>
                <w:sz w:val="20"/>
                <w:szCs w:val="20"/>
                <w:lang w:eastAsia="en-US"/>
              </w:rPr>
            </w:pPr>
            <w:r w:rsidRPr="00FA2950">
              <w:rPr>
                <w:rFonts w:asciiTheme="minorHAnsi" w:hAnsiTheme="minorHAnsi" w:cs="Arial"/>
                <w:sz w:val="22"/>
                <w:szCs w:val="22"/>
              </w:rPr>
              <w:t>Turkish</w:t>
            </w:r>
          </w:p>
        </w:tc>
      </w:tr>
      <w:tr w:rsidR="006251BD" w14:paraId="3BA7F7F6"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7E475571" w14:textId="77777777" w:rsidR="006251BD" w:rsidRDefault="006251BD" w:rsidP="006251BD">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11A5D1FB" w14:textId="77777777" w:rsidR="006251BD" w:rsidRDefault="006251BD" w:rsidP="00BA3B17">
            <w:pPr>
              <w:jc w:val="right"/>
              <w:rPr>
                <w:rFonts w:ascii="Arial" w:hAnsi="Arial" w:cs="Arial"/>
                <w:sz w:val="20"/>
                <w:szCs w:val="20"/>
                <w:lang w:eastAsia="en-US"/>
              </w:rPr>
            </w:pPr>
            <w:r w:rsidRPr="00FA2950">
              <w:rPr>
                <w:rFonts w:asciiTheme="minorHAnsi" w:hAnsiTheme="minorHAnsi" w:cs="Arial"/>
                <w:sz w:val="22"/>
                <w:szCs w:val="22"/>
              </w:rPr>
              <w:t xml:space="preserve">Total of </w:t>
            </w:r>
            <w:r w:rsidR="00BA3B17">
              <w:rPr>
                <w:rFonts w:asciiTheme="minorHAnsi" w:hAnsiTheme="minorHAnsi" w:cs="Arial"/>
                <w:sz w:val="22"/>
                <w:szCs w:val="22"/>
              </w:rPr>
              <w:t>VII.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21753C76" w14:textId="77777777" w:rsidR="006251BD" w:rsidRDefault="006251BD" w:rsidP="006251BD">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299D5023" w14:textId="77777777" w:rsidR="006251BD" w:rsidRDefault="006251BD" w:rsidP="006251BD">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13181D51" w14:textId="77777777" w:rsidR="006251BD" w:rsidRDefault="006251BD" w:rsidP="006251BD">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F2974A9" w14:textId="77777777" w:rsidR="006251BD" w:rsidRDefault="006251BD" w:rsidP="006251BD">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46D2EC5" w14:textId="77777777" w:rsidR="006251BD" w:rsidRDefault="006251BD" w:rsidP="006251BD">
            <w:pPr>
              <w:rPr>
                <w:rFonts w:ascii="Arial" w:hAnsi="Arial" w:cs="Arial"/>
                <w:sz w:val="20"/>
                <w:szCs w:val="20"/>
                <w:lang w:eastAsia="en-US"/>
              </w:rPr>
            </w:pPr>
          </w:p>
        </w:tc>
      </w:tr>
      <w:tr w:rsidR="006251BD" w14:paraId="7B1A947F" w14:textId="77777777" w:rsidTr="005F2FD9">
        <w:trPr>
          <w:trHeight w:val="273"/>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14:paraId="35E05B47" w14:textId="77777777" w:rsidR="006251BD" w:rsidRDefault="00BA3B17" w:rsidP="006251BD">
            <w:pPr>
              <w:rPr>
                <w:rFonts w:ascii="Arial" w:hAnsi="Arial" w:cs="Arial"/>
                <w:sz w:val="20"/>
                <w:szCs w:val="20"/>
                <w:lang w:eastAsia="en-US"/>
              </w:rPr>
            </w:pPr>
            <w:r>
              <w:rPr>
                <w:rFonts w:asciiTheme="minorHAnsi" w:hAnsiTheme="minorHAnsi" w:cs="Arial"/>
                <w:b/>
                <w:sz w:val="22"/>
                <w:szCs w:val="22"/>
                <w:u w:val="single"/>
              </w:rPr>
              <w:t>VIII.</w:t>
            </w:r>
            <w:r w:rsidR="006251BD" w:rsidRPr="00FA2950">
              <w:rPr>
                <w:rFonts w:asciiTheme="minorHAnsi" w:hAnsiTheme="minorHAnsi" w:cs="Arial"/>
                <w:b/>
                <w:sz w:val="22"/>
                <w:szCs w:val="22"/>
                <w:u w:val="single"/>
              </w:rPr>
              <w:t xml:space="preserve"> Semester</w:t>
            </w:r>
          </w:p>
        </w:tc>
      </w:tr>
      <w:tr w:rsidR="006251BD" w:rsidRPr="00FA2950" w14:paraId="3BE6E762"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45BFC6F2" w14:textId="77777777" w:rsidR="006251BD" w:rsidRPr="00FA2950" w:rsidRDefault="006251BD" w:rsidP="006251BD">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694000A9" w14:textId="77777777" w:rsidR="006251BD" w:rsidRPr="00FA2950" w:rsidRDefault="006251BD" w:rsidP="006251BD">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57664FED"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0B150C98"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4190E05C" w14:textId="77777777" w:rsidR="006251BD" w:rsidRPr="00FA2950" w:rsidRDefault="006251BD" w:rsidP="006251BD">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6DFC0BA6"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14:paraId="7957E486" w14:textId="77777777" w:rsidR="006251BD" w:rsidRPr="00FA2950" w:rsidRDefault="006251BD" w:rsidP="006251BD">
            <w:pPr>
              <w:jc w:val="center"/>
              <w:rPr>
                <w:rFonts w:asciiTheme="minorHAnsi" w:hAnsiTheme="minorHAnsi" w:cs="Arial"/>
                <w:sz w:val="22"/>
              </w:rPr>
            </w:pPr>
            <w:r w:rsidRPr="00FA2950">
              <w:rPr>
                <w:rFonts w:asciiTheme="minorHAnsi" w:hAnsiTheme="minorHAnsi" w:cs="Arial"/>
                <w:sz w:val="22"/>
                <w:szCs w:val="22"/>
              </w:rPr>
              <w:t>Language</w:t>
            </w:r>
          </w:p>
        </w:tc>
      </w:tr>
      <w:tr w:rsidR="006251BD" w14:paraId="27276344"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4477A70" w14:textId="77777777" w:rsidR="006251BD" w:rsidRDefault="006251BD" w:rsidP="006251BD">
            <w:pPr>
              <w:rPr>
                <w:rFonts w:ascii="Calibri" w:hAnsi="Calibri" w:cs="Calibri"/>
                <w:color w:val="000000"/>
                <w:sz w:val="22"/>
                <w:lang w:eastAsia="en-US"/>
              </w:rPr>
            </w:pPr>
            <w:r>
              <w:rPr>
                <w:rFonts w:ascii="Calibri" w:hAnsi="Calibri" w:cs="Calibri"/>
                <w:color w:val="000000"/>
                <w:sz w:val="22"/>
                <w:lang w:eastAsia="en-US"/>
              </w:rPr>
              <w:t>505411802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530DA60" w14:textId="77777777" w:rsidR="006251BD" w:rsidRDefault="006251BD" w:rsidP="006251BD">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1E367DDA" w14:textId="77777777" w:rsidR="006251BD" w:rsidRDefault="006251BD" w:rsidP="006251BD">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B86DA08" w14:textId="77777777" w:rsidR="006251BD" w:rsidRDefault="006251BD" w:rsidP="0070709A">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6F672378" w14:textId="77777777" w:rsidR="006251BD" w:rsidRDefault="006251BD" w:rsidP="006251BD">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2C8A622" w14:textId="77777777" w:rsidR="006251BD" w:rsidRDefault="006251BD"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14:paraId="469A43C9" w14:textId="77777777" w:rsidR="006251BD" w:rsidRDefault="006251BD" w:rsidP="006251BD">
            <w:pPr>
              <w:jc w:val="center"/>
            </w:pPr>
            <w:r w:rsidRPr="002D6513">
              <w:rPr>
                <w:rFonts w:asciiTheme="minorHAnsi" w:hAnsiTheme="minorHAnsi" w:cs="Arial"/>
                <w:sz w:val="22"/>
                <w:szCs w:val="22"/>
              </w:rPr>
              <w:t>Turkish</w:t>
            </w:r>
          </w:p>
        </w:tc>
      </w:tr>
      <w:tr w:rsidR="006251BD" w14:paraId="469E1B6C"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D17FB1A" w14:textId="77777777" w:rsidR="006251BD" w:rsidRDefault="006251BD" w:rsidP="006251BD">
            <w:pPr>
              <w:rPr>
                <w:rFonts w:ascii="Calibri" w:hAnsi="Calibri" w:cs="Calibri"/>
                <w:color w:val="000000"/>
                <w:sz w:val="22"/>
                <w:lang w:eastAsia="en-US"/>
              </w:rPr>
            </w:pPr>
            <w:r>
              <w:rPr>
                <w:rFonts w:ascii="Calibri" w:hAnsi="Calibri" w:cs="Calibri"/>
                <w:color w:val="000000"/>
                <w:sz w:val="22"/>
                <w:lang w:eastAsia="en-US"/>
              </w:rPr>
              <w:t>505411803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C08CE4B" w14:textId="77777777" w:rsidR="006251BD" w:rsidRDefault="006251BD" w:rsidP="006251BD">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8DECF6A" w14:textId="77777777" w:rsidR="006251BD" w:rsidRDefault="006251BD" w:rsidP="006251BD">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6C7E9E1" w14:textId="77777777" w:rsidR="006251BD" w:rsidRDefault="0070709A" w:rsidP="006251BD">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14:paraId="5E642471" w14:textId="77777777" w:rsidR="006251BD" w:rsidRDefault="006251BD" w:rsidP="006251BD">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2D6FCBC" w14:textId="77777777" w:rsidR="006251BD" w:rsidRDefault="006251BD" w:rsidP="006251BD">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14:paraId="4CAA9189" w14:textId="77777777" w:rsidR="006251BD" w:rsidRDefault="006251BD" w:rsidP="006251BD">
            <w:pPr>
              <w:jc w:val="center"/>
            </w:pPr>
            <w:r w:rsidRPr="002D6513">
              <w:rPr>
                <w:rFonts w:asciiTheme="minorHAnsi" w:hAnsiTheme="minorHAnsi" w:cs="Arial"/>
                <w:sz w:val="22"/>
                <w:szCs w:val="22"/>
              </w:rPr>
              <w:t>Turkish</w:t>
            </w:r>
          </w:p>
        </w:tc>
      </w:tr>
      <w:tr w:rsidR="006251BD" w14:paraId="720F13F6"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3A8ED23B" w14:textId="77777777" w:rsidR="006251BD" w:rsidRDefault="006251BD" w:rsidP="006251BD">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1423ECAA" w14:textId="77777777" w:rsidR="006251BD" w:rsidRPr="007D222B" w:rsidRDefault="006251BD" w:rsidP="00BA3B17">
            <w:pPr>
              <w:jc w:val="right"/>
              <w:rPr>
                <w:rFonts w:asciiTheme="minorHAnsi" w:hAnsiTheme="minorHAnsi" w:cs="Arial"/>
                <w:sz w:val="22"/>
              </w:rPr>
            </w:pPr>
            <w:r w:rsidRPr="00FA2950">
              <w:rPr>
                <w:rFonts w:asciiTheme="minorHAnsi" w:hAnsiTheme="minorHAnsi" w:cs="Arial"/>
                <w:sz w:val="22"/>
                <w:szCs w:val="22"/>
              </w:rPr>
              <w:t xml:space="preserve">Total of </w:t>
            </w:r>
            <w:r w:rsidR="00BA3B17">
              <w:rPr>
                <w:rFonts w:asciiTheme="minorHAnsi" w:hAnsiTheme="minorHAnsi" w:cs="Arial"/>
                <w:sz w:val="22"/>
                <w:szCs w:val="22"/>
              </w:rPr>
              <w:t xml:space="preserve">VIII. </w:t>
            </w:r>
            <w:r w:rsidRPr="00FA2950">
              <w:rPr>
                <w:rFonts w:asciiTheme="minorHAnsi" w:hAnsiTheme="minorHAnsi" w:cs="Arial"/>
                <w:sz w:val="22"/>
                <w:szCs w:val="22"/>
              </w:rPr>
              <w:t>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413AF752" w14:textId="77777777" w:rsidR="006251BD" w:rsidRPr="007D222B" w:rsidRDefault="006251BD" w:rsidP="006251BD">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0E2EDC29" w14:textId="77777777" w:rsidR="006251BD" w:rsidRDefault="006251BD" w:rsidP="006251BD">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36C0BC6E" w14:textId="77777777" w:rsidR="006251BD" w:rsidRDefault="006251BD" w:rsidP="006251BD">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B098FE5" w14:textId="77777777" w:rsidR="006251BD" w:rsidRDefault="006251BD" w:rsidP="006251BD">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8E2060D" w14:textId="77777777" w:rsidR="006251BD" w:rsidRDefault="006251BD" w:rsidP="006251BD">
            <w:pPr>
              <w:rPr>
                <w:rFonts w:ascii="Arial" w:hAnsi="Arial" w:cs="Arial"/>
                <w:sz w:val="20"/>
                <w:szCs w:val="20"/>
                <w:lang w:eastAsia="en-US"/>
              </w:rPr>
            </w:pPr>
          </w:p>
        </w:tc>
      </w:tr>
      <w:tr w:rsidR="006251BD" w14:paraId="1708E69C" w14:textId="77777777" w:rsidTr="006251BD">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477DAC25" w14:textId="77777777" w:rsidR="006251BD" w:rsidRDefault="006251BD" w:rsidP="006251BD">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3B41D0F2" w14:textId="77777777" w:rsidR="006251BD" w:rsidRPr="007D222B" w:rsidRDefault="006251BD" w:rsidP="006251BD">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14:paraId="66F9B505" w14:textId="77777777" w:rsidR="006251BD" w:rsidRPr="007D222B" w:rsidRDefault="006251BD" w:rsidP="006251BD">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14A26A3E" w14:textId="77777777" w:rsidR="006251BD" w:rsidRDefault="006251BD" w:rsidP="006251BD">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14:paraId="35D295CE" w14:textId="77777777" w:rsidR="006251BD" w:rsidRDefault="006251BD" w:rsidP="006251BD">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6AC9CC09" w14:textId="77777777" w:rsidR="006251BD" w:rsidRDefault="006251BD" w:rsidP="006251BD">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14:paraId="5AA56B0E" w14:textId="77777777" w:rsidR="006251BD" w:rsidRDefault="006251BD" w:rsidP="006251BD">
            <w:pPr>
              <w:rPr>
                <w:rFonts w:ascii="Arial" w:hAnsi="Arial" w:cs="Arial"/>
                <w:sz w:val="20"/>
                <w:szCs w:val="20"/>
                <w:lang w:eastAsia="en-US"/>
              </w:rPr>
            </w:pPr>
          </w:p>
        </w:tc>
      </w:tr>
    </w:tbl>
    <w:p w14:paraId="4B839F13" w14:textId="77777777" w:rsidR="006251BD" w:rsidRDefault="006251BD" w:rsidP="004B61F8">
      <w:pPr>
        <w:tabs>
          <w:tab w:val="left" w:pos="682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8"/>
        <w:gridCol w:w="5564"/>
        <w:gridCol w:w="609"/>
        <w:gridCol w:w="694"/>
        <w:gridCol w:w="574"/>
        <w:gridCol w:w="561"/>
        <w:gridCol w:w="933"/>
      </w:tblGrid>
      <w:tr w:rsidR="004B61F8" w:rsidRPr="004B61F8" w14:paraId="5DF7F531" w14:textId="77777777" w:rsidTr="005F2FD9">
        <w:trPr>
          <w:trHeight w:val="236"/>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14:paraId="137A82C8" w14:textId="77777777" w:rsidR="004B61F8" w:rsidRPr="004B61F8" w:rsidRDefault="004B61F8" w:rsidP="00DA3DDC">
            <w:pPr>
              <w:rPr>
                <w:rFonts w:asciiTheme="minorHAnsi" w:hAnsiTheme="minorHAnsi" w:cs="Arial"/>
                <w:b/>
                <w:sz w:val="22"/>
                <w:szCs w:val="22"/>
              </w:rPr>
            </w:pPr>
            <w:r w:rsidRPr="004B61F8">
              <w:rPr>
                <w:rFonts w:asciiTheme="minorHAnsi" w:hAnsiTheme="minorHAnsi" w:cs="Arial"/>
                <w:b/>
                <w:sz w:val="22"/>
                <w:szCs w:val="22"/>
                <w:u w:val="single"/>
              </w:rPr>
              <w:t>Elective Courses</w:t>
            </w:r>
          </w:p>
        </w:tc>
      </w:tr>
      <w:tr w:rsidR="004B61F8" w:rsidRPr="004B61F8" w14:paraId="71E19D2B"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14:paraId="0C863E08" w14:textId="77777777" w:rsidR="004B61F8" w:rsidRPr="004B61F8" w:rsidRDefault="004B61F8" w:rsidP="00DA3DDC">
            <w:pPr>
              <w:rPr>
                <w:rFonts w:asciiTheme="minorHAnsi" w:hAnsiTheme="minorHAnsi" w:cs="Arial"/>
                <w:sz w:val="22"/>
                <w:szCs w:val="22"/>
              </w:rPr>
            </w:pPr>
            <w:r w:rsidRPr="004B61F8">
              <w:rPr>
                <w:rFonts w:asciiTheme="minorHAnsi" w:hAnsiTheme="minorHAnsi" w:cs="Arial"/>
                <w:sz w:val="22"/>
                <w:szCs w:val="22"/>
              </w:rPr>
              <w:t>Code</w:t>
            </w:r>
          </w:p>
        </w:tc>
        <w:tc>
          <w:tcPr>
            <w:tcW w:w="2757" w:type="pct"/>
            <w:tcBorders>
              <w:top w:val="outset" w:sz="6" w:space="0" w:color="auto"/>
              <w:left w:val="outset" w:sz="6" w:space="0" w:color="auto"/>
              <w:bottom w:val="outset" w:sz="6" w:space="0" w:color="auto"/>
              <w:right w:val="outset" w:sz="6" w:space="0" w:color="auto"/>
            </w:tcBorders>
            <w:shd w:val="clear" w:color="auto" w:fill="FFCC99"/>
            <w:vAlign w:val="center"/>
          </w:tcPr>
          <w:p w14:paraId="15067B98" w14:textId="77777777" w:rsidR="004B61F8" w:rsidRPr="004B61F8" w:rsidRDefault="004B61F8" w:rsidP="00DA3DDC">
            <w:pPr>
              <w:rPr>
                <w:rFonts w:asciiTheme="minorHAnsi" w:hAnsiTheme="minorHAnsi" w:cs="Arial"/>
                <w:sz w:val="22"/>
                <w:szCs w:val="22"/>
              </w:rPr>
            </w:pPr>
            <w:r w:rsidRPr="004B61F8">
              <w:rPr>
                <w:rFonts w:asciiTheme="minorHAnsi" w:hAnsiTheme="minorHAnsi" w:cs="Arial"/>
                <w:sz w:val="22"/>
                <w:szCs w:val="22"/>
              </w:rPr>
              <w:t>Course Title</w:t>
            </w: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tcPr>
          <w:p w14:paraId="34C04305" w14:textId="77777777" w:rsidR="004B61F8" w:rsidRPr="004B61F8" w:rsidRDefault="004B61F8" w:rsidP="00DA3DDC">
            <w:pPr>
              <w:jc w:val="center"/>
              <w:rPr>
                <w:rFonts w:asciiTheme="minorHAnsi" w:hAnsiTheme="minorHAnsi" w:cs="Arial"/>
                <w:sz w:val="22"/>
                <w:szCs w:val="22"/>
              </w:rPr>
            </w:pPr>
            <w:r w:rsidRPr="004B61F8">
              <w:rPr>
                <w:rFonts w:asciiTheme="minorHAnsi" w:hAnsiTheme="minorHAnsi" w:cs="Arial"/>
                <w:sz w:val="22"/>
                <w:szCs w:val="22"/>
              </w:rPr>
              <w:t>ECTS</w:t>
            </w:r>
          </w:p>
        </w:tc>
        <w:tc>
          <w:tcPr>
            <w:tcW w:w="344" w:type="pct"/>
            <w:tcBorders>
              <w:top w:val="outset" w:sz="6" w:space="0" w:color="auto"/>
              <w:left w:val="outset" w:sz="6" w:space="0" w:color="auto"/>
              <w:bottom w:val="outset" w:sz="6" w:space="0" w:color="auto"/>
              <w:right w:val="outset" w:sz="6" w:space="0" w:color="auto"/>
            </w:tcBorders>
            <w:shd w:val="clear" w:color="auto" w:fill="FFCC99"/>
            <w:vAlign w:val="center"/>
          </w:tcPr>
          <w:p w14:paraId="4ED7F7A0" w14:textId="77777777" w:rsidR="004B61F8" w:rsidRPr="004B61F8" w:rsidRDefault="004B61F8" w:rsidP="00DA3DDC">
            <w:pPr>
              <w:jc w:val="center"/>
              <w:rPr>
                <w:rFonts w:asciiTheme="minorHAnsi" w:hAnsiTheme="minorHAnsi" w:cs="Arial"/>
                <w:sz w:val="22"/>
                <w:szCs w:val="22"/>
              </w:rPr>
            </w:pPr>
            <w:r w:rsidRPr="004B61F8">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14:paraId="4E4382AD" w14:textId="77777777" w:rsidR="004B61F8" w:rsidRPr="004B61F8" w:rsidRDefault="004B61F8" w:rsidP="00DA3DDC">
            <w:pPr>
              <w:jc w:val="center"/>
              <w:rPr>
                <w:rFonts w:asciiTheme="minorHAnsi" w:hAnsiTheme="minorHAnsi" w:cs="Arial"/>
                <w:sz w:val="22"/>
                <w:szCs w:val="22"/>
              </w:rPr>
            </w:pPr>
            <w:r w:rsidRPr="004B61F8">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14:paraId="0EF9009D" w14:textId="77777777" w:rsidR="004B61F8" w:rsidRPr="004B61F8" w:rsidRDefault="004B61F8" w:rsidP="00DA3DDC">
            <w:pPr>
              <w:jc w:val="center"/>
              <w:rPr>
                <w:rFonts w:asciiTheme="minorHAnsi" w:hAnsiTheme="minorHAnsi" w:cs="Arial"/>
                <w:sz w:val="22"/>
                <w:szCs w:val="22"/>
              </w:rPr>
            </w:pPr>
            <w:r w:rsidRPr="004B61F8">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14:paraId="019951BE" w14:textId="77777777" w:rsidR="004B61F8" w:rsidRPr="004B61F8" w:rsidRDefault="004B61F8" w:rsidP="00DA3DDC">
            <w:pPr>
              <w:jc w:val="center"/>
              <w:rPr>
                <w:rFonts w:asciiTheme="minorHAnsi" w:hAnsiTheme="minorHAnsi" w:cs="Arial"/>
                <w:sz w:val="22"/>
                <w:szCs w:val="22"/>
              </w:rPr>
            </w:pPr>
            <w:r w:rsidRPr="004B61F8">
              <w:rPr>
                <w:rFonts w:asciiTheme="minorHAnsi" w:hAnsiTheme="minorHAnsi" w:cs="Arial"/>
                <w:sz w:val="22"/>
                <w:szCs w:val="22"/>
              </w:rPr>
              <w:t>Language</w:t>
            </w:r>
          </w:p>
        </w:tc>
      </w:tr>
      <w:tr w:rsidR="0070709A" w:rsidRPr="004B61F8" w14:paraId="459C0C70"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77576ED5" w14:textId="77777777" w:rsidR="0070709A" w:rsidRDefault="0070709A" w:rsidP="00DA3DDC">
            <w:pPr>
              <w:rPr>
                <w:rFonts w:ascii="Calibri" w:hAnsi="Calibri"/>
                <w:color w:val="000000"/>
                <w:sz w:val="22"/>
              </w:rPr>
            </w:pPr>
            <w:r>
              <w:rPr>
                <w:rFonts w:ascii="Calibri" w:hAnsi="Calibri"/>
                <w:color w:val="000000"/>
                <w:sz w:val="22"/>
                <w:szCs w:val="22"/>
              </w:rPr>
              <w:t>505411602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7043E2A1" w14:textId="77777777" w:rsidR="0070709A" w:rsidRPr="0023059F" w:rsidRDefault="009D46FE" w:rsidP="00DA3DDC">
            <w:pPr>
              <w:rPr>
                <w:rFonts w:asciiTheme="minorHAnsi" w:hAnsiTheme="minorHAnsi"/>
                <w:color w:val="000000"/>
                <w:sz w:val="22"/>
                <w:szCs w:val="22"/>
              </w:rPr>
            </w:pPr>
            <w:hyperlink w:anchor="EN7" w:history="1">
              <w:r w:rsidR="0070709A" w:rsidRPr="0023059F">
                <w:rPr>
                  <w:rStyle w:val="Kpr"/>
                  <w:rFonts w:asciiTheme="minorHAnsi" w:hAnsiTheme="minorHAnsi"/>
                  <w:sz w:val="22"/>
                  <w:szCs w:val="22"/>
                </w:rPr>
                <w:t>ELECTROCHROM</w:t>
              </w:r>
              <w:r w:rsidR="0070709A">
                <w:rPr>
                  <w:rStyle w:val="Kpr"/>
                  <w:rFonts w:asciiTheme="minorHAnsi" w:hAnsiTheme="minorHAnsi"/>
                  <w:sz w:val="22"/>
                  <w:szCs w:val="22"/>
                </w:rPr>
                <w:t>I</w:t>
              </w:r>
              <w:r w:rsidR="0070709A" w:rsidRPr="0023059F">
                <w:rPr>
                  <w:rStyle w:val="Kpr"/>
                  <w:rFonts w:asciiTheme="minorHAnsi" w:hAnsiTheme="minorHAnsi"/>
                  <w:sz w:val="22"/>
                  <w:szCs w:val="22"/>
                </w:rPr>
                <w:t>C AND PHOTOCHROM</w:t>
              </w:r>
              <w:r w:rsidR="0070709A">
                <w:rPr>
                  <w:rStyle w:val="Kpr"/>
                  <w:rFonts w:asciiTheme="minorHAnsi" w:hAnsiTheme="minorHAnsi"/>
                  <w:sz w:val="22"/>
                  <w:szCs w:val="22"/>
                </w:rPr>
                <w:t>I</w:t>
              </w:r>
              <w:r w:rsidR="0070709A" w:rsidRPr="0023059F">
                <w:rPr>
                  <w:rStyle w:val="Kpr"/>
                  <w:rFonts w:asciiTheme="minorHAnsi" w:hAnsiTheme="minorHAnsi"/>
                  <w:sz w:val="22"/>
                  <w:szCs w:val="22"/>
                </w:rPr>
                <w:t>C POLYMERS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775A2110"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57B35647"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1601B830"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5B03CD79"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3BEE7219"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7408250F"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0E95F8FC" w14:textId="77777777" w:rsidR="0070709A" w:rsidRDefault="0070709A" w:rsidP="00DA3DDC">
            <w:pPr>
              <w:rPr>
                <w:rFonts w:ascii="Calibri" w:hAnsi="Calibri"/>
                <w:color w:val="000000"/>
                <w:sz w:val="22"/>
              </w:rPr>
            </w:pPr>
            <w:r>
              <w:rPr>
                <w:rFonts w:ascii="Calibri" w:hAnsi="Calibri"/>
                <w:color w:val="000000"/>
                <w:sz w:val="22"/>
                <w:szCs w:val="22"/>
              </w:rPr>
              <w:t>505411603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2A7D9C49" w14:textId="77777777" w:rsidR="0070709A" w:rsidRPr="0023059F" w:rsidRDefault="009D46FE" w:rsidP="00DA3DDC">
            <w:pPr>
              <w:rPr>
                <w:rFonts w:asciiTheme="minorHAnsi" w:hAnsiTheme="minorHAnsi"/>
                <w:color w:val="000000"/>
                <w:sz w:val="22"/>
                <w:szCs w:val="22"/>
              </w:rPr>
            </w:pPr>
            <w:hyperlink w:anchor="EN18" w:history="1">
              <w:r w:rsidR="0070709A" w:rsidRPr="0023059F">
                <w:rPr>
                  <w:rStyle w:val="Kpr"/>
                  <w:rFonts w:asciiTheme="minorHAnsi" w:hAnsiTheme="minorHAnsi"/>
                  <w:sz w:val="22"/>
                  <w:szCs w:val="22"/>
                </w:rPr>
                <w:t>PHYS</w:t>
              </w:r>
              <w:r w:rsidR="0070709A">
                <w:rPr>
                  <w:rStyle w:val="Kpr"/>
                  <w:rFonts w:asciiTheme="minorHAnsi" w:hAnsiTheme="minorHAnsi"/>
                  <w:sz w:val="22"/>
                  <w:szCs w:val="22"/>
                </w:rPr>
                <w:t>I</w:t>
              </w:r>
              <w:r w:rsidR="0070709A" w:rsidRPr="0023059F">
                <w:rPr>
                  <w:rStyle w:val="Kpr"/>
                  <w:rFonts w:asciiTheme="minorHAnsi" w:hAnsiTheme="minorHAnsi"/>
                  <w:sz w:val="22"/>
                  <w:szCs w:val="22"/>
                </w:rPr>
                <w:t>CAL CHEM</w:t>
              </w:r>
              <w:r w:rsidR="0070709A">
                <w:rPr>
                  <w:rStyle w:val="Kpr"/>
                  <w:rFonts w:asciiTheme="minorHAnsi" w:hAnsiTheme="minorHAnsi"/>
                  <w:sz w:val="22"/>
                  <w:szCs w:val="22"/>
                </w:rPr>
                <w:t>I</w:t>
              </w:r>
              <w:r w:rsidR="0070709A" w:rsidRPr="0023059F">
                <w:rPr>
                  <w:rStyle w:val="Kpr"/>
                  <w:rFonts w:asciiTheme="minorHAnsi" w:hAnsiTheme="minorHAnsi"/>
                  <w:sz w:val="22"/>
                  <w:szCs w:val="22"/>
                </w:rPr>
                <w:t>STRY OF POLYMER SOLUT</w:t>
              </w:r>
              <w:r w:rsidR="0070709A">
                <w:rPr>
                  <w:rStyle w:val="Kpr"/>
                  <w:rFonts w:asciiTheme="minorHAnsi" w:hAnsiTheme="minorHAnsi"/>
                  <w:sz w:val="22"/>
                  <w:szCs w:val="22"/>
                </w:rPr>
                <w:t>I</w:t>
              </w:r>
              <w:r w:rsidR="0070709A" w:rsidRPr="0023059F">
                <w:rPr>
                  <w:rStyle w:val="Kpr"/>
                  <w:rFonts w:asciiTheme="minorHAnsi" w:hAnsiTheme="minorHAnsi"/>
                  <w:sz w:val="22"/>
                  <w:szCs w:val="22"/>
                </w:rPr>
                <w:t>ONS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2FE173F6"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772A7D3B"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34132A9C"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5E5664FB"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336CE7DF"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62A94CDA"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7782A27D" w14:textId="77777777" w:rsidR="0070709A" w:rsidRDefault="0070709A" w:rsidP="00DA3DDC">
            <w:pPr>
              <w:rPr>
                <w:rFonts w:ascii="Calibri" w:hAnsi="Calibri"/>
                <w:color w:val="000000"/>
                <w:sz w:val="22"/>
              </w:rPr>
            </w:pPr>
            <w:r>
              <w:rPr>
                <w:rFonts w:ascii="Calibri" w:hAnsi="Calibri"/>
                <w:color w:val="000000"/>
                <w:sz w:val="22"/>
                <w:szCs w:val="22"/>
              </w:rPr>
              <w:t>505411604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69A080EE" w14:textId="77777777" w:rsidR="0070709A" w:rsidRPr="0023059F" w:rsidRDefault="009D46FE" w:rsidP="00DA3DDC">
            <w:pPr>
              <w:rPr>
                <w:rFonts w:asciiTheme="minorHAnsi" w:hAnsiTheme="minorHAnsi"/>
                <w:color w:val="000000"/>
                <w:sz w:val="22"/>
                <w:szCs w:val="22"/>
              </w:rPr>
            </w:pPr>
            <w:hyperlink w:anchor="EN19" w:history="1">
              <w:r w:rsidR="0070709A" w:rsidRPr="0023059F">
                <w:rPr>
                  <w:rStyle w:val="Kpr"/>
                  <w:rFonts w:asciiTheme="minorHAnsi" w:hAnsiTheme="minorHAnsi"/>
                  <w:sz w:val="22"/>
                  <w:szCs w:val="22"/>
                </w:rPr>
                <w:t>PHYS</w:t>
              </w:r>
              <w:r w:rsidR="0070709A">
                <w:rPr>
                  <w:rStyle w:val="Kpr"/>
                  <w:rFonts w:asciiTheme="minorHAnsi" w:hAnsiTheme="minorHAnsi"/>
                  <w:sz w:val="22"/>
                  <w:szCs w:val="22"/>
                </w:rPr>
                <w:t>I</w:t>
              </w:r>
              <w:r w:rsidR="0070709A" w:rsidRPr="0023059F">
                <w:rPr>
                  <w:rStyle w:val="Kpr"/>
                  <w:rFonts w:asciiTheme="minorHAnsi" w:hAnsiTheme="minorHAnsi"/>
                  <w:sz w:val="22"/>
                  <w:szCs w:val="22"/>
                </w:rPr>
                <w:t>CS OF MACROMOLECULES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4D7F1D7A"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209AA431"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6799C197"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10A4BD3D"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1AFC788C"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7350A8EB"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13F637AA" w14:textId="77777777" w:rsidR="0070709A" w:rsidRDefault="0070709A" w:rsidP="00DA3DDC">
            <w:pPr>
              <w:rPr>
                <w:rFonts w:ascii="Calibri" w:hAnsi="Calibri"/>
                <w:color w:val="000000"/>
                <w:sz w:val="22"/>
              </w:rPr>
            </w:pPr>
            <w:r>
              <w:rPr>
                <w:rFonts w:ascii="Calibri" w:hAnsi="Calibri"/>
                <w:color w:val="000000"/>
                <w:sz w:val="22"/>
                <w:szCs w:val="22"/>
              </w:rPr>
              <w:t>505411605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67C240E2" w14:textId="77777777" w:rsidR="0070709A" w:rsidRPr="0023059F" w:rsidRDefault="009D46FE" w:rsidP="00DA3DDC">
            <w:pPr>
              <w:rPr>
                <w:rFonts w:asciiTheme="minorHAnsi" w:hAnsiTheme="minorHAnsi"/>
                <w:color w:val="000000"/>
                <w:sz w:val="22"/>
                <w:szCs w:val="22"/>
              </w:rPr>
            </w:pPr>
            <w:hyperlink w:anchor="EN23" w:history="1">
              <w:r w:rsidR="0070709A" w:rsidRPr="00ED1E3B">
                <w:rPr>
                  <w:rStyle w:val="Kpr"/>
                  <w:rFonts w:asciiTheme="minorHAnsi" w:hAnsiTheme="minorHAnsi"/>
                  <w:sz w:val="22"/>
                  <w:szCs w:val="22"/>
                </w:rPr>
                <w:t>POLYMER PHOTOCHEM</w:t>
              </w:r>
              <w:r w:rsidR="0070709A">
                <w:rPr>
                  <w:rStyle w:val="Kpr"/>
                  <w:rFonts w:asciiTheme="minorHAnsi" w:hAnsiTheme="minorHAnsi"/>
                  <w:sz w:val="22"/>
                  <w:szCs w:val="22"/>
                </w:rPr>
                <w:t>I</w:t>
              </w:r>
              <w:r w:rsidR="0070709A" w:rsidRPr="00ED1E3B">
                <w:rPr>
                  <w:rStyle w:val="Kpr"/>
                  <w:rFonts w:asciiTheme="minorHAnsi" w:hAnsiTheme="minorHAnsi"/>
                  <w:sz w:val="22"/>
                  <w:szCs w:val="22"/>
                </w:rPr>
                <w:t>STRY</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22400CEC"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0E3C8604"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42EDF77B"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3E3C1415"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21DB40C6"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56FD87F5"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786D3A07" w14:textId="77777777" w:rsidR="0070709A" w:rsidRDefault="0070709A" w:rsidP="00DA3DDC">
            <w:pPr>
              <w:rPr>
                <w:rFonts w:ascii="Calibri" w:hAnsi="Calibri"/>
                <w:color w:val="000000"/>
                <w:sz w:val="22"/>
              </w:rPr>
            </w:pPr>
            <w:r>
              <w:rPr>
                <w:rFonts w:ascii="Calibri" w:hAnsi="Calibri"/>
                <w:color w:val="000000"/>
                <w:sz w:val="22"/>
                <w:szCs w:val="22"/>
              </w:rPr>
              <w:t>505411606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115805B9" w14:textId="77777777" w:rsidR="0070709A" w:rsidRPr="0023059F" w:rsidRDefault="009D46FE" w:rsidP="00DA3DDC">
            <w:pPr>
              <w:rPr>
                <w:rFonts w:asciiTheme="minorHAnsi" w:hAnsiTheme="minorHAnsi"/>
                <w:color w:val="000000"/>
                <w:sz w:val="22"/>
                <w:szCs w:val="22"/>
              </w:rPr>
            </w:pPr>
            <w:hyperlink w:anchor="EN5" w:history="1">
              <w:r w:rsidR="0070709A" w:rsidRPr="0023059F">
                <w:rPr>
                  <w:rStyle w:val="Kpr"/>
                  <w:rFonts w:asciiTheme="minorHAnsi" w:hAnsiTheme="minorHAnsi"/>
                  <w:sz w:val="22"/>
                  <w:szCs w:val="22"/>
                </w:rPr>
                <w:t>CHEM</w:t>
              </w:r>
              <w:r w:rsidR="0070709A">
                <w:rPr>
                  <w:rStyle w:val="Kpr"/>
                  <w:rFonts w:asciiTheme="minorHAnsi" w:hAnsiTheme="minorHAnsi"/>
                  <w:sz w:val="22"/>
                  <w:szCs w:val="22"/>
                </w:rPr>
                <w:t>I</w:t>
              </w:r>
              <w:r w:rsidR="0070709A" w:rsidRPr="0023059F">
                <w:rPr>
                  <w:rStyle w:val="Kpr"/>
                  <w:rFonts w:asciiTheme="minorHAnsi" w:hAnsiTheme="minorHAnsi"/>
                  <w:sz w:val="22"/>
                  <w:szCs w:val="22"/>
                </w:rPr>
                <w:t>STRY OF NANOMATER</w:t>
              </w:r>
              <w:r w:rsidR="0070709A">
                <w:rPr>
                  <w:rStyle w:val="Kpr"/>
                  <w:rFonts w:asciiTheme="minorHAnsi" w:hAnsiTheme="minorHAnsi"/>
                  <w:sz w:val="22"/>
                  <w:szCs w:val="22"/>
                </w:rPr>
                <w:t>I</w:t>
              </w:r>
              <w:r w:rsidR="0070709A" w:rsidRPr="0023059F">
                <w:rPr>
                  <w:rStyle w:val="Kpr"/>
                  <w:rFonts w:asciiTheme="minorHAnsi" w:hAnsiTheme="minorHAnsi"/>
                  <w:sz w:val="22"/>
                  <w:szCs w:val="22"/>
                </w:rPr>
                <w:t>ALS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78E04253"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4E5D6C3A"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710DD37F"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3A779497"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188C3C99"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4B378E0A"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57559BB1" w14:textId="77777777" w:rsidR="0070709A" w:rsidRDefault="0070709A" w:rsidP="00DA3DDC">
            <w:pPr>
              <w:rPr>
                <w:rFonts w:ascii="Calibri" w:hAnsi="Calibri"/>
                <w:color w:val="000000"/>
                <w:sz w:val="22"/>
              </w:rPr>
            </w:pPr>
            <w:r>
              <w:rPr>
                <w:rFonts w:ascii="Calibri" w:hAnsi="Calibri"/>
                <w:color w:val="000000"/>
                <w:sz w:val="22"/>
                <w:szCs w:val="22"/>
              </w:rPr>
              <w:t>505411607</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0A42BF67" w14:textId="77777777" w:rsidR="0070709A" w:rsidRPr="0023059F" w:rsidRDefault="009D46FE" w:rsidP="00DA3DDC">
            <w:pPr>
              <w:rPr>
                <w:rFonts w:asciiTheme="minorHAnsi" w:hAnsiTheme="minorHAnsi"/>
                <w:color w:val="000000"/>
                <w:sz w:val="22"/>
                <w:szCs w:val="22"/>
              </w:rPr>
            </w:pPr>
            <w:hyperlink w:anchor="EN17" w:history="1">
              <w:r w:rsidR="0070709A" w:rsidRPr="0023059F">
                <w:rPr>
                  <w:rStyle w:val="Kpr"/>
                  <w:rFonts w:asciiTheme="minorHAnsi" w:hAnsiTheme="minorHAnsi"/>
                  <w:sz w:val="22"/>
                  <w:szCs w:val="22"/>
                </w:rPr>
                <w:t>PHYS</w:t>
              </w:r>
              <w:r w:rsidR="0070709A">
                <w:rPr>
                  <w:rStyle w:val="Kpr"/>
                  <w:rFonts w:asciiTheme="minorHAnsi" w:hAnsiTheme="minorHAnsi"/>
                  <w:sz w:val="22"/>
                  <w:szCs w:val="22"/>
                </w:rPr>
                <w:t>I</w:t>
              </w:r>
              <w:r w:rsidR="0070709A" w:rsidRPr="0023059F">
                <w:rPr>
                  <w:rStyle w:val="Kpr"/>
                  <w:rFonts w:asciiTheme="minorHAnsi" w:hAnsiTheme="minorHAnsi"/>
                  <w:sz w:val="22"/>
                  <w:szCs w:val="22"/>
                </w:rPr>
                <w:t>CAL CHEM</w:t>
              </w:r>
              <w:r w:rsidR="0070709A">
                <w:rPr>
                  <w:rStyle w:val="Kpr"/>
                  <w:rFonts w:asciiTheme="minorHAnsi" w:hAnsiTheme="minorHAnsi"/>
                  <w:sz w:val="22"/>
                  <w:szCs w:val="22"/>
                </w:rPr>
                <w:t>I</w:t>
              </w:r>
              <w:r w:rsidR="0070709A" w:rsidRPr="0023059F">
                <w:rPr>
                  <w:rStyle w:val="Kpr"/>
                  <w:rFonts w:asciiTheme="minorHAnsi" w:hAnsiTheme="minorHAnsi"/>
                  <w:sz w:val="22"/>
                  <w:szCs w:val="22"/>
                </w:rPr>
                <w:t>STRY OF MACROMOLECULES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3DB58DB0"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79096669"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78AAC34D"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4A13563C"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62E01FF9"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4A1EE6F2"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2D50F5C4" w14:textId="77777777" w:rsidR="0070709A" w:rsidRDefault="0070709A" w:rsidP="00DA3DDC">
            <w:pPr>
              <w:rPr>
                <w:rFonts w:ascii="Calibri" w:hAnsi="Calibri"/>
                <w:color w:val="000000"/>
                <w:sz w:val="22"/>
              </w:rPr>
            </w:pPr>
            <w:r>
              <w:rPr>
                <w:rFonts w:ascii="Calibri" w:hAnsi="Calibri"/>
                <w:color w:val="000000"/>
                <w:sz w:val="22"/>
                <w:szCs w:val="22"/>
              </w:rPr>
              <w:t>505411608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15F13BC5" w14:textId="77777777" w:rsidR="0070709A" w:rsidRPr="0023059F" w:rsidRDefault="009D46FE" w:rsidP="00DA3DDC">
            <w:pPr>
              <w:rPr>
                <w:rFonts w:asciiTheme="minorHAnsi" w:hAnsiTheme="minorHAnsi"/>
                <w:color w:val="000000"/>
                <w:sz w:val="22"/>
                <w:szCs w:val="22"/>
              </w:rPr>
            </w:pPr>
            <w:hyperlink w:anchor="EN20" w:history="1">
              <w:r w:rsidR="0070709A" w:rsidRPr="0023059F">
                <w:rPr>
                  <w:rStyle w:val="Kpr"/>
                  <w:rFonts w:asciiTheme="minorHAnsi" w:hAnsiTheme="minorHAnsi"/>
                  <w:sz w:val="22"/>
                  <w:szCs w:val="22"/>
                </w:rPr>
                <w:t>POLYMER COMPOS</w:t>
              </w:r>
              <w:r w:rsidR="0070709A">
                <w:rPr>
                  <w:rStyle w:val="Kpr"/>
                  <w:rFonts w:asciiTheme="minorHAnsi" w:hAnsiTheme="minorHAnsi"/>
                  <w:sz w:val="22"/>
                  <w:szCs w:val="22"/>
                </w:rPr>
                <w:t>I</w:t>
              </w:r>
              <w:r w:rsidR="0070709A" w:rsidRPr="0023059F">
                <w:rPr>
                  <w:rStyle w:val="Kpr"/>
                  <w:rFonts w:asciiTheme="minorHAnsi" w:hAnsiTheme="minorHAnsi"/>
                  <w:sz w:val="22"/>
                  <w:szCs w:val="22"/>
                </w:rPr>
                <w:t>TES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628EA6B1"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159DC200"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60282A7A"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7FF27829"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13F8C80A"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2E640518"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1E8EBE6A" w14:textId="77777777" w:rsidR="0070709A" w:rsidRDefault="0070709A" w:rsidP="00821541">
            <w:pPr>
              <w:rPr>
                <w:rFonts w:ascii="Calibri" w:hAnsi="Calibri"/>
                <w:color w:val="000000"/>
                <w:sz w:val="22"/>
                <w:szCs w:val="22"/>
              </w:rPr>
            </w:pPr>
            <w:r>
              <w:rPr>
                <w:rFonts w:ascii="Calibri" w:hAnsi="Calibri"/>
                <w:color w:val="000000"/>
                <w:sz w:val="22"/>
                <w:szCs w:val="22"/>
              </w:rPr>
              <w:t>505411609</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652B9C95" w14:textId="77777777" w:rsidR="0070709A" w:rsidRDefault="009D46FE" w:rsidP="00821541">
            <w:hyperlink w:anchor="EN35" w:history="1">
              <w:r w:rsidR="0070709A" w:rsidRPr="00821541">
                <w:rPr>
                  <w:rStyle w:val="Kpr"/>
                </w:rPr>
                <w:t>A</w:t>
              </w:r>
              <w:r w:rsidR="0070709A" w:rsidRPr="0070709A">
                <w:rPr>
                  <w:rStyle w:val="Kpr"/>
                  <w:rFonts w:asciiTheme="minorHAnsi" w:hAnsiTheme="minorHAnsi"/>
                  <w:sz w:val="22"/>
                  <w:szCs w:val="22"/>
                </w:rPr>
                <w:t>dvanced Liquid NMR Techniques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5522E32F" w14:textId="77777777" w:rsidR="0070709A" w:rsidRPr="004B61F8" w:rsidRDefault="0070709A" w:rsidP="00821541">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367260DC" w14:textId="77777777" w:rsidR="0070709A" w:rsidRPr="004B61F8" w:rsidRDefault="0070709A" w:rsidP="00821541">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5CFAA925" w14:textId="77777777" w:rsidR="0070709A" w:rsidRPr="004B61F8" w:rsidRDefault="0070709A" w:rsidP="00821541">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1737C663" w14:textId="77777777" w:rsidR="0070709A" w:rsidRPr="004B61F8" w:rsidRDefault="0070709A" w:rsidP="00821541">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51C2848D" w14:textId="77777777" w:rsidR="0070709A" w:rsidRPr="004B61F8" w:rsidRDefault="0070709A" w:rsidP="00821541">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73D9860C"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4E242476" w14:textId="77777777" w:rsidR="0070709A" w:rsidRDefault="0070709A" w:rsidP="00DA3DDC">
            <w:pPr>
              <w:rPr>
                <w:rFonts w:ascii="Calibri" w:hAnsi="Calibri"/>
                <w:color w:val="000000"/>
                <w:sz w:val="22"/>
              </w:rPr>
            </w:pPr>
            <w:r>
              <w:rPr>
                <w:rFonts w:ascii="Calibri" w:hAnsi="Calibri"/>
                <w:color w:val="000000"/>
                <w:sz w:val="22"/>
                <w:szCs w:val="22"/>
              </w:rPr>
              <w:t>505412602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5B97AC4A" w14:textId="77777777" w:rsidR="0070709A" w:rsidRPr="0023059F" w:rsidRDefault="009D46FE" w:rsidP="00DA3DDC">
            <w:pPr>
              <w:rPr>
                <w:rFonts w:asciiTheme="minorHAnsi" w:hAnsiTheme="minorHAnsi"/>
                <w:color w:val="000000"/>
                <w:sz w:val="22"/>
                <w:szCs w:val="22"/>
              </w:rPr>
            </w:pPr>
            <w:hyperlink w:anchor="EN8" w:history="1">
              <w:r w:rsidR="0070709A" w:rsidRPr="0023059F">
                <w:rPr>
                  <w:rStyle w:val="Kpr"/>
                  <w:rFonts w:asciiTheme="minorHAnsi" w:hAnsiTheme="minorHAnsi"/>
                  <w:sz w:val="22"/>
                  <w:szCs w:val="22"/>
                </w:rPr>
                <w:t>ELECTROPOLYMER</w:t>
              </w:r>
              <w:r w:rsidR="0070709A">
                <w:rPr>
                  <w:rStyle w:val="Kpr"/>
                  <w:rFonts w:asciiTheme="minorHAnsi" w:hAnsiTheme="minorHAnsi"/>
                  <w:sz w:val="22"/>
                  <w:szCs w:val="22"/>
                </w:rPr>
                <w:t>I</w:t>
              </w:r>
              <w:r w:rsidR="0070709A" w:rsidRPr="0023059F">
                <w:rPr>
                  <w:rStyle w:val="Kpr"/>
                  <w:rFonts w:asciiTheme="minorHAnsi" w:hAnsiTheme="minorHAnsi"/>
                  <w:sz w:val="22"/>
                  <w:szCs w:val="22"/>
                </w:rPr>
                <w:t>C NANOSTRUCTURES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64B98286"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3BD1413F"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65C0DD4F"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32F70E38"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4AE9511C"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0E7FDB0B"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7AF86341" w14:textId="77777777" w:rsidR="0070709A" w:rsidRDefault="0070709A" w:rsidP="00DA3DDC">
            <w:pPr>
              <w:rPr>
                <w:rFonts w:ascii="Calibri" w:hAnsi="Calibri"/>
                <w:color w:val="000000"/>
                <w:sz w:val="22"/>
              </w:rPr>
            </w:pPr>
            <w:r>
              <w:rPr>
                <w:rFonts w:ascii="Calibri" w:hAnsi="Calibri"/>
                <w:color w:val="000000"/>
                <w:sz w:val="22"/>
                <w:szCs w:val="22"/>
              </w:rPr>
              <w:t>505412603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2604C035" w14:textId="77777777" w:rsidR="0070709A" w:rsidRPr="0023059F" w:rsidRDefault="009D46FE" w:rsidP="00DA3DDC">
            <w:pPr>
              <w:rPr>
                <w:rFonts w:asciiTheme="minorHAnsi" w:hAnsiTheme="minorHAnsi"/>
                <w:color w:val="000000"/>
                <w:sz w:val="22"/>
                <w:szCs w:val="22"/>
              </w:rPr>
            </w:pPr>
            <w:hyperlink w:anchor="EN3" w:history="1">
              <w:r w:rsidR="0070709A" w:rsidRPr="0023059F">
                <w:rPr>
                  <w:rStyle w:val="Kpr"/>
                  <w:rFonts w:asciiTheme="minorHAnsi" w:hAnsiTheme="minorHAnsi"/>
                  <w:sz w:val="22"/>
                  <w:szCs w:val="22"/>
                </w:rPr>
                <w:t>ANALYS</w:t>
              </w:r>
              <w:r w:rsidR="0070709A">
                <w:rPr>
                  <w:rStyle w:val="Kpr"/>
                  <w:rFonts w:asciiTheme="minorHAnsi" w:hAnsiTheme="minorHAnsi"/>
                  <w:sz w:val="22"/>
                  <w:szCs w:val="22"/>
                </w:rPr>
                <w:t>I</w:t>
              </w:r>
              <w:r w:rsidR="0070709A" w:rsidRPr="0023059F">
                <w:rPr>
                  <w:rStyle w:val="Kpr"/>
                  <w:rFonts w:asciiTheme="minorHAnsi" w:hAnsiTheme="minorHAnsi"/>
                  <w:sz w:val="22"/>
                  <w:szCs w:val="22"/>
                </w:rPr>
                <w:t>S AND CHARACTER</w:t>
              </w:r>
              <w:r w:rsidR="0070709A">
                <w:rPr>
                  <w:rStyle w:val="Kpr"/>
                  <w:rFonts w:asciiTheme="minorHAnsi" w:hAnsiTheme="minorHAnsi"/>
                  <w:sz w:val="22"/>
                  <w:szCs w:val="22"/>
                </w:rPr>
                <w:t>I</w:t>
              </w:r>
              <w:r w:rsidR="0070709A" w:rsidRPr="0023059F">
                <w:rPr>
                  <w:rStyle w:val="Kpr"/>
                  <w:rFonts w:asciiTheme="minorHAnsi" w:hAnsiTheme="minorHAnsi"/>
                  <w:sz w:val="22"/>
                  <w:szCs w:val="22"/>
                </w:rPr>
                <w:t>ZAT</w:t>
              </w:r>
              <w:r w:rsidR="0070709A">
                <w:rPr>
                  <w:rStyle w:val="Kpr"/>
                  <w:rFonts w:asciiTheme="minorHAnsi" w:hAnsiTheme="minorHAnsi"/>
                  <w:sz w:val="22"/>
                  <w:szCs w:val="22"/>
                </w:rPr>
                <w:t>I</w:t>
              </w:r>
              <w:r w:rsidR="0070709A" w:rsidRPr="0023059F">
                <w:rPr>
                  <w:rStyle w:val="Kpr"/>
                  <w:rFonts w:asciiTheme="minorHAnsi" w:hAnsiTheme="minorHAnsi"/>
                  <w:sz w:val="22"/>
                  <w:szCs w:val="22"/>
                </w:rPr>
                <w:t xml:space="preserve">ON METHODS </w:t>
              </w:r>
              <w:r w:rsidR="0070709A">
                <w:rPr>
                  <w:rStyle w:val="Kpr"/>
                  <w:rFonts w:asciiTheme="minorHAnsi" w:hAnsiTheme="minorHAnsi"/>
                  <w:sz w:val="22"/>
                  <w:szCs w:val="22"/>
                </w:rPr>
                <w:t>I</w:t>
              </w:r>
              <w:r w:rsidR="0070709A" w:rsidRPr="0023059F">
                <w:rPr>
                  <w:rStyle w:val="Kpr"/>
                  <w:rFonts w:asciiTheme="minorHAnsi" w:hAnsiTheme="minorHAnsi"/>
                  <w:sz w:val="22"/>
                  <w:szCs w:val="22"/>
                </w:rPr>
                <w:t>N SURFACE CHEM</w:t>
              </w:r>
              <w:r w:rsidR="0070709A">
                <w:rPr>
                  <w:rStyle w:val="Kpr"/>
                  <w:rFonts w:asciiTheme="minorHAnsi" w:hAnsiTheme="minorHAnsi"/>
                  <w:sz w:val="22"/>
                  <w:szCs w:val="22"/>
                </w:rPr>
                <w:t>I</w:t>
              </w:r>
              <w:r w:rsidR="0070709A" w:rsidRPr="0023059F">
                <w:rPr>
                  <w:rStyle w:val="Kpr"/>
                  <w:rFonts w:asciiTheme="minorHAnsi" w:hAnsiTheme="minorHAnsi"/>
                  <w:sz w:val="22"/>
                  <w:szCs w:val="22"/>
                </w:rPr>
                <w:t>STRY</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1F4E7404"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1FC5913A"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79611464"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1C58349F"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7EE767A3"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0811EC7E"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5A02EE2A" w14:textId="77777777" w:rsidR="0070709A" w:rsidRDefault="0070709A" w:rsidP="00DA3DDC">
            <w:pPr>
              <w:rPr>
                <w:rFonts w:ascii="Calibri" w:hAnsi="Calibri"/>
                <w:color w:val="000000"/>
                <w:sz w:val="22"/>
              </w:rPr>
            </w:pPr>
            <w:r>
              <w:rPr>
                <w:rFonts w:ascii="Calibri" w:hAnsi="Calibri"/>
                <w:color w:val="000000"/>
                <w:sz w:val="22"/>
                <w:szCs w:val="22"/>
              </w:rPr>
              <w:t>505412604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3D77B1CD" w14:textId="77777777" w:rsidR="0070709A" w:rsidRPr="0023059F" w:rsidRDefault="009D46FE" w:rsidP="00DA3DDC">
            <w:pPr>
              <w:rPr>
                <w:rFonts w:asciiTheme="minorHAnsi" w:hAnsiTheme="minorHAnsi"/>
                <w:color w:val="000000"/>
                <w:sz w:val="22"/>
                <w:szCs w:val="22"/>
              </w:rPr>
            </w:pPr>
            <w:hyperlink w:anchor="EN14" w:history="1">
              <w:r w:rsidR="0070709A" w:rsidRPr="0023059F">
                <w:rPr>
                  <w:rStyle w:val="Kpr"/>
                  <w:rFonts w:asciiTheme="minorHAnsi" w:hAnsiTheme="minorHAnsi"/>
                  <w:sz w:val="22"/>
                  <w:szCs w:val="22"/>
                </w:rPr>
                <w:t>MECHAN</w:t>
              </w:r>
              <w:r w:rsidR="0070709A">
                <w:rPr>
                  <w:rStyle w:val="Kpr"/>
                  <w:rFonts w:asciiTheme="minorHAnsi" w:hAnsiTheme="minorHAnsi"/>
                  <w:sz w:val="22"/>
                  <w:szCs w:val="22"/>
                </w:rPr>
                <w:t>I</w:t>
              </w:r>
              <w:r w:rsidR="0070709A" w:rsidRPr="0023059F">
                <w:rPr>
                  <w:rStyle w:val="Kpr"/>
                  <w:rFonts w:asciiTheme="minorHAnsi" w:hAnsiTheme="minorHAnsi"/>
                  <w:sz w:val="22"/>
                  <w:szCs w:val="22"/>
                </w:rPr>
                <w:t>CAL PROPERT</w:t>
              </w:r>
              <w:r w:rsidR="0070709A">
                <w:rPr>
                  <w:rStyle w:val="Kpr"/>
                  <w:rFonts w:asciiTheme="minorHAnsi" w:hAnsiTheme="minorHAnsi"/>
                  <w:sz w:val="22"/>
                  <w:szCs w:val="22"/>
                </w:rPr>
                <w:t>I</w:t>
              </w:r>
              <w:r w:rsidR="0070709A" w:rsidRPr="0023059F">
                <w:rPr>
                  <w:rStyle w:val="Kpr"/>
                  <w:rFonts w:asciiTheme="minorHAnsi" w:hAnsiTheme="minorHAnsi"/>
                  <w:sz w:val="22"/>
                  <w:szCs w:val="22"/>
                </w:rPr>
                <w:t>ES OF MACROMOLECULES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33ECD892"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203D1D60"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639CB886"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0E5FE5EB"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100417CE"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34A51C3D"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32AA4928" w14:textId="77777777" w:rsidR="0070709A" w:rsidRDefault="0070709A" w:rsidP="00DA3DDC">
            <w:pPr>
              <w:rPr>
                <w:rFonts w:ascii="Calibri" w:hAnsi="Calibri"/>
                <w:color w:val="000000"/>
                <w:sz w:val="22"/>
              </w:rPr>
            </w:pPr>
            <w:r>
              <w:rPr>
                <w:rFonts w:ascii="Calibri" w:hAnsi="Calibri"/>
                <w:color w:val="000000"/>
                <w:sz w:val="22"/>
                <w:szCs w:val="22"/>
              </w:rPr>
              <w:t>505412605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49C563E4" w14:textId="77777777" w:rsidR="0070709A" w:rsidRPr="0023059F" w:rsidRDefault="009D46FE" w:rsidP="00DA3DDC">
            <w:pPr>
              <w:rPr>
                <w:rFonts w:asciiTheme="minorHAnsi" w:hAnsiTheme="minorHAnsi"/>
                <w:color w:val="000000"/>
                <w:sz w:val="22"/>
                <w:szCs w:val="22"/>
              </w:rPr>
            </w:pPr>
            <w:hyperlink w:anchor="EN29" w:history="1">
              <w:r w:rsidR="0070709A" w:rsidRPr="004E323D">
                <w:rPr>
                  <w:rStyle w:val="Kpr"/>
                  <w:rFonts w:asciiTheme="minorHAnsi" w:hAnsiTheme="minorHAnsi"/>
                  <w:sz w:val="22"/>
                  <w:szCs w:val="22"/>
                </w:rPr>
                <w:t>SYNTHES</w:t>
              </w:r>
              <w:r w:rsidR="0070709A">
                <w:rPr>
                  <w:rStyle w:val="Kpr"/>
                  <w:rFonts w:asciiTheme="minorHAnsi" w:hAnsiTheme="minorHAnsi"/>
                  <w:sz w:val="22"/>
                  <w:szCs w:val="22"/>
                </w:rPr>
                <w:t>I</w:t>
              </w:r>
              <w:r w:rsidR="0070709A" w:rsidRPr="004E323D">
                <w:rPr>
                  <w:rStyle w:val="Kpr"/>
                  <w:rFonts w:asciiTheme="minorHAnsi" w:hAnsiTheme="minorHAnsi"/>
                  <w:sz w:val="22"/>
                  <w:szCs w:val="22"/>
                </w:rPr>
                <w:t>S OF NANOPART</w:t>
              </w:r>
              <w:r w:rsidR="0070709A">
                <w:rPr>
                  <w:rStyle w:val="Kpr"/>
                  <w:rFonts w:asciiTheme="minorHAnsi" w:hAnsiTheme="minorHAnsi"/>
                  <w:sz w:val="22"/>
                  <w:szCs w:val="22"/>
                </w:rPr>
                <w:t>I</w:t>
              </w:r>
              <w:r w:rsidR="0070709A" w:rsidRPr="004E323D">
                <w:rPr>
                  <w:rStyle w:val="Kpr"/>
                  <w:rFonts w:asciiTheme="minorHAnsi" w:hAnsiTheme="minorHAnsi"/>
                  <w:sz w:val="22"/>
                  <w:szCs w:val="22"/>
                </w:rPr>
                <w:t>CLES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3495EBEF"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7688FBF3"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0036881A"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470FF36F"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49FAC6B0"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28C573B6"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3D3922E2" w14:textId="77777777" w:rsidR="0070709A" w:rsidRDefault="0070709A" w:rsidP="00DA3DDC">
            <w:pPr>
              <w:rPr>
                <w:rFonts w:ascii="Calibri" w:hAnsi="Calibri"/>
                <w:color w:val="000000"/>
                <w:sz w:val="22"/>
              </w:rPr>
            </w:pPr>
            <w:r>
              <w:rPr>
                <w:rFonts w:ascii="Calibri" w:hAnsi="Calibri"/>
                <w:color w:val="000000"/>
                <w:sz w:val="22"/>
                <w:szCs w:val="22"/>
              </w:rPr>
              <w:t>505412606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53FBFFF5" w14:textId="77777777" w:rsidR="0070709A" w:rsidRPr="0023059F" w:rsidRDefault="009D46FE" w:rsidP="00DA3DDC">
            <w:pPr>
              <w:rPr>
                <w:rFonts w:asciiTheme="minorHAnsi" w:hAnsiTheme="minorHAnsi"/>
                <w:color w:val="000000"/>
                <w:sz w:val="22"/>
                <w:szCs w:val="22"/>
              </w:rPr>
            </w:pPr>
            <w:hyperlink w:anchor="EN22" w:history="1">
              <w:r w:rsidR="0070709A" w:rsidRPr="00ED1E3B">
                <w:rPr>
                  <w:rStyle w:val="Kpr"/>
                  <w:rFonts w:asciiTheme="minorHAnsi" w:hAnsiTheme="minorHAnsi"/>
                  <w:sz w:val="22"/>
                  <w:szCs w:val="22"/>
                </w:rPr>
                <w:t>POLYMER GELS AND NETWORK STRUCTURES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05973B44"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15C94A57"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6635ACA4"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342D02E5"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3DD4D393"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0959CED1"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39F4E7A2" w14:textId="77777777" w:rsidR="0070709A" w:rsidRDefault="0070709A" w:rsidP="00DA3DDC">
            <w:pPr>
              <w:rPr>
                <w:rFonts w:ascii="Calibri" w:hAnsi="Calibri"/>
                <w:color w:val="000000"/>
                <w:sz w:val="22"/>
              </w:rPr>
            </w:pPr>
            <w:r>
              <w:rPr>
                <w:rFonts w:ascii="Calibri" w:hAnsi="Calibri"/>
                <w:color w:val="000000"/>
                <w:sz w:val="22"/>
                <w:szCs w:val="22"/>
              </w:rPr>
              <w:t>505412607</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0366F584" w14:textId="77777777" w:rsidR="0070709A" w:rsidRPr="0023059F" w:rsidRDefault="009D46FE" w:rsidP="00DA3DDC">
            <w:pPr>
              <w:rPr>
                <w:rFonts w:asciiTheme="minorHAnsi" w:hAnsiTheme="minorHAnsi"/>
                <w:color w:val="000000"/>
                <w:sz w:val="22"/>
                <w:szCs w:val="22"/>
              </w:rPr>
            </w:pPr>
            <w:hyperlink w:anchor="EN30" w:history="1">
              <w:r w:rsidR="0070709A" w:rsidRPr="004E323D">
                <w:rPr>
                  <w:rStyle w:val="Kpr"/>
                  <w:rFonts w:asciiTheme="minorHAnsi" w:hAnsiTheme="minorHAnsi"/>
                  <w:sz w:val="22"/>
                  <w:szCs w:val="22"/>
                </w:rPr>
                <w:t>WATER SOLUBLE AND SWELLABLE POLYMERS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1FE57D41"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4202F836"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06F9020B"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19D00BFB"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5D68678F"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34433DB9"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555FD0B0" w14:textId="77777777" w:rsidR="0070709A" w:rsidRDefault="0070709A" w:rsidP="00DA3DDC">
            <w:pPr>
              <w:rPr>
                <w:rFonts w:ascii="Calibri" w:hAnsi="Calibri"/>
                <w:color w:val="000000"/>
                <w:sz w:val="22"/>
              </w:rPr>
            </w:pPr>
            <w:r>
              <w:rPr>
                <w:rFonts w:ascii="Calibri" w:hAnsi="Calibri"/>
                <w:color w:val="000000"/>
                <w:sz w:val="22"/>
                <w:szCs w:val="22"/>
              </w:rPr>
              <w:t>505412608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57D5C295" w14:textId="77777777" w:rsidR="0070709A" w:rsidRPr="0023059F" w:rsidRDefault="009D46FE" w:rsidP="00DA3DDC">
            <w:pPr>
              <w:rPr>
                <w:rFonts w:asciiTheme="minorHAnsi" w:hAnsiTheme="minorHAnsi"/>
                <w:color w:val="000000"/>
                <w:sz w:val="22"/>
                <w:szCs w:val="22"/>
              </w:rPr>
            </w:pPr>
            <w:hyperlink w:anchor="EN15" w:history="1">
              <w:r w:rsidR="0070709A" w:rsidRPr="0023059F">
                <w:rPr>
                  <w:rStyle w:val="Kpr"/>
                  <w:rFonts w:asciiTheme="minorHAnsi" w:hAnsiTheme="minorHAnsi"/>
                  <w:sz w:val="22"/>
                  <w:szCs w:val="22"/>
                </w:rPr>
                <w:t>MEMBRANE TECHNOLOGY</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3E96B561"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36B92F9E" w14:textId="77777777" w:rsidR="0070709A" w:rsidRPr="004B61F8" w:rsidRDefault="0070709A" w:rsidP="00DA3DDC">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79649105"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221C57BE" w14:textId="77777777" w:rsidR="0070709A" w:rsidRPr="004B61F8" w:rsidRDefault="0070709A" w:rsidP="00DA3DDC">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345ECF4B" w14:textId="77777777" w:rsidR="0070709A" w:rsidRPr="004B61F8" w:rsidRDefault="0070709A" w:rsidP="00DA3DDC">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38EE1961"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12A3B502" w14:textId="77777777" w:rsidR="0070709A" w:rsidRDefault="0070709A" w:rsidP="00821541">
            <w:pPr>
              <w:rPr>
                <w:rFonts w:ascii="Calibri" w:hAnsi="Calibri"/>
                <w:color w:val="000000"/>
                <w:sz w:val="22"/>
                <w:szCs w:val="22"/>
              </w:rPr>
            </w:pPr>
            <w:r>
              <w:rPr>
                <w:rFonts w:ascii="Calibri" w:hAnsi="Calibri"/>
                <w:color w:val="000000"/>
                <w:sz w:val="22"/>
                <w:szCs w:val="22"/>
              </w:rPr>
              <w:t>505412609</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2D63B630" w14:textId="77777777" w:rsidR="0070709A" w:rsidRDefault="009D46FE" w:rsidP="00821541">
            <w:hyperlink w:anchor="EN34" w:history="1">
              <w:r w:rsidR="0070709A" w:rsidRPr="00821541">
                <w:rPr>
                  <w:rStyle w:val="Kpr"/>
                </w:rPr>
                <w:t>Advanced Solid NMR Techniques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65512C92" w14:textId="77777777" w:rsidR="0070709A" w:rsidRPr="004B61F8" w:rsidRDefault="0070709A" w:rsidP="00821541">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7627D4C6" w14:textId="77777777" w:rsidR="0070709A" w:rsidRPr="004B61F8" w:rsidRDefault="0070709A" w:rsidP="00821541">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711A93CE" w14:textId="77777777" w:rsidR="0070709A" w:rsidRPr="004B61F8" w:rsidRDefault="0070709A" w:rsidP="00821541">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23A54AFC" w14:textId="77777777" w:rsidR="0070709A" w:rsidRPr="004B61F8" w:rsidRDefault="0070709A" w:rsidP="00821541">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173A76D9" w14:textId="77777777" w:rsidR="0070709A" w:rsidRPr="004B61F8" w:rsidRDefault="0070709A" w:rsidP="00821541">
            <w:pPr>
              <w:jc w:val="center"/>
              <w:rPr>
                <w:rFonts w:asciiTheme="minorHAnsi" w:hAnsiTheme="minorHAnsi"/>
                <w:sz w:val="22"/>
                <w:szCs w:val="22"/>
              </w:rPr>
            </w:pPr>
            <w:r w:rsidRPr="004B61F8">
              <w:rPr>
                <w:rFonts w:asciiTheme="minorHAnsi" w:hAnsiTheme="minorHAnsi" w:cs="Arial"/>
                <w:sz w:val="22"/>
                <w:szCs w:val="22"/>
              </w:rPr>
              <w:t>Turkish</w:t>
            </w:r>
          </w:p>
        </w:tc>
      </w:tr>
      <w:tr w:rsidR="0070709A" w:rsidRPr="004B61F8" w14:paraId="57F141E5"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14:paraId="21508112" w14:textId="77777777" w:rsidR="0070709A" w:rsidRPr="00231707" w:rsidRDefault="0070709A" w:rsidP="0070709A">
            <w:pPr>
              <w:rPr>
                <w:rFonts w:ascii="Calibri" w:hAnsi="Calibri"/>
                <w:color w:val="000000"/>
                <w:sz w:val="22"/>
                <w:szCs w:val="22"/>
              </w:rPr>
            </w:pPr>
            <w:r w:rsidRPr="00051997">
              <w:rPr>
                <w:rFonts w:ascii="Calibri" w:hAnsi="Calibri"/>
                <w:color w:val="000000"/>
                <w:sz w:val="22"/>
                <w:szCs w:val="22"/>
              </w:rPr>
              <w:t>505411901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14:paraId="2874596C" w14:textId="77777777" w:rsidR="0070709A" w:rsidRDefault="009D46FE" w:rsidP="0070709A">
            <w:pPr>
              <w:rPr>
                <w:rStyle w:val="Kpr"/>
                <w:rFonts w:asciiTheme="minorHAnsi" w:hAnsiTheme="minorHAnsi"/>
              </w:rPr>
            </w:pPr>
            <w:hyperlink w:anchor="d28" w:history="1">
              <w:r w:rsidR="0070709A" w:rsidRPr="00D35E77">
                <w:rPr>
                  <w:rStyle w:val="Kpr"/>
                  <w:rFonts w:ascii="Calibri" w:hAnsi="Calibri"/>
                  <w:sz w:val="22"/>
                  <w:szCs w:val="22"/>
                </w:rPr>
                <w:t>POLYMER COMPOSITES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12973B76" w14:textId="77777777" w:rsidR="0070709A" w:rsidRPr="004B61F8" w:rsidRDefault="0070709A" w:rsidP="0070709A">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4ED0CC52" w14:textId="77777777" w:rsidR="0070709A" w:rsidRPr="004B61F8" w:rsidRDefault="0070709A" w:rsidP="0070709A">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3B3B574E" w14:textId="77777777" w:rsidR="0070709A" w:rsidRPr="004B61F8" w:rsidRDefault="0070709A" w:rsidP="0070709A">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6E912C4A" w14:textId="77777777" w:rsidR="0070709A" w:rsidRPr="004B61F8" w:rsidRDefault="0070709A" w:rsidP="0070709A">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525D14BC" w14:textId="77777777" w:rsidR="0070709A" w:rsidRPr="004B61F8" w:rsidRDefault="0070709A" w:rsidP="0070709A">
            <w:pPr>
              <w:jc w:val="center"/>
              <w:rPr>
                <w:rFonts w:asciiTheme="minorHAnsi" w:hAnsiTheme="minorHAnsi"/>
                <w:sz w:val="22"/>
                <w:szCs w:val="22"/>
              </w:rPr>
            </w:pPr>
            <w:r>
              <w:rPr>
                <w:rFonts w:asciiTheme="minorHAnsi" w:hAnsiTheme="minorHAnsi" w:cs="Arial"/>
                <w:sz w:val="22"/>
                <w:szCs w:val="22"/>
              </w:rPr>
              <w:t>English</w:t>
            </w:r>
          </w:p>
        </w:tc>
      </w:tr>
      <w:tr w:rsidR="0070709A" w:rsidRPr="004B61F8" w14:paraId="5E982EAC" w14:textId="77777777" w:rsidTr="0070709A">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14:paraId="5D79C09C" w14:textId="77777777" w:rsidR="0070709A" w:rsidRPr="00E501AF" w:rsidRDefault="0070709A" w:rsidP="0070709A">
            <w:pPr>
              <w:rPr>
                <w:sz w:val="18"/>
              </w:rPr>
            </w:pPr>
            <w:r>
              <w:rPr>
                <w:rFonts w:ascii="Calibri" w:hAnsi="Calibri"/>
                <w:color w:val="000000"/>
                <w:sz w:val="22"/>
                <w:szCs w:val="22"/>
              </w:rPr>
              <w:t>50</w:t>
            </w:r>
            <w:r w:rsidRPr="0070709A">
              <w:rPr>
                <w:rFonts w:ascii="Calibri" w:hAnsi="Calibri"/>
                <w:color w:val="000000"/>
                <w:sz w:val="22"/>
                <w:szCs w:val="22"/>
              </w:rPr>
              <w:t>5412901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14:paraId="22DF1962" w14:textId="77777777" w:rsidR="0070709A" w:rsidRPr="00E501AF" w:rsidRDefault="009D46FE" w:rsidP="0070709A">
            <w:pPr>
              <w:rPr>
                <w:sz w:val="18"/>
              </w:rPr>
            </w:pPr>
            <w:hyperlink w:anchor="d32" w:history="1">
              <w:r w:rsidR="0070709A" w:rsidRPr="00D35E77">
                <w:rPr>
                  <w:rStyle w:val="Kpr"/>
                  <w:rFonts w:asciiTheme="minorHAnsi" w:hAnsiTheme="minorHAnsi"/>
                  <w:sz w:val="22"/>
                  <w:szCs w:val="22"/>
                </w:rPr>
                <w:t>FUNCTIONAL POLYMERS ANS MODIFICATIONS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vAlign w:val="center"/>
          </w:tcPr>
          <w:p w14:paraId="63DD8FFA" w14:textId="77777777" w:rsidR="0070709A" w:rsidRPr="004B61F8" w:rsidRDefault="0070709A" w:rsidP="0070709A">
            <w:pPr>
              <w:jc w:val="center"/>
              <w:rPr>
                <w:rFonts w:asciiTheme="minorHAnsi" w:hAnsiTheme="minorHAnsi" w:cs="Arial"/>
                <w:sz w:val="22"/>
                <w:szCs w:val="22"/>
              </w:rPr>
            </w:pPr>
            <w:r w:rsidRPr="004B61F8">
              <w:rPr>
                <w:rFonts w:asciiTheme="minorHAnsi" w:hAnsiTheme="minorHAnsi" w:cs="Arial"/>
                <w:sz w:val="22"/>
                <w:szCs w:val="22"/>
              </w:rPr>
              <w:t>7.5</w:t>
            </w:r>
          </w:p>
        </w:tc>
        <w:tc>
          <w:tcPr>
            <w:tcW w:w="344" w:type="pct"/>
            <w:tcBorders>
              <w:top w:val="outset" w:sz="6" w:space="0" w:color="auto"/>
              <w:left w:val="outset" w:sz="6" w:space="0" w:color="auto"/>
              <w:bottom w:val="outset" w:sz="6" w:space="0" w:color="auto"/>
              <w:right w:val="outset" w:sz="6" w:space="0" w:color="auto"/>
            </w:tcBorders>
            <w:shd w:val="clear" w:color="auto" w:fill="FFFF99"/>
            <w:vAlign w:val="center"/>
          </w:tcPr>
          <w:p w14:paraId="45E95FAF" w14:textId="77777777" w:rsidR="0070709A" w:rsidRPr="004B61F8" w:rsidRDefault="0070709A" w:rsidP="0070709A">
            <w:pPr>
              <w:jc w:val="center"/>
              <w:rPr>
                <w:rFonts w:asciiTheme="minorHAnsi" w:hAnsiTheme="minorHAnsi" w:cs="Arial"/>
                <w:sz w:val="22"/>
                <w:szCs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14:paraId="25088BB3" w14:textId="77777777" w:rsidR="0070709A" w:rsidRPr="004B61F8" w:rsidRDefault="0070709A" w:rsidP="0070709A">
            <w:pPr>
              <w:jc w:val="center"/>
              <w:rPr>
                <w:rFonts w:asciiTheme="minorHAnsi" w:hAnsiTheme="minorHAnsi"/>
                <w:sz w:val="22"/>
                <w:szCs w:val="22"/>
              </w:rPr>
            </w:pPr>
            <w:r w:rsidRPr="004B61F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14:paraId="53E424AC" w14:textId="77777777" w:rsidR="0070709A" w:rsidRPr="004B61F8" w:rsidRDefault="0070709A" w:rsidP="0070709A">
            <w:pPr>
              <w:jc w:val="center"/>
              <w:rPr>
                <w:rFonts w:asciiTheme="minorHAnsi" w:hAnsiTheme="minorHAnsi" w:cs="Arial"/>
                <w:sz w:val="22"/>
                <w:szCs w:val="22"/>
              </w:rPr>
            </w:pPr>
            <w:r w:rsidRPr="004B61F8">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14:paraId="725FC1BC" w14:textId="77777777" w:rsidR="0070709A" w:rsidRPr="004B61F8" w:rsidRDefault="0070709A" w:rsidP="0070709A">
            <w:pPr>
              <w:jc w:val="center"/>
              <w:rPr>
                <w:rFonts w:asciiTheme="minorHAnsi" w:hAnsiTheme="minorHAnsi"/>
                <w:sz w:val="22"/>
                <w:szCs w:val="22"/>
              </w:rPr>
            </w:pPr>
            <w:r>
              <w:rPr>
                <w:rFonts w:asciiTheme="minorHAnsi" w:hAnsiTheme="minorHAnsi" w:cs="Arial"/>
                <w:sz w:val="22"/>
                <w:szCs w:val="22"/>
              </w:rPr>
              <w:t>English</w:t>
            </w:r>
          </w:p>
        </w:tc>
      </w:tr>
    </w:tbl>
    <w:p w14:paraId="0F43738C" w14:textId="77777777" w:rsidR="004B61F8" w:rsidRDefault="004B61F8" w:rsidP="004B61F8"/>
    <w:p w14:paraId="29B48D64" w14:textId="77777777" w:rsidR="004B61F8" w:rsidRDefault="004B61F8">
      <w:pPr>
        <w:spacing w:after="200"/>
      </w:pPr>
      <w:r>
        <w:br w:type="page"/>
      </w:r>
    </w:p>
    <w:p w14:paraId="0EA0EC67" w14:textId="6821EB9D" w:rsidR="004B61F8" w:rsidRPr="002604AB" w:rsidRDefault="008B3EFD"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1312" behindDoc="0" locked="0" layoutInCell="1" allowOverlap="1" wp14:anchorId="363C443F" wp14:editId="7858CBEF">
                <wp:simplePos x="0" y="0"/>
                <wp:positionH relativeFrom="column">
                  <wp:posOffset>1334770</wp:posOffset>
                </wp:positionH>
                <wp:positionV relativeFrom="paragraph">
                  <wp:posOffset>-185420</wp:posOffset>
                </wp:positionV>
                <wp:extent cx="3790950" cy="977265"/>
                <wp:effectExtent l="0" t="0" r="19050" b="13335"/>
                <wp:wrapNone/>
                <wp:docPr id="9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65E614F6"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46BF046C"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9198205"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29DCB0A"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C443F" id="_x0000_t202" coordsize="21600,21600" o:spt="202" path="m,l,21600r21600,l21600,xe">
                <v:stroke joinstyle="miter"/>
                <v:path gradientshapeok="t" o:connecttype="rect"/>
              </v:shapetype>
              <v:shape id="Metin Kutusu 4" o:spid="_x0000_s1026" type="#_x0000_t202" style="position:absolute;margin-left:105.1pt;margin-top:-14.6pt;width:298.5pt;height:7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ZBKgIAAFU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" strokecolor="white">
                <v:textbox>
                  <w:txbxContent>
                    <w:p w14:paraId="65E614F6"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46BF046C"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9198205"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29DCB0A"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4E99F24D" w14:textId="0194913B" w:rsidR="004B61F8" w:rsidRPr="002604AB" w:rsidRDefault="004B61F8" w:rsidP="00DA3DDC">
      <w:pPr>
        <w:outlineLvl w:val="0"/>
        <w:rPr>
          <w:rFonts w:ascii="Verdana" w:hAnsi="Verdana"/>
          <w:b/>
          <w:sz w:val="16"/>
          <w:szCs w:val="16"/>
        </w:rPr>
      </w:pPr>
    </w:p>
    <w:p w14:paraId="02F1475F" w14:textId="2FE47A11" w:rsidR="004B61F8" w:rsidRPr="002604AB" w:rsidRDefault="004B61F8" w:rsidP="00DA3DDC">
      <w:pPr>
        <w:outlineLvl w:val="0"/>
        <w:rPr>
          <w:rFonts w:ascii="Verdana" w:hAnsi="Verdana"/>
          <w:b/>
          <w:sz w:val="16"/>
          <w:szCs w:val="16"/>
        </w:rPr>
      </w:pPr>
    </w:p>
    <w:p w14:paraId="7D4BC15A" w14:textId="77777777" w:rsidR="004B61F8" w:rsidRPr="002604AB" w:rsidRDefault="004B61F8" w:rsidP="00DA3DDC">
      <w:pPr>
        <w:outlineLvl w:val="0"/>
        <w:rPr>
          <w:rFonts w:ascii="Verdana" w:hAnsi="Verdana"/>
          <w:b/>
          <w:sz w:val="16"/>
          <w:szCs w:val="16"/>
        </w:rPr>
      </w:pPr>
    </w:p>
    <w:p w14:paraId="5E45A297" w14:textId="77777777" w:rsidR="004B61F8" w:rsidRPr="002604AB" w:rsidRDefault="004B61F8" w:rsidP="00DA3DDC">
      <w:pPr>
        <w:outlineLvl w:val="0"/>
        <w:rPr>
          <w:rFonts w:ascii="Verdana" w:hAnsi="Verdana"/>
          <w:b/>
          <w:sz w:val="16"/>
          <w:szCs w:val="16"/>
        </w:rPr>
      </w:pPr>
    </w:p>
    <w:p w14:paraId="307B663B" w14:textId="77777777" w:rsidR="004B61F8" w:rsidRPr="002604AB" w:rsidRDefault="004B61F8" w:rsidP="00DA3DDC">
      <w:pPr>
        <w:outlineLvl w:val="0"/>
        <w:rPr>
          <w:rFonts w:ascii="Verdana" w:hAnsi="Verdana"/>
          <w:b/>
          <w:sz w:val="16"/>
          <w:szCs w:val="16"/>
        </w:rPr>
      </w:pPr>
    </w:p>
    <w:p w14:paraId="090DA414" w14:textId="77777777" w:rsidR="004B61F8" w:rsidRDefault="004B61F8" w:rsidP="00DA3DDC">
      <w:pPr>
        <w:outlineLvl w:val="0"/>
        <w:rPr>
          <w:rFonts w:ascii="Verdana" w:hAnsi="Verdana"/>
          <w:b/>
          <w:sz w:val="16"/>
          <w:szCs w:val="16"/>
        </w:rPr>
      </w:pPr>
    </w:p>
    <w:p w14:paraId="6B5C410B" w14:textId="77777777" w:rsidR="004B61F8" w:rsidRDefault="004B61F8" w:rsidP="00DA3DDC">
      <w:pPr>
        <w:outlineLvl w:val="0"/>
        <w:rPr>
          <w:rFonts w:ascii="Verdana" w:hAnsi="Verdana"/>
          <w:b/>
          <w:sz w:val="16"/>
          <w:szCs w:val="16"/>
        </w:rPr>
      </w:pPr>
    </w:p>
    <w:p w14:paraId="4D384286" w14:textId="77777777" w:rsidR="004B61F8" w:rsidRDefault="004B61F8" w:rsidP="00DA3DDC">
      <w:pPr>
        <w:outlineLvl w:val="0"/>
        <w:rPr>
          <w:rFonts w:ascii="Verdana" w:hAnsi="Verdana"/>
          <w:b/>
          <w:sz w:val="16"/>
          <w:szCs w:val="16"/>
        </w:rPr>
      </w:pPr>
    </w:p>
    <w:p w14:paraId="025CEE84"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75ECC914" w14:textId="77777777" w:rsidTr="00DA3DDC">
        <w:tc>
          <w:tcPr>
            <w:tcW w:w="1951" w:type="dxa"/>
            <w:vAlign w:val="center"/>
          </w:tcPr>
          <w:p w14:paraId="4236FDA4"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52AD658E"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611DD56C"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50916C1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0" w:name="Açılır2"/>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bookmarkEnd w:id="0"/>
          </w:p>
        </w:tc>
      </w:tr>
    </w:tbl>
    <w:p w14:paraId="17EB07D8"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2F90442C" w14:textId="77777777" w:rsidTr="00DA3DDC">
        <w:trPr>
          <w:trHeight w:val="338"/>
        </w:trPr>
        <w:tc>
          <w:tcPr>
            <w:tcW w:w="10173" w:type="dxa"/>
            <w:gridSpan w:val="4"/>
            <w:vAlign w:val="center"/>
          </w:tcPr>
          <w:p w14:paraId="2E989B73"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7C5CD8A8" w14:textId="77777777" w:rsidTr="00DA3DDC">
        <w:tc>
          <w:tcPr>
            <w:tcW w:w="1668" w:type="dxa"/>
            <w:vAlign w:val="center"/>
          </w:tcPr>
          <w:p w14:paraId="4C942B11"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6B451845"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505401501</w:t>
            </w:r>
            <w:r>
              <w:rPr>
                <w:rFonts w:ascii="Verdana" w:hAnsi="Verdana"/>
                <w:sz w:val="16"/>
                <w:szCs w:val="16"/>
              </w:rPr>
              <w:fldChar w:fldCharType="end"/>
            </w:r>
            <w:bookmarkEnd w:id="1"/>
          </w:p>
        </w:tc>
        <w:tc>
          <w:tcPr>
            <w:tcW w:w="1559" w:type="dxa"/>
            <w:vAlign w:val="center"/>
          </w:tcPr>
          <w:p w14:paraId="54C0FAE3"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0A65BEFE"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2" w:name="EN1"/>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Fundamentals of Polymer Chemistry</w:t>
            </w:r>
            <w:r>
              <w:rPr>
                <w:rFonts w:ascii="Verdana" w:hAnsi="Verdana"/>
                <w:sz w:val="16"/>
                <w:szCs w:val="16"/>
              </w:rPr>
              <w:fldChar w:fldCharType="end"/>
            </w:r>
            <w:bookmarkEnd w:id="2"/>
            <w:bookmarkEnd w:id="3"/>
          </w:p>
        </w:tc>
      </w:tr>
    </w:tbl>
    <w:p w14:paraId="10F0A2B0"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3DAB0819"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7A9E04F0"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1B306493"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2A8F18C5"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EB60E57"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3950F21A"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7164A8C2"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23EA7B89"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65627707"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0D7D407B"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191F689B"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64FCC571"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502F76A9"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47E81FD7"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2F1A4AE8"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1EB86AEB" w14:textId="77777777" w:rsidR="004B61F8" w:rsidRPr="002604AB" w:rsidRDefault="004B61F8" w:rsidP="00DA3DDC">
            <w:pPr>
              <w:jc w:val="center"/>
              <w:rPr>
                <w:rFonts w:ascii="Verdana" w:hAnsi="Verdana"/>
                <w:b/>
                <w:sz w:val="16"/>
                <w:szCs w:val="16"/>
              </w:rPr>
            </w:pPr>
          </w:p>
        </w:tc>
      </w:tr>
      <w:tr w:rsidR="004B61F8" w:rsidRPr="002604AB" w14:paraId="199313DE"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7591F927"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7C104AD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18134BA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374A3F2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3664995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4C5AD1C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1153" w:type="dxa"/>
            <w:gridSpan w:val="2"/>
            <w:tcBorders>
              <w:top w:val="single" w:sz="4" w:space="0" w:color="auto"/>
              <w:left w:val="single" w:sz="4" w:space="0" w:color="auto"/>
              <w:bottom w:val="single" w:sz="12" w:space="0" w:color="auto"/>
            </w:tcBorders>
            <w:vAlign w:val="center"/>
          </w:tcPr>
          <w:p w14:paraId="532F9EB5"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64E85B8B"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410CE2E0"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26687D20"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1194EE9F"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5"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5"/>
          </w:p>
        </w:tc>
      </w:tr>
      <w:tr w:rsidR="004B61F8" w:rsidRPr="002604AB" w14:paraId="27C755C0"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3A6DF7C7"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3F22C530"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25317307"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7516A9EF"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0182203A"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781B01D8"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5664D135"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33F3A24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4A5171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6C74C2DF"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6"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6"/>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7" w:name="Açılır1"/>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bookmarkEnd w:id="7"/>
          </w:p>
        </w:tc>
      </w:tr>
      <w:tr w:rsidR="004B61F8" w:rsidRPr="002604AB" w14:paraId="3BDEAF40"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74BAC32E"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65ED2DCE"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68F607AF"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4191B1D2"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0D5F98B0"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277151C9"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415B4830"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789EEEE7" w14:textId="77777777" w:rsidTr="00DA3DDC">
        <w:trPr>
          <w:trHeight w:val="276"/>
        </w:trPr>
        <w:tc>
          <w:tcPr>
            <w:tcW w:w="3735" w:type="dxa"/>
            <w:gridSpan w:val="5"/>
            <w:vMerge/>
            <w:tcBorders>
              <w:left w:val="single" w:sz="12" w:space="0" w:color="auto"/>
              <w:right w:val="single" w:sz="12" w:space="0" w:color="auto"/>
            </w:tcBorders>
            <w:vAlign w:val="center"/>
          </w:tcPr>
          <w:p w14:paraId="570325E8"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ED2089A"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4AA0D52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8"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8"/>
          </w:p>
        </w:tc>
        <w:tc>
          <w:tcPr>
            <w:tcW w:w="1824" w:type="dxa"/>
            <w:tcBorders>
              <w:top w:val="single" w:sz="8" w:space="0" w:color="auto"/>
              <w:left w:val="single" w:sz="8" w:space="0" w:color="auto"/>
              <w:right w:val="single" w:sz="12" w:space="0" w:color="auto"/>
            </w:tcBorders>
            <w:shd w:val="clear" w:color="auto" w:fill="auto"/>
          </w:tcPr>
          <w:p w14:paraId="171F52BB"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27B57D91" w14:textId="77777777" w:rsidR="004B61F8" w:rsidRPr="002604AB" w:rsidRDefault="004B61F8" w:rsidP="00DA3DDC">
            <w:pPr>
              <w:jc w:val="center"/>
              <w:rPr>
                <w:rFonts w:ascii="Verdana" w:hAnsi="Verdana"/>
                <w:sz w:val="16"/>
                <w:szCs w:val="16"/>
                <w:highlight w:val="yellow"/>
              </w:rPr>
            </w:pPr>
          </w:p>
        </w:tc>
      </w:tr>
      <w:tr w:rsidR="004B61F8" w:rsidRPr="002604AB" w14:paraId="7BD8F1A7" w14:textId="77777777" w:rsidTr="00DA3DDC">
        <w:trPr>
          <w:trHeight w:val="286"/>
        </w:trPr>
        <w:tc>
          <w:tcPr>
            <w:tcW w:w="3735" w:type="dxa"/>
            <w:gridSpan w:val="5"/>
            <w:vMerge/>
            <w:tcBorders>
              <w:left w:val="single" w:sz="12" w:space="0" w:color="auto"/>
              <w:right w:val="single" w:sz="12" w:space="0" w:color="auto"/>
            </w:tcBorders>
            <w:vAlign w:val="center"/>
          </w:tcPr>
          <w:p w14:paraId="043FFBD9"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25AD64E9"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0805178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663C06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6269FBDA" w14:textId="77777777" w:rsidTr="00DA3DDC">
        <w:trPr>
          <w:trHeight w:val="286"/>
        </w:trPr>
        <w:tc>
          <w:tcPr>
            <w:tcW w:w="3735" w:type="dxa"/>
            <w:gridSpan w:val="5"/>
            <w:vMerge/>
            <w:tcBorders>
              <w:left w:val="single" w:sz="12" w:space="0" w:color="auto"/>
              <w:right w:val="single" w:sz="12" w:space="0" w:color="auto"/>
            </w:tcBorders>
            <w:vAlign w:val="center"/>
          </w:tcPr>
          <w:p w14:paraId="4CBB8363"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0AC4036"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7B2829E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EDBD43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E3660AC" w14:textId="77777777" w:rsidTr="00DA3DDC">
        <w:trPr>
          <w:trHeight w:val="286"/>
        </w:trPr>
        <w:tc>
          <w:tcPr>
            <w:tcW w:w="3735" w:type="dxa"/>
            <w:gridSpan w:val="5"/>
            <w:vMerge/>
            <w:tcBorders>
              <w:left w:val="single" w:sz="12" w:space="0" w:color="auto"/>
              <w:right w:val="single" w:sz="12" w:space="0" w:color="auto"/>
            </w:tcBorders>
            <w:vAlign w:val="center"/>
          </w:tcPr>
          <w:p w14:paraId="16EFD648"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09FC33D8"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2B5D94F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028F47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EDDEA88" w14:textId="77777777" w:rsidTr="00DA3DDC">
        <w:trPr>
          <w:trHeight w:val="286"/>
        </w:trPr>
        <w:tc>
          <w:tcPr>
            <w:tcW w:w="3735" w:type="dxa"/>
            <w:gridSpan w:val="5"/>
            <w:vMerge/>
            <w:tcBorders>
              <w:left w:val="single" w:sz="12" w:space="0" w:color="auto"/>
              <w:right w:val="single" w:sz="12" w:space="0" w:color="auto"/>
            </w:tcBorders>
            <w:vAlign w:val="center"/>
          </w:tcPr>
          <w:p w14:paraId="0727AD95"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183AF3CA"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28A74AE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34F0399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3AFAA19" w14:textId="77777777" w:rsidTr="00DA3DDC">
        <w:trPr>
          <w:trHeight w:val="294"/>
        </w:trPr>
        <w:tc>
          <w:tcPr>
            <w:tcW w:w="3735" w:type="dxa"/>
            <w:gridSpan w:val="5"/>
            <w:vMerge/>
            <w:tcBorders>
              <w:left w:val="single" w:sz="12" w:space="0" w:color="auto"/>
              <w:right w:val="single" w:sz="12" w:space="0" w:color="auto"/>
            </w:tcBorders>
            <w:vAlign w:val="center"/>
          </w:tcPr>
          <w:p w14:paraId="227B68B5"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736CA09F"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295AEECC"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2087C57A"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51F4E49" w14:textId="77777777" w:rsidTr="00DA3DDC">
        <w:trPr>
          <w:trHeight w:val="294"/>
        </w:trPr>
        <w:tc>
          <w:tcPr>
            <w:tcW w:w="3735" w:type="dxa"/>
            <w:gridSpan w:val="5"/>
            <w:vMerge/>
            <w:tcBorders>
              <w:left w:val="single" w:sz="12" w:space="0" w:color="auto"/>
              <w:right w:val="single" w:sz="12" w:space="0" w:color="auto"/>
            </w:tcBorders>
            <w:vAlign w:val="center"/>
          </w:tcPr>
          <w:p w14:paraId="551D2D37"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5B5C704B"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044CDAD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1375468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CEB620A"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6D0B048F"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5ABACB13"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4B0D6BB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238E4F4C"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D1D09CD"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6E0DD416"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6E848408"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584E177"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75CA5750"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97B">
              <w:rPr>
                <w:rFonts w:ascii="Verdana" w:hAnsi="Verdana"/>
                <w:noProof/>
                <w:sz w:val="16"/>
                <w:szCs w:val="16"/>
              </w:rPr>
              <w:t>Introduction, definitions, nomenclature and uses of polymers, tacticity, polymer structure and classification, molecular weights, the physical properties of polymers, crystallization, Dc, Tm and Tg, viscosity, step-growth polymerization, free radical polymerization, anionic polymerization, cationic polymerization, Zeigler-Natta polymerization, ring opening polymerization, copolymerization and copolymers, other polymerization techniques: Mass, solvents, dispersion, suspension, emulsion polymerizations.</w:t>
            </w:r>
            <w:r w:rsidRPr="00A83CA8">
              <w:rPr>
                <w:rFonts w:ascii="Verdana" w:hAnsi="Verdana"/>
                <w:sz w:val="16"/>
                <w:szCs w:val="16"/>
              </w:rPr>
              <w:fldChar w:fldCharType="end"/>
            </w:r>
          </w:p>
        </w:tc>
      </w:tr>
      <w:tr w:rsidR="004B61F8" w:rsidRPr="002604AB" w14:paraId="6C7FDCAE"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CCA1D5E"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20D57FBC" w14:textId="77777777" w:rsidR="004B61F8" w:rsidRPr="00FA797B" w:rsidRDefault="004B61F8" w:rsidP="00DA3DD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97B">
              <w:rPr>
                <w:rFonts w:ascii="Verdana" w:hAnsi="Verdana"/>
                <w:noProof/>
                <w:sz w:val="16"/>
                <w:szCs w:val="16"/>
              </w:rPr>
              <w:t>To understand the meaning and importance of polymers that holds an important place in our daily live. To gain experience on the design, synthesis and characterization of polymeric materials.</w:t>
            </w:r>
          </w:p>
          <w:p w14:paraId="39920805" w14:textId="77777777" w:rsidR="004B61F8" w:rsidRPr="00FA797B" w:rsidRDefault="004B61F8" w:rsidP="00DA3DDC">
            <w:pPr>
              <w:rPr>
                <w:rFonts w:ascii="Verdana" w:hAnsi="Verdana"/>
                <w:noProof/>
                <w:sz w:val="16"/>
                <w:szCs w:val="16"/>
              </w:rPr>
            </w:pPr>
            <w:r w:rsidRPr="00FA797B">
              <w:rPr>
                <w:rFonts w:ascii="Verdana" w:hAnsi="Verdana"/>
                <w:noProof/>
                <w:sz w:val="16"/>
                <w:szCs w:val="16"/>
              </w:rPr>
              <w:t>Having information about the properties and applications of polymers.</w:t>
            </w:r>
          </w:p>
          <w:p w14:paraId="324A6E8D" w14:textId="77777777" w:rsidR="004B61F8" w:rsidRPr="002604AB" w:rsidRDefault="004B61F8" w:rsidP="00DA3DDC">
            <w:pPr>
              <w:rPr>
                <w:rFonts w:ascii="Verdana" w:hAnsi="Verdana"/>
                <w:sz w:val="16"/>
                <w:szCs w:val="16"/>
              </w:rPr>
            </w:pPr>
            <w:r w:rsidRPr="00FA797B">
              <w:rPr>
                <w:rFonts w:ascii="Verdana" w:hAnsi="Verdana"/>
                <w:noProof/>
                <w:sz w:val="16"/>
                <w:szCs w:val="16"/>
              </w:rPr>
              <w:t>To train of individuals equipped with sufficient polymer chemistry in accordance with the needs of the sector.</w:t>
            </w:r>
            <w:r w:rsidRPr="00A83CA8">
              <w:rPr>
                <w:rFonts w:ascii="Verdana" w:hAnsi="Verdana"/>
                <w:sz w:val="16"/>
                <w:szCs w:val="16"/>
              </w:rPr>
              <w:fldChar w:fldCharType="end"/>
            </w:r>
          </w:p>
        </w:tc>
      </w:tr>
      <w:tr w:rsidR="004B61F8" w:rsidRPr="002604AB" w14:paraId="5821F980"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041E7AA"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7B612053"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97B">
              <w:rPr>
                <w:rFonts w:ascii="Verdana" w:hAnsi="Verdana"/>
                <w:noProof/>
                <w:sz w:val="16"/>
                <w:szCs w:val="16"/>
              </w:rPr>
              <w:t>To contribute individuals who have knowledge about polymer science and technology</w:t>
            </w:r>
            <w:r w:rsidRPr="00A83CA8">
              <w:rPr>
                <w:rFonts w:ascii="Verdana" w:hAnsi="Verdana"/>
                <w:sz w:val="16"/>
                <w:szCs w:val="16"/>
              </w:rPr>
              <w:fldChar w:fldCharType="end"/>
            </w:r>
          </w:p>
        </w:tc>
      </w:tr>
      <w:tr w:rsidR="004B61F8" w:rsidRPr="002604AB" w14:paraId="386D154B"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A6D9A90"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49CF51D7" w14:textId="77777777" w:rsidR="004B61F8" w:rsidRPr="00FA797B"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9"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1.Recognize a wide range of polymers</w:t>
            </w:r>
          </w:p>
          <w:p w14:paraId="3183828B" w14:textId="77777777" w:rsidR="004B61F8" w:rsidRPr="00FA797B" w:rsidRDefault="004B61F8" w:rsidP="00DA3DDC">
            <w:pPr>
              <w:tabs>
                <w:tab w:val="left" w:pos="7800"/>
              </w:tabs>
              <w:rPr>
                <w:rFonts w:ascii="Verdana" w:hAnsi="Verdana"/>
                <w:noProof/>
                <w:sz w:val="16"/>
                <w:szCs w:val="16"/>
              </w:rPr>
            </w:pPr>
            <w:r w:rsidRPr="00FA797B">
              <w:rPr>
                <w:rFonts w:ascii="Verdana" w:hAnsi="Verdana"/>
                <w:noProof/>
                <w:sz w:val="16"/>
                <w:szCs w:val="16"/>
              </w:rPr>
              <w:t>2. Calculate mol weight tand comprehend the importance of MOL weights,</w:t>
            </w:r>
          </w:p>
          <w:p w14:paraId="1D33D561" w14:textId="77777777" w:rsidR="004B61F8" w:rsidRPr="00FA797B" w:rsidRDefault="004B61F8" w:rsidP="00DA3DDC">
            <w:pPr>
              <w:tabs>
                <w:tab w:val="left" w:pos="7800"/>
              </w:tabs>
              <w:rPr>
                <w:rFonts w:ascii="Verdana" w:hAnsi="Verdana"/>
                <w:noProof/>
                <w:sz w:val="16"/>
                <w:szCs w:val="16"/>
              </w:rPr>
            </w:pPr>
            <w:r w:rsidRPr="00FA797B">
              <w:rPr>
                <w:rFonts w:ascii="Verdana" w:hAnsi="Verdana"/>
                <w:noProof/>
                <w:sz w:val="16"/>
                <w:szCs w:val="16"/>
              </w:rPr>
              <w:t>3.Define the properties of polymers in the solid state,</w:t>
            </w:r>
          </w:p>
          <w:p w14:paraId="688DBDA2" w14:textId="77777777" w:rsidR="004B61F8" w:rsidRPr="00FA797B" w:rsidRDefault="004B61F8" w:rsidP="00DA3DDC">
            <w:pPr>
              <w:tabs>
                <w:tab w:val="left" w:pos="7800"/>
              </w:tabs>
              <w:rPr>
                <w:rFonts w:ascii="Verdana" w:hAnsi="Verdana"/>
                <w:noProof/>
                <w:sz w:val="16"/>
                <w:szCs w:val="16"/>
              </w:rPr>
            </w:pPr>
            <w:r w:rsidRPr="00FA797B">
              <w:rPr>
                <w:rFonts w:ascii="Verdana" w:hAnsi="Verdana"/>
                <w:noProof/>
                <w:sz w:val="16"/>
                <w:szCs w:val="16"/>
              </w:rPr>
              <w:t>4.Understand the kinetics of both chain polymerization and step-growth polymerisations.</w:t>
            </w:r>
          </w:p>
          <w:p w14:paraId="20B0D010" w14:textId="77777777" w:rsidR="004B61F8" w:rsidRPr="00FA797B" w:rsidRDefault="004B61F8" w:rsidP="00DA3DDC">
            <w:pPr>
              <w:tabs>
                <w:tab w:val="left" w:pos="7800"/>
              </w:tabs>
              <w:rPr>
                <w:rFonts w:ascii="Verdana" w:hAnsi="Verdana"/>
                <w:noProof/>
                <w:sz w:val="16"/>
                <w:szCs w:val="16"/>
              </w:rPr>
            </w:pPr>
            <w:r w:rsidRPr="00FA797B">
              <w:rPr>
                <w:rFonts w:ascii="Verdana" w:hAnsi="Verdana"/>
                <w:noProof/>
                <w:sz w:val="16"/>
                <w:szCs w:val="16"/>
              </w:rPr>
              <w:t>5. Makes a comparison between anionic and free radical polymerization,</w:t>
            </w:r>
          </w:p>
          <w:p w14:paraId="3A2AB1FB" w14:textId="77777777" w:rsidR="004B61F8" w:rsidRPr="00FA797B" w:rsidRDefault="004B61F8" w:rsidP="00DA3DDC">
            <w:pPr>
              <w:tabs>
                <w:tab w:val="left" w:pos="7800"/>
              </w:tabs>
              <w:rPr>
                <w:rFonts w:ascii="Verdana" w:hAnsi="Verdana"/>
                <w:noProof/>
                <w:sz w:val="16"/>
                <w:szCs w:val="16"/>
              </w:rPr>
            </w:pPr>
            <w:r w:rsidRPr="00FA797B">
              <w:rPr>
                <w:rFonts w:ascii="Verdana" w:hAnsi="Verdana"/>
                <w:noProof/>
                <w:sz w:val="16"/>
                <w:szCs w:val="16"/>
              </w:rPr>
              <w:t>6. Define and illustrate Zeigler-Natta and cationic polymerisations</w:t>
            </w:r>
          </w:p>
          <w:p w14:paraId="12FABE8E" w14:textId="77777777" w:rsidR="004B61F8" w:rsidRPr="00E3546D" w:rsidRDefault="004B61F8" w:rsidP="00DA3DDC">
            <w:pPr>
              <w:tabs>
                <w:tab w:val="left" w:pos="7800"/>
              </w:tabs>
              <w:rPr>
                <w:rFonts w:ascii="Verdana" w:hAnsi="Verdana"/>
                <w:sz w:val="16"/>
                <w:szCs w:val="16"/>
              </w:rPr>
            </w:pPr>
            <w:r w:rsidRPr="00FA797B">
              <w:rPr>
                <w:rFonts w:ascii="Verdana" w:hAnsi="Verdana"/>
                <w:noProof/>
                <w:sz w:val="16"/>
                <w:szCs w:val="16"/>
              </w:rPr>
              <w:t>7. distinguishes between bulk, solution and precipitation polymerizations</w:t>
            </w:r>
            <w:r>
              <w:rPr>
                <w:rFonts w:ascii="Verdana" w:hAnsi="Verdana"/>
                <w:sz w:val="16"/>
                <w:szCs w:val="16"/>
              </w:rPr>
              <w:fldChar w:fldCharType="end"/>
            </w:r>
            <w:bookmarkEnd w:id="9"/>
          </w:p>
        </w:tc>
      </w:tr>
      <w:tr w:rsidR="004B61F8" w:rsidRPr="002604AB" w14:paraId="33CF57A9"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BD6B191"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0666E0EB"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B6371">
              <w:rPr>
                <w:rFonts w:ascii="Verdana" w:hAnsi="Verdana"/>
                <w:b w:val="0"/>
                <w:noProof/>
                <w:sz w:val="16"/>
                <w:szCs w:val="16"/>
              </w:rPr>
              <w:t>Polimer Kimyası (M. Saçak, Gazi yayınları)</w:t>
            </w:r>
            <w:r w:rsidRPr="006849DA">
              <w:rPr>
                <w:rFonts w:ascii="Verdana" w:hAnsi="Verdana"/>
                <w:b w:val="0"/>
                <w:sz w:val="16"/>
                <w:szCs w:val="16"/>
              </w:rPr>
              <w:fldChar w:fldCharType="end"/>
            </w:r>
          </w:p>
        </w:tc>
      </w:tr>
      <w:tr w:rsidR="004B61F8" w:rsidRPr="002604AB" w14:paraId="64084CE6"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462C264"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4BC8418E" w14:textId="77777777" w:rsidR="004B61F8" w:rsidRPr="00265033"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65033">
              <w:rPr>
                <w:rFonts w:ascii="Verdana" w:hAnsi="Verdana"/>
                <w:b w:val="0"/>
                <w:noProof/>
                <w:sz w:val="16"/>
                <w:szCs w:val="16"/>
              </w:rPr>
              <w:t>Textbook of Polymer Science (Billmeyer)</w:t>
            </w:r>
          </w:p>
          <w:p w14:paraId="5C87CC83" w14:textId="77777777" w:rsidR="004B61F8" w:rsidRPr="00265033" w:rsidRDefault="004B61F8" w:rsidP="00DA3DDC">
            <w:pPr>
              <w:pStyle w:val="Balk4"/>
              <w:rPr>
                <w:rFonts w:ascii="Verdana" w:hAnsi="Verdana"/>
                <w:b w:val="0"/>
                <w:noProof/>
                <w:sz w:val="16"/>
                <w:szCs w:val="16"/>
              </w:rPr>
            </w:pPr>
            <w:r w:rsidRPr="00265033">
              <w:rPr>
                <w:rFonts w:ascii="Verdana" w:hAnsi="Verdana"/>
                <w:b w:val="0"/>
                <w:noProof/>
                <w:sz w:val="16"/>
                <w:szCs w:val="16"/>
              </w:rPr>
              <w:t xml:space="preserve">Polymers:Chemistry and Physics of Modern Materials (JMG Cowie-1991)  </w:t>
            </w:r>
          </w:p>
          <w:p w14:paraId="60BD94F4"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265033">
              <w:rPr>
                <w:rFonts w:ascii="Verdana" w:hAnsi="Verdana"/>
                <w:b w:val="0"/>
                <w:noProof/>
                <w:sz w:val="16"/>
                <w:szCs w:val="16"/>
              </w:rPr>
              <w:t>Principles of Polymerisation  (Odian)</w:t>
            </w:r>
            <w:r w:rsidRPr="006849DA">
              <w:rPr>
                <w:rFonts w:ascii="Verdana" w:hAnsi="Verdana"/>
                <w:b w:val="0"/>
                <w:sz w:val="16"/>
                <w:szCs w:val="16"/>
              </w:rPr>
              <w:fldChar w:fldCharType="end"/>
            </w:r>
          </w:p>
        </w:tc>
      </w:tr>
    </w:tbl>
    <w:p w14:paraId="2D7B01DA" w14:textId="77777777" w:rsidR="004B61F8" w:rsidRPr="002604AB" w:rsidRDefault="004B61F8" w:rsidP="00DA3DDC">
      <w:pPr>
        <w:rPr>
          <w:rFonts w:ascii="Verdana" w:hAnsi="Verdana"/>
          <w:sz w:val="16"/>
          <w:szCs w:val="16"/>
        </w:rPr>
        <w:sectPr w:rsidR="004B61F8" w:rsidRPr="002604AB" w:rsidSect="00DA3DDC">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D0E6E52"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302CA0E"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733620D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AB4DEE"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1FD96CF8"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05790F1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969B2A"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72CB89F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0"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Introduction, definitions, nomenclature,</w:t>
            </w:r>
            <w:r w:rsidRPr="00A83CA8">
              <w:rPr>
                <w:rFonts w:ascii="Verdana" w:hAnsi="Verdana"/>
                <w:sz w:val="16"/>
                <w:szCs w:val="16"/>
              </w:rPr>
              <w:fldChar w:fldCharType="end"/>
            </w:r>
            <w:bookmarkEnd w:id="10"/>
          </w:p>
        </w:tc>
      </w:tr>
      <w:tr w:rsidR="004B61F8" w:rsidRPr="002604AB" w14:paraId="1CCC87F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43D186"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14C9CD0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polymer structure and classification,</w:t>
            </w:r>
            <w:r w:rsidRPr="00A83CA8">
              <w:rPr>
                <w:rFonts w:ascii="Verdana" w:hAnsi="Verdana"/>
                <w:sz w:val="16"/>
                <w:szCs w:val="16"/>
              </w:rPr>
              <w:fldChar w:fldCharType="end"/>
            </w:r>
          </w:p>
        </w:tc>
      </w:tr>
      <w:tr w:rsidR="004B61F8" w:rsidRPr="002604AB" w14:paraId="7C50AB2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884466"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1FB4F61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polymer areas, taktisite, molecular weights,</w:t>
            </w:r>
            <w:r w:rsidRPr="00A83CA8">
              <w:rPr>
                <w:rFonts w:ascii="Verdana" w:hAnsi="Verdana"/>
                <w:sz w:val="16"/>
                <w:szCs w:val="16"/>
              </w:rPr>
              <w:fldChar w:fldCharType="end"/>
            </w:r>
          </w:p>
        </w:tc>
      </w:tr>
      <w:tr w:rsidR="004B61F8" w:rsidRPr="002604AB" w14:paraId="553DEC1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C24A10"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61A0147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Physical properties of polymers, crystallization, DC, Tm and Tg,</w:t>
            </w:r>
            <w:r w:rsidRPr="00A83CA8">
              <w:rPr>
                <w:rFonts w:ascii="Verdana" w:hAnsi="Verdana"/>
                <w:sz w:val="16"/>
                <w:szCs w:val="16"/>
              </w:rPr>
              <w:fldChar w:fldCharType="end"/>
            </w:r>
          </w:p>
        </w:tc>
      </w:tr>
      <w:tr w:rsidR="004B61F8" w:rsidRPr="002604AB" w14:paraId="6365E81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97773D"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24C6382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viscosity,</w:t>
            </w:r>
            <w:r w:rsidRPr="00A83CA8">
              <w:rPr>
                <w:rFonts w:ascii="Verdana" w:hAnsi="Verdana"/>
                <w:sz w:val="16"/>
                <w:szCs w:val="16"/>
              </w:rPr>
              <w:fldChar w:fldCharType="end"/>
            </w:r>
          </w:p>
        </w:tc>
      </w:tr>
      <w:tr w:rsidR="004B61F8" w:rsidRPr="002604AB" w14:paraId="3E2E96A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785C113"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14CE65F"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501D6C4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55DA09"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249A578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Stepwise polymerization, free radical polymerization,</w:t>
            </w:r>
            <w:r w:rsidRPr="00A83CA8">
              <w:rPr>
                <w:rFonts w:ascii="Verdana" w:hAnsi="Verdana"/>
                <w:sz w:val="16"/>
                <w:szCs w:val="16"/>
              </w:rPr>
              <w:fldChar w:fldCharType="end"/>
            </w:r>
          </w:p>
        </w:tc>
      </w:tr>
      <w:tr w:rsidR="004B61F8" w:rsidRPr="002604AB" w14:paraId="42D6D8C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CEBDA7"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7D4E607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Anionic polymerization, cationic polymerization,</w:t>
            </w:r>
            <w:r w:rsidRPr="00A83CA8">
              <w:rPr>
                <w:rFonts w:ascii="Verdana" w:hAnsi="Verdana"/>
                <w:sz w:val="16"/>
                <w:szCs w:val="16"/>
              </w:rPr>
              <w:fldChar w:fldCharType="end"/>
            </w:r>
          </w:p>
        </w:tc>
      </w:tr>
      <w:tr w:rsidR="004B61F8" w:rsidRPr="002604AB" w14:paraId="5445AD6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46D203"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02F38BC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Zeigler-Natta polymerization, ring opening polymerization</w:t>
            </w:r>
            <w:r w:rsidRPr="00A83CA8">
              <w:rPr>
                <w:rFonts w:ascii="Verdana" w:hAnsi="Verdana"/>
                <w:sz w:val="16"/>
                <w:szCs w:val="16"/>
              </w:rPr>
              <w:fldChar w:fldCharType="end"/>
            </w:r>
          </w:p>
        </w:tc>
      </w:tr>
      <w:tr w:rsidR="004B61F8" w:rsidRPr="002604AB" w14:paraId="5781675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1A220A"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5598870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Copolymerization and copolymers</w:t>
            </w:r>
            <w:r w:rsidRPr="00A83CA8">
              <w:rPr>
                <w:rFonts w:ascii="Verdana" w:hAnsi="Verdana"/>
                <w:sz w:val="16"/>
                <w:szCs w:val="16"/>
              </w:rPr>
              <w:fldChar w:fldCharType="end"/>
            </w:r>
          </w:p>
        </w:tc>
      </w:tr>
      <w:tr w:rsidR="004B61F8" w:rsidRPr="002604AB" w14:paraId="1B41A1A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1A6582B8"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3547CB9"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3D09ADE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FE3FC81"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285AC37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Other technological polymerization techniques: mass and solution polymerizations.</w:t>
            </w:r>
            <w:r w:rsidRPr="00A83CA8">
              <w:rPr>
                <w:rFonts w:ascii="Verdana" w:hAnsi="Verdana"/>
                <w:sz w:val="16"/>
                <w:szCs w:val="16"/>
              </w:rPr>
              <w:fldChar w:fldCharType="end"/>
            </w:r>
          </w:p>
        </w:tc>
      </w:tr>
      <w:tr w:rsidR="004B61F8" w:rsidRPr="002604AB" w14:paraId="2B8795D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626D69"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560C28D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Other technological polymerization techniques: Dispersion, suspension polymerizations.</w:t>
            </w:r>
            <w:r w:rsidRPr="00A83CA8">
              <w:rPr>
                <w:rFonts w:ascii="Verdana" w:hAnsi="Verdana"/>
                <w:sz w:val="16"/>
                <w:szCs w:val="16"/>
              </w:rPr>
              <w:fldChar w:fldCharType="end"/>
            </w:r>
          </w:p>
        </w:tc>
      </w:tr>
      <w:tr w:rsidR="004B61F8" w:rsidRPr="002604AB" w14:paraId="2529122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8B91B4"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046155E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6371">
              <w:rPr>
                <w:rFonts w:ascii="Verdana" w:hAnsi="Verdana"/>
                <w:noProof/>
                <w:sz w:val="16"/>
                <w:szCs w:val="16"/>
              </w:rPr>
              <w:t>Other technological polymerization techniques: Emulsion polymerization.</w:t>
            </w:r>
            <w:r w:rsidRPr="00A83CA8">
              <w:rPr>
                <w:rFonts w:ascii="Verdana" w:hAnsi="Verdana"/>
                <w:sz w:val="16"/>
                <w:szCs w:val="16"/>
              </w:rPr>
              <w:fldChar w:fldCharType="end"/>
            </w:r>
          </w:p>
        </w:tc>
      </w:tr>
      <w:tr w:rsidR="004B61F8" w:rsidRPr="002604AB" w14:paraId="7A6A6861"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33AB15F9"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4576D230"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5F33557C" w14:textId="77777777" w:rsidR="004B61F8" w:rsidRPr="002604AB" w:rsidRDefault="004B61F8" w:rsidP="00DA3DDC">
      <w:pPr>
        <w:rPr>
          <w:rFonts w:ascii="Verdana" w:hAnsi="Verdana"/>
          <w:sz w:val="16"/>
          <w:szCs w:val="16"/>
        </w:rPr>
      </w:pPr>
    </w:p>
    <w:p w14:paraId="4F6366D0"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66D80114"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336C2190"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56506FA5"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49861F33"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07AE4AF0"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447D9787"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212AF4AE" w14:textId="77777777" w:rsidR="004B61F8" w:rsidRDefault="004B61F8" w:rsidP="00DA3DDC">
            <w:pPr>
              <w:jc w:val="center"/>
              <w:rPr>
                <w:rFonts w:ascii="Verdana" w:hAnsi="Verdana"/>
                <w:b/>
                <w:sz w:val="18"/>
                <w:szCs w:val="16"/>
              </w:rPr>
            </w:pPr>
            <w:r>
              <w:rPr>
                <w:rFonts w:ascii="Verdana" w:hAnsi="Verdana"/>
                <w:b/>
                <w:sz w:val="18"/>
                <w:szCs w:val="16"/>
              </w:rPr>
              <w:t>3</w:t>
            </w:r>
          </w:p>
          <w:p w14:paraId="07F97A80"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08DD3853" w14:textId="77777777" w:rsidR="004B61F8" w:rsidRDefault="004B61F8" w:rsidP="00DA3DDC">
            <w:pPr>
              <w:jc w:val="center"/>
              <w:rPr>
                <w:rFonts w:ascii="Verdana" w:hAnsi="Verdana"/>
                <w:b/>
                <w:sz w:val="18"/>
                <w:szCs w:val="16"/>
              </w:rPr>
            </w:pPr>
            <w:r>
              <w:rPr>
                <w:rFonts w:ascii="Verdana" w:hAnsi="Verdana"/>
                <w:b/>
                <w:sz w:val="18"/>
                <w:szCs w:val="16"/>
              </w:rPr>
              <w:t>2</w:t>
            </w:r>
          </w:p>
          <w:p w14:paraId="29C687FE"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405BEBD2" w14:textId="77777777" w:rsidR="004B61F8" w:rsidRDefault="004B61F8" w:rsidP="00DA3DDC">
            <w:pPr>
              <w:jc w:val="center"/>
              <w:rPr>
                <w:rFonts w:ascii="Verdana" w:hAnsi="Verdana"/>
                <w:b/>
                <w:sz w:val="18"/>
                <w:szCs w:val="16"/>
              </w:rPr>
            </w:pPr>
            <w:r>
              <w:rPr>
                <w:rFonts w:ascii="Verdana" w:hAnsi="Verdana"/>
                <w:b/>
                <w:sz w:val="18"/>
                <w:szCs w:val="16"/>
              </w:rPr>
              <w:t>1</w:t>
            </w:r>
          </w:p>
          <w:p w14:paraId="2172BB3F"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6BC614BB"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3967D40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5F3DC49E"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5FACC47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1" w:name="Onay1"/>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11"/>
          </w:p>
        </w:tc>
        <w:tc>
          <w:tcPr>
            <w:tcW w:w="567" w:type="dxa"/>
            <w:tcBorders>
              <w:top w:val="single" w:sz="6" w:space="0" w:color="auto"/>
              <w:left w:val="single" w:sz="6" w:space="0" w:color="auto"/>
              <w:bottom w:val="single" w:sz="6" w:space="0" w:color="auto"/>
              <w:right w:val="single" w:sz="6" w:space="0" w:color="auto"/>
            </w:tcBorders>
            <w:vAlign w:val="center"/>
          </w:tcPr>
          <w:p w14:paraId="01F974E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2" w:name="Onay2"/>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12"/>
          </w:p>
        </w:tc>
        <w:tc>
          <w:tcPr>
            <w:tcW w:w="709" w:type="dxa"/>
            <w:tcBorders>
              <w:top w:val="single" w:sz="6" w:space="0" w:color="auto"/>
              <w:left w:val="single" w:sz="6" w:space="0" w:color="auto"/>
              <w:bottom w:val="single" w:sz="6" w:space="0" w:color="auto"/>
              <w:right w:val="single" w:sz="12" w:space="0" w:color="auto"/>
            </w:tcBorders>
            <w:vAlign w:val="center"/>
          </w:tcPr>
          <w:p w14:paraId="5A07795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bookmarkStart w:id="13" w:name="Onay3"/>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13"/>
          </w:p>
        </w:tc>
      </w:tr>
      <w:tr w:rsidR="004B61F8" w:rsidRPr="002604AB" w14:paraId="16DF4B96"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291647E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56D0B657"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1FF0108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4" w:name="Onay4"/>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14"/>
          </w:p>
        </w:tc>
        <w:tc>
          <w:tcPr>
            <w:tcW w:w="567" w:type="dxa"/>
            <w:tcBorders>
              <w:top w:val="single" w:sz="6" w:space="0" w:color="auto"/>
              <w:left w:val="single" w:sz="6" w:space="0" w:color="auto"/>
              <w:bottom w:val="single" w:sz="6" w:space="0" w:color="auto"/>
              <w:right w:val="single" w:sz="6" w:space="0" w:color="auto"/>
            </w:tcBorders>
            <w:vAlign w:val="center"/>
          </w:tcPr>
          <w:p w14:paraId="57B60A1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5" w:name="Onay5"/>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15"/>
          </w:p>
        </w:tc>
        <w:tc>
          <w:tcPr>
            <w:tcW w:w="709" w:type="dxa"/>
            <w:tcBorders>
              <w:top w:val="single" w:sz="6" w:space="0" w:color="auto"/>
              <w:left w:val="single" w:sz="6" w:space="0" w:color="auto"/>
              <w:bottom w:val="single" w:sz="6" w:space="0" w:color="auto"/>
              <w:right w:val="single" w:sz="12" w:space="0" w:color="auto"/>
            </w:tcBorders>
            <w:vAlign w:val="center"/>
          </w:tcPr>
          <w:p w14:paraId="7DADFD6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bookmarkStart w:id="16" w:name="Onay6"/>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16"/>
          </w:p>
        </w:tc>
      </w:tr>
      <w:tr w:rsidR="004B61F8" w:rsidRPr="002604AB" w14:paraId="2CD3D1A4"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0F637404"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75666B9B"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753B155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7" w:name="Onay7"/>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17"/>
          </w:p>
        </w:tc>
        <w:tc>
          <w:tcPr>
            <w:tcW w:w="567" w:type="dxa"/>
            <w:tcBorders>
              <w:top w:val="single" w:sz="6" w:space="0" w:color="auto"/>
              <w:left w:val="single" w:sz="6" w:space="0" w:color="auto"/>
              <w:bottom w:val="single" w:sz="6" w:space="0" w:color="auto"/>
              <w:right w:val="single" w:sz="6" w:space="0" w:color="auto"/>
            </w:tcBorders>
            <w:vAlign w:val="center"/>
          </w:tcPr>
          <w:p w14:paraId="76AD8F9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8" w:name="Onay8"/>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18"/>
          </w:p>
        </w:tc>
        <w:tc>
          <w:tcPr>
            <w:tcW w:w="709" w:type="dxa"/>
            <w:tcBorders>
              <w:top w:val="single" w:sz="6" w:space="0" w:color="auto"/>
              <w:left w:val="single" w:sz="6" w:space="0" w:color="auto"/>
              <w:bottom w:val="single" w:sz="6" w:space="0" w:color="auto"/>
              <w:right w:val="single" w:sz="12" w:space="0" w:color="auto"/>
            </w:tcBorders>
            <w:vAlign w:val="center"/>
          </w:tcPr>
          <w:p w14:paraId="7B6A01C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bookmarkStart w:id="19" w:name="Onay9"/>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19"/>
          </w:p>
        </w:tc>
      </w:tr>
      <w:tr w:rsidR="004B61F8" w:rsidRPr="002604AB" w14:paraId="37D36CCD"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551E550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07B095DC"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1C71C1C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0" w:name="Onay10"/>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0"/>
          </w:p>
        </w:tc>
        <w:tc>
          <w:tcPr>
            <w:tcW w:w="567" w:type="dxa"/>
            <w:tcBorders>
              <w:top w:val="single" w:sz="6" w:space="0" w:color="auto"/>
              <w:left w:val="single" w:sz="6" w:space="0" w:color="auto"/>
              <w:bottom w:val="single" w:sz="6" w:space="0" w:color="auto"/>
              <w:right w:val="single" w:sz="6" w:space="0" w:color="auto"/>
            </w:tcBorders>
            <w:vAlign w:val="center"/>
          </w:tcPr>
          <w:p w14:paraId="5323091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1" w:name="Onay11"/>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1"/>
          </w:p>
        </w:tc>
        <w:tc>
          <w:tcPr>
            <w:tcW w:w="709" w:type="dxa"/>
            <w:tcBorders>
              <w:top w:val="single" w:sz="6" w:space="0" w:color="auto"/>
              <w:left w:val="single" w:sz="6" w:space="0" w:color="auto"/>
              <w:bottom w:val="single" w:sz="6" w:space="0" w:color="auto"/>
              <w:right w:val="single" w:sz="12" w:space="0" w:color="auto"/>
            </w:tcBorders>
            <w:vAlign w:val="center"/>
          </w:tcPr>
          <w:p w14:paraId="02209A7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bookmarkStart w:id="22" w:name="Onay12"/>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2"/>
          </w:p>
        </w:tc>
      </w:tr>
      <w:tr w:rsidR="004B61F8" w:rsidRPr="002604AB" w14:paraId="5971612F"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4501C19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6F6C11B8"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1FF0C09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3" w:name="Onay13"/>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3"/>
          </w:p>
        </w:tc>
        <w:tc>
          <w:tcPr>
            <w:tcW w:w="567" w:type="dxa"/>
            <w:tcBorders>
              <w:top w:val="single" w:sz="6" w:space="0" w:color="auto"/>
              <w:left w:val="single" w:sz="6" w:space="0" w:color="auto"/>
              <w:bottom w:val="single" w:sz="6" w:space="0" w:color="auto"/>
              <w:right w:val="single" w:sz="6" w:space="0" w:color="auto"/>
            </w:tcBorders>
            <w:vAlign w:val="center"/>
          </w:tcPr>
          <w:p w14:paraId="72187D4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4" w:name="Onay14"/>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4"/>
          </w:p>
        </w:tc>
        <w:tc>
          <w:tcPr>
            <w:tcW w:w="709" w:type="dxa"/>
            <w:tcBorders>
              <w:top w:val="single" w:sz="6" w:space="0" w:color="auto"/>
              <w:left w:val="single" w:sz="6" w:space="0" w:color="auto"/>
              <w:bottom w:val="single" w:sz="6" w:space="0" w:color="auto"/>
              <w:right w:val="single" w:sz="12" w:space="0" w:color="auto"/>
            </w:tcBorders>
            <w:vAlign w:val="center"/>
          </w:tcPr>
          <w:p w14:paraId="308AD74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25" w:name="Onay15"/>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5"/>
          </w:p>
        </w:tc>
      </w:tr>
      <w:tr w:rsidR="004B61F8" w:rsidRPr="002604AB" w14:paraId="53696DF8"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6DAA303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3508E6FB"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3191F0C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6" w:name="Onay16"/>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6"/>
          </w:p>
        </w:tc>
        <w:tc>
          <w:tcPr>
            <w:tcW w:w="567" w:type="dxa"/>
            <w:tcBorders>
              <w:top w:val="single" w:sz="6" w:space="0" w:color="auto"/>
              <w:left w:val="single" w:sz="6" w:space="0" w:color="auto"/>
              <w:bottom w:val="single" w:sz="6" w:space="0" w:color="auto"/>
              <w:right w:val="single" w:sz="6" w:space="0" w:color="auto"/>
            </w:tcBorders>
            <w:vAlign w:val="center"/>
          </w:tcPr>
          <w:p w14:paraId="46CF6BC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7" w:name="Onay17"/>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7"/>
          </w:p>
        </w:tc>
        <w:tc>
          <w:tcPr>
            <w:tcW w:w="709" w:type="dxa"/>
            <w:tcBorders>
              <w:top w:val="single" w:sz="6" w:space="0" w:color="auto"/>
              <w:left w:val="single" w:sz="6" w:space="0" w:color="auto"/>
              <w:bottom w:val="single" w:sz="6" w:space="0" w:color="auto"/>
              <w:right w:val="single" w:sz="12" w:space="0" w:color="auto"/>
            </w:tcBorders>
            <w:vAlign w:val="center"/>
          </w:tcPr>
          <w:p w14:paraId="1E663E1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28" w:name="Onay18"/>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8"/>
          </w:p>
        </w:tc>
      </w:tr>
      <w:tr w:rsidR="004B61F8" w:rsidRPr="002604AB" w14:paraId="1556B03F"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0EACACF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117472D3"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3B65BC2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29" w:name="Onay19"/>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29"/>
          </w:p>
        </w:tc>
        <w:tc>
          <w:tcPr>
            <w:tcW w:w="567" w:type="dxa"/>
            <w:tcBorders>
              <w:top w:val="single" w:sz="6" w:space="0" w:color="auto"/>
              <w:left w:val="single" w:sz="6" w:space="0" w:color="auto"/>
              <w:bottom w:val="single" w:sz="6" w:space="0" w:color="auto"/>
              <w:right w:val="single" w:sz="6" w:space="0" w:color="auto"/>
            </w:tcBorders>
            <w:vAlign w:val="center"/>
          </w:tcPr>
          <w:p w14:paraId="48EF0FA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0" w:name="Onay20"/>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30"/>
          </w:p>
        </w:tc>
        <w:tc>
          <w:tcPr>
            <w:tcW w:w="709" w:type="dxa"/>
            <w:tcBorders>
              <w:top w:val="single" w:sz="6" w:space="0" w:color="auto"/>
              <w:left w:val="single" w:sz="6" w:space="0" w:color="auto"/>
              <w:bottom w:val="single" w:sz="6" w:space="0" w:color="auto"/>
              <w:right w:val="single" w:sz="12" w:space="0" w:color="auto"/>
            </w:tcBorders>
            <w:vAlign w:val="center"/>
          </w:tcPr>
          <w:p w14:paraId="16389FC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1" w:name="Onay21"/>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31"/>
          </w:p>
        </w:tc>
      </w:tr>
      <w:tr w:rsidR="004B61F8" w:rsidRPr="002604AB" w14:paraId="1DA9C8DE"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9B42CA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50215B8E"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2AC2377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2" w:name="Onay22"/>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32"/>
          </w:p>
        </w:tc>
        <w:tc>
          <w:tcPr>
            <w:tcW w:w="567" w:type="dxa"/>
            <w:tcBorders>
              <w:top w:val="single" w:sz="6" w:space="0" w:color="auto"/>
              <w:left w:val="single" w:sz="6" w:space="0" w:color="auto"/>
              <w:bottom w:val="single" w:sz="6" w:space="0" w:color="auto"/>
              <w:right w:val="single" w:sz="6" w:space="0" w:color="auto"/>
            </w:tcBorders>
            <w:vAlign w:val="center"/>
          </w:tcPr>
          <w:p w14:paraId="77D6CB1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3" w:name="Onay23"/>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33"/>
          </w:p>
        </w:tc>
        <w:tc>
          <w:tcPr>
            <w:tcW w:w="709" w:type="dxa"/>
            <w:tcBorders>
              <w:top w:val="single" w:sz="6" w:space="0" w:color="auto"/>
              <w:left w:val="single" w:sz="6" w:space="0" w:color="auto"/>
              <w:bottom w:val="single" w:sz="6" w:space="0" w:color="auto"/>
              <w:right w:val="single" w:sz="12" w:space="0" w:color="auto"/>
            </w:tcBorders>
            <w:vAlign w:val="center"/>
          </w:tcPr>
          <w:p w14:paraId="063AED2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4" w:name="Onay24"/>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34"/>
          </w:p>
        </w:tc>
      </w:tr>
      <w:tr w:rsidR="004B61F8" w:rsidRPr="002604AB" w14:paraId="2CE986BE"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158BA73F"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299BD103"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59AE319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5" w:name="Onay25"/>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35"/>
          </w:p>
        </w:tc>
        <w:tc>
          <w:tcPr>
            <w:tcW w:w="567" w:type="dxa"/>
            <w:tcBorders>
              <w:top w:val="single" w:sz="6" w:space="0" w:color="auto"/>
              <w:left w:val="single" w:sz="6" w:space="0" w:color="auto"/>
              <w:bottom w:val="single" w:sz="6" w:space="0" w:color="auto"/>
              <w:right w:val="single" w:sz="6" w:space="0" w:color="auto"/>
            </w:tcBorders>
            <w:vAlign w:val="center"/>
          </w:tcPr>
          <w:p w14:paraId="0AB21F7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6" w:name="Onay26"/>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36"/>
          </w:p>
        </w:tc>
        <w:tc>
          <w:tcPr>
            <w:tcW w:w="709" w:type="dxa"/>
            <w:tcBorders>
              <w:top w:val="single" w:sz="6" w:space="0" w:color="auto"/>
              <w:left w:val="single" w:sz="6" w:space="0" w:color="auto"/>
              <w:bottom w:val="single" w:sz="6" w:space="0" w:color="auto"/>
              <w:right w:val="single" w:sz="12" w:space="0" w:color="auto"/>
            </w:tcBorders>
            <w:vAlign w:val="center"/>
          </w:tcPr>
          <w:p w14:paraId="6E6ED4E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7" w:name="Onay27"/>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bookmarkEnd w:id="37"/>
          </w:p>
        </w:tc>
      </w:tr>
    </w:tbl>
    <w:p w14:paraId="15E2FA1F" w14:textId="77777777" w:rsidR="004B61F8" w:rsidRPr="002604AB" w:rsidRDefault="004B61F8" w:rsidP="00DA3DDC">
      <w:pPr>
        <w:rPr>
          <w:rFonts w:ascii="Verdana" w:hAnsi="Verdana"/>
          <w:sz w:val="16"/>
          <w:szCs w:val="16"/>
        </w:rPr>
      </w:pPr>
    </w:p>
    <w:p w14:paraId="3FA23B99"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38"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B6371">
        <w:rPr>
          <w:rFonts w:ascii="Verdana" w:hAnsi="Verdana"/>
          <w:noProof/>
          <w:sz w:val="18"/>
          <w:szCs w:val="16"/>
        </w:rPr>
        <w:t>Prof. Dr. Vural Bütün</w:t>
      </w:r>
      <w:r>
        <w:rPr>
          <w:rFonts w:ascii="Verdana" w:hAnsi="Verdana"/>
          <w:noProof/>
          <w:sz w:val="18"/>
          <w:szCs w:val="16"/>
        </w:rPr>
        <w:t xml:space="preserve">             </w:t>
      </w:r>
      <w:r>
        <w:rPr>
          <w:rFonts w:ascii="Verdana" w:hAnsi="Verdana"/>
          <w:sz w:val="18"/>
          <w:szCs w:val="16"/>
        </w:rPr>
        <w:fldChar w:fldCharType="end"/>
      </w:r>
      <w:bookmarkEnd w:id="38"/>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39"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bookmarkEnd w:id="39"/>
      <w:r w:rsidRPr="002604AB">
        <w:rPr>
          <w:rFonts w:ascii="Verdana" w:hAnsi="Verdana"/>
          <w:b/>
          <w:sz w:val="18"/>
          <w:szCs w:val="16"/>
        </w:rPr>
        <w:tab/>
      </w:r>
      <w:r w:rsidRPr="002604AB">
        <w:rPr>
          <w:rFonts w:ascii="Verdana" w:hAnsi="Verdana"/>
          <w:sz w:val="16"/>
          <w:szCs w:val="16"/>
        </w:rPr>
        <w:t xml:space="preserve"> </w:t>
      </w:r>
    </w:p>
    <w:p w14:paraId="4DD5293C" w14:textId="77777777" w:rsidR="004B61F8" w:rsidRDefault="004B61F8">
      <w:r>
        <w:rPr>
          <w:rFonts w:ascii="Verdana" w:hAnsi="Verdana"/>
          <w:b/>
          <w:sz w:val="18"/>
          <w:szCs w:val="20"/>
          <w:lang w:val="en-US"/>
        </w:rPr>
        <w:t>Signature</w:t>
      </w:r>
      <w:r w:rsidRPr="00FB16FB">
        <w:rPr>
          <w:rFonts w:ascii="Verdana" w:hAnsi="Verdana"/>
          <w:sz w:val="18"/>
          <w:szCs w:val="20"/>
          <w:lang w:val="en-US"/>
        </w:rPr>
        <w:t xml:space="preserve">:  </w:t>
      </w:r>
    </w:p>
    <w:p w14:paraId="059BB5AC" w14:textId="77777777" w:rsidR="004B61F8" w:rsidRDefault="004B61F8">
      <w:pPr>
        <w:spacing w:after="200"/>
      </w:pPr>
      <w:r>
        <w:br w:type="page"/>
      </w:r>
    </w:p>
    <w:p w14:paraId="419536EA" w14:textId="0E86BEA2" w:rsidR="00D35E77"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5408" behindDoc="0" locked="0" layoutInCell="1" allowOverlap="1" wp14:anchorId="11F96947" wp14:editId="624BFD54">
                <wp:simplePos x="0" y="0"/>
                <wp:positionH relativeFrom="column">
                  <wp:posOffset>1353820</wp:posOffset>
                </wp:positionH>
                <wp:positionV relativeFrom="paragraph">
                  <wp:posOffset>39370</wp:posOffset>
                </wp:positionV>
                <wp:extent cx="3790950" cy="977265"/>
                <wp:effectExtent l="0" t="0" r="19050" b="13335"/>
                <wp:wrapNone/>
                <wp:docPr id="8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61B9325A"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8CD9691"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215F36C"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F28394C"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6947" id="_x0000_s1027" type="#_x0000_t202" style="position:absolute;margin-left:106.6pt;margin-top:3.1pt;width:298.5pt;height:7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02jLAIAAFw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" strokecolor="white">
                <v:textbox>
                  <w:txbxContent>
                    <w:p w14:paraId="61B9325A"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8CD9691"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215F36C"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F28394C"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14:paraId="14688807" w14:textId="652D0DA4" w:rsidR="004B61F8" w:rsidRPr="002604AB" w:rsidRDefault="004B61F8" w:rsidP="00DA3DDC">
      <w:pPr>
        <w:tabs>
          <w:tab w:val="left" w:pos="6825"/>
        </w:tabs>
        <w:outlineLvl w:val="0"/>
        <w:rPr>
          <w:rFonts w:ascii="Verdana" w:hAnsi="Verdana"/>
          <w:b/>
          <w:sz w:val="16"/>
          <w:szCs w:val="16"/>
        </w:rPr>
      </w:pPr>
      <w:r w:rsidRPr="002604AB">
        <w:rPr>
          <w:rFonts w:ascii="Verdana" w:hAnsi="Verdana"/>
          <w:b/>
          <w:sz w:val="16"/>
          <w:szCs w:val="16"/>
        </w:rPr>
        <w:t xml:space="preserve">    </w:t>
      </w:r>
    </w:p>
    <w:p w14:paraId="09371FEE" w14:textId="4C0247BB" w:rsidR="004B61F8" w:rsidRPr="002604AB" w:rsidRDefault="004B61F8" w:rsidP="00DA3DDC">
      <w:pPr>
        <w:outlineLvl w:val="0"/>
        <w:rPr>
          <w:rFonts w:ascii="Verdana" w:hAnsi="Verdana"/>
          <w:b/>
          <w:sz w:val="16"/>
          <w:szCs w:val="16"/>
        </w:rPr>
      </w:pPr>
    </w:p>
    <w:p w14:paraId="22D0A775" w14:textId="77777777" w:rsidR="004B61F8" w:rsidRPr="002604AB" w:rsidRDefault="004B61F8" w:rsidP="00DA3DDC">
      <w:pPr>
        <w:outlineLvl w:val="0"/>
        <w:rPr>
          <w:rFonts w:ascii="Verdana" w:hAnsi="Verdana"/>
          <w:b/>
          <w:sz w:val="16"/>
          <w:szCs w:val="16"/>
        </w:rPr>
      </w:pPr>
    </w:p>
    <w:p w14:paraId="39B4FD9C" w14:textId="77777777" w:rsidR="004B61F8" w:rsidRPr="002604AB" w:rsidRDefault="004B61F8" w:rsidP="00DA3DDC">
      <w:pPr>
        <w:outlineLvl w:val="0"/>
        <w:rPr>
          <w:rFonts w:ascii="Verdana" w:hAnsi="Verdana"/>
          <w:b/>
          <w:sz w:val="16"/>
          <w:szCs w:val="16"/>
        </w:rPr>
      </w:pPr>
    </w:p>
    <w:p w14:paraId="6F7215CC" w14:textId="37A8A757" w:rsidR="004B61F8" w:rsidRPr="002604AB" w:rsidRDefault="004B61F8" w:rsidP="00DA3DDC">
      <w:pPr>
        <w:outlineLvl w:val="0"/>
        <w:rPr>
          <w:rFonts w:ascii="Verdana" w:hAnsi="Verdana"/>
          <w:b/>
          <w:sz w:val="16"/>
          <w:szCs w:val="16"/>
        </w:rPr>
      </w:pPr>
    </w:p>
    <w:p w14:paraId="06BB21EF" w14:textId="77777777" w:rsidR="004B61F8" w:rsidRPr="002604AB" w:rsidRDefault="004B61F8" w:rsidP="00DA3DDC">
      <w:pPr>
        <w:outlineLvl w:val="0"/>
        <w:rPr>
          <w:rFonts w:ascii="Verdana" w:hAnsi="Verdana"/>
          <w:b/>
          <w:sz w:val="16"/>
          <w:szCs w:val="16"/>
        </w:rPr>
      </w:pPr>
    </w:p>
    <w:p w14:paraId="541173D0" w14:textId="77777777" w:rsidR="004B61F8" w:rsidRDefault="004B61F8" w:rsidP="00DA3DDC">
      <w:pPr>
        <w:outlineLvl w:val="0"/>
        <w:rPr>
          <w:rFonts w:ascii="Verdana" w:hAnsi="Verdana"/>
          <w:b/>
          <w:sz w:val="16"/>
          <w:szCs w:val="16"/>
        </w:rPr>
      </w:pPr>
    </w:p>
    <w:p w14:paraId="3C94CFEC" w14:textId="77777777" w:rsidR="004B61F8" w:rsidRDefault="004B61F8" w:rsidP="00DA3DDC">
      <w:pPr>
        <w:outlineLvl w:val="0"/>
        <w:rPr>
          <w:rFonts w:ascii="Verdana" w:hAnsi="Verdana"/>
          <w:b/>
          <w:sz w:val="16"/>
          <w:szCs w:val="16"/>
        </w:rPr>
      </w:pPr>
    </w:p>
    <w:p w14:paraId="33F97703" w14:textId="77777777" w:rsidR="004B61F8" w:rsidRDefault="004B61F8" w:rsidP="00DA3DDC">
      <w:pPr>
        <w:outlineLvl w:val="0"/>
        <w:rPr>
          <w:rFonts w:ascii="Verdana" w:hAnsi="Verdana"/>
          <w:b/>
          <w:sz w:val="16"/>
          <w:szCs w:val="16"/>
        </w:rPr>
      </w:pPr>
    </w:p>
    <w:p w14:paraId="0457859C"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37997A3E" w14:textId="77777777" w:rsidTr="00DA3DDC">
        <w:tc>
          <w:tcPr>
            <w:tcW w:w="1951" w:type="dxa"/>
            <w:vAlign w:val="center"/>
          </w:tcPr>
          <w:p w14:paraId="2CAD6B25"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13F42A22"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19011CF7"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5AC0F590"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15F369B4"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24463D60" w14:textId="77777777" w:rsidTr="00DA3DDC">
        <w:trPr>
          <w:trHeight w:val="338"/>
        </w:trPr>
        <w:tc>
          <w:tcPr>
            <w:tcW w:w="10173" w:type="dxa"/>
            <w:gridSpan w:val="4"/>
            <w:vAlign w:val="center"/>
          </w:tcPr>
          <w:p w14:paraId="362AD550"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4E966E08" w14:textId="77777777" w:rsidTr="00DA3DDC">
        <w:tc>
          <w:tcPr>
            <w:tcW w:w="1668" w:type="dxa"/>
            <w:vAlign w:val="center"/>
          </w:tcPr>
          <w:p w14:paraId="35AD4126"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52A92E4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366E">
              <w:rPr>
                <w:rFonts w:ascii="Verdana" w:hAnsi="Verdana"/>
                <w:noProof/>
                <w:sz w:val="16"/>
                <w:szCs w:val="16"/>
              </w:rPr>
              <w:t>505402501</w:t>
            </w:r>
            <w:r>
              <w:rPr>
                <w:rFonts w:ascii="Verdana" w:hAnsi="Verdana"/>
                <w:sz w:val="16"/>
                <w:szCs w:val="16"/>
              </w:rPr>
              <w:fldChar w:fldCharType="end"/>
            </w:r>
          </w:p>
        </w:tc>
        <w:tc>
          <w:tcPr>
            <w:tcW w:w="1559" w:type="dxa"/>
            <w:vAlign w:val="center"/>
          </w:tcPr>
          <w:p w14:paraId="3F60A9EA"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7A634D3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0"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366E">
              <w:rPr>
                <w:rFonts w:ascii="Verdana" w:hAnsi="Verdana"/>
                <w:noProof/>
                <w:sz w:val="16"/>
                <w:szCs w:val="16"/>
              </w:rPr>
              <w:t>Polymer Characterization</w:t>
            </w:r>
            <w:r>
              <w:rPr>
                <w:rFonts w:ascii="Verdana" w:hAnsi="Verdana"/>
                <w:sz w:val="16"/>
                <w:szCs w:val="16"/>
              </w:rPr>
              <w:fldChar w:fldCharType="end"/>
            </w:r>
            <w:bookmarkEnd w:id="40"/>
          </w:p>
        </w:tc>
      </w:tr>
    </w:tbl>
    <w:p w14:paraId="7C07F927"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7EE767BA"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58EE3B9C"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4671C5FC"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15C5271F"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77A8A2E"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4313F036"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6EF317DD"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1053F8EF"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0E8340E3"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5C5CF0BF"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748CB6A3"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55477098"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30B747EB"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024ECDE7"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243DCDFE"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72145028" w14:textId="77777777" w:rsidR="004B61F8" w:rsidRPr="002604AB" w:rsidRDefault="004B61F8" w:rsidP="00DA3DDC">
            <w:pPr>
              <w:jc w:val="center"/>
              <w:rPr>
                <w:rFonts w:ascii="Verdana" w:hAnsi="Verdana"/>
                <w:b/>
                <w:sz w:val="16"/>
                <w:szCs w:val="16"/>
              </w:rPr>
            </w:pPr>
          </w:p>
        </w:tc>
      </w:tr>
      <w:tr w:rsidR="004B61F8" w:rsidRPr="002604AB" w14:paraId="40E2144B"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081999B"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06EE8C4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08893A4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138D354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2B42D76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E4F49E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02D1ED55"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4A8A94AB"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41764634"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717020D0"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75A7C94A"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4BEAB363"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3C315730"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00DDDC5F"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05F0CCD6"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01EEE87D"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4559C679"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201FD93E"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33938709"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5A5BC88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0E27EC3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2C9D8F69"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2DAA6594"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3DB04095"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06E1845F"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7D07A33F"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290EA8D7"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32700ACF"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0F5B84B7"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44FF07F8"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07B957D0" w14:textId="77777777" w:rsidTr="00DA3DDC">
        <w:trPr>
          <w:trHeight w:val="276"/>
        </w:trPr>
        <w:tc>
          <w:tcPr>
            <w:tcW w:w="3735" w:type="dxa"/>
            <w:gridSpan w:val="5"/>
            <w:vMerge/>
            <w:tcBorders>
              <w:left w:val="single" w:sz="12" w:space="0" w:color="auto"/>
              <w:right w:val="single" w:sz="12" w:space="0" w:color="auto"/>
            </w:tcBorders>
            <w:vAlign w:val="center"/>
          </w:tcPr>
          <w:p w14:paraId="149FEABC"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55FCE6F1"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623491A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15C589CB"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5643F275" w14:textId="77777777" w:rsidR="004B61F8" w:rsidRPr="002604AB" w:rsidRDefault="004B61F8" w:rsidP="00DA3DDC">
            <w:pPr>
              <w:jc w:val="center"/>
              <w:rPr>
                <w:rFonts w:ascii="Verdana" w:hAnsi="Verdana"/>
                <w:sz w:val="16"/>
                <w:szCs w:val="16"/>
                <w:highlight w:val="yellow"/>
              </w:rPr>
            </w:pPr>
          </w:p>
        </w:tc>
      </w:tr>
      <w:tr w:rsidR="004B61F8" w:rsidRPr="002604AB" w14:paraId="757312F0" w14:textId="77777777" w:rsidTr="00DA3DDC">
        <w:trPr>
          <w:trHeight w:val="286"/>
        </w:trPr>
        <w:tc>
          <w:tcPr>
            <w:tcW w:w="3735" w:type="dxa"/>
            <w:gridSpan w:val="5"/>
            <w:vMerge/>
            <w:tcBorders>
              <w:left w:val="single" w:sz="12" w:space="0" w:color="auto"/>
              <w:right w:val="single" w:sz="12" w:space="0" w:color="auto"/>
            </w:tcBorders>
            <w:vAlign w:val="center"/>
          </w:tcPr>
          <w:p w14:paraId="6C6A69DA"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496BBF3D"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4594687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97981B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2B2AAECB" w14:textId="77777777" w:rsidTr="00DA3DDC">
        <w:trPr>
          <w:trHeight w:val="286"/>
        </w:trPr>
        <w:tc>
          <w:tcPr>
            <w:tcW w:w="3735" w:type="dxa"/>
            <w:gridSpan w:val="5"/>
            <w:vMerge/>
            <w:tcBorders>
              <w:left w:val="single" w:sz="12" w:space="0" w:color="auto"/>
              <w:right w:val="single" w:sz="12" w:space="0" w:color="auto"/>
            </w:tcBorders>
            <w:vAlign w:val="center"/>
          </w:tcPr>
          <w:p w14:paraId="5AAA74E0"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852A099"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74E7E4A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7F3B90B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9239962" w14:textId="77777777" w:rsidTr="00DA3DDC">
        <w:trPr>
          <w:trHeight w:val="286"/>
        </w:trPr>
        <w:tc>
          <w:tcPr>
            <w:tcW w:w="3735" w:type="dxa"/>
            <w:gridSpan w:val="5"/>
            <w:vMerge/>
            <w:tcBorders>
              <w:left w:val="single" w:sz="12" w:space="0" w:color="auto"/>
              <w:right w:val="single" w:sz="12" w:space="0" w:color="auto"/>
            </w:tcBorders>
            <w:vAlign w:val="center"/>
          </w:tcPr>
          <w:p w14:paraId="1F806928"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1C4EDAFB"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1833928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0D89C3A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9F73FF7" w14:textId="77777777" w:rsidTr="00DA3DDC">
        <w:trPr>
          <w:trHeight w:val="286"/>
        </w:trPr>
        <w:tc>
          <w:tcPr>
            <w:tcW w:w="3735" w:type="dxa"/>
            <w:gridSpan w:val="5"/>
            <w:vMerge/>
            <w:tcBorders>
              <w:left w:val="single" w:sz="12" w:space="0" w:color="auto"/>
              <w:right w:val="single" w:sz="12" w:space="0" w:color="auto"/>
            </w:tcBorders>
            <w:vAlign w:val="center"/>
          </w:tcPr>
          <w:p w14:paraId="65C03BE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1AC653E6"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458D6FA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5E003B7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80830B0" w14:textId="77777777" w:rsidTr="00DA3DDC">
        <w:trPr>
          <w:trHeight w:val="294"/>
        </w:trPr>
        <w:tc>
          <w:tcPr>
            <w:tcW w:w="3735" w:type="dxa"/>
            <w:gridSpan w:val="5"/>
            <w:vMerge/>
            <w:tcBorders>
              <w:left w:val="single" w:sz="12" w:space="0" w:color="auto"/>
              <w:right w:val="single" w:sz="12" w:space="0" w:color="auto"/>
            </w:tcBorders>
            <w:vAlign w:val="center"/>
          </w:tcPr>
          <w:p w14:paraId="2D5DD5D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3E1CDFD"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08A80275"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3073080A"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B1F4CDF" w14:textId="77777777" w:rsidTr="00DA3DDC">
        <w:trPr>
          <w:trHeight w:val="294"/>
        </w:trPr>
        <w:tc>
          <w:tcPr>
            <w:tcW w:w="3735" w:type="dxa"/>
            <w:gridSpan w:val="5"/>
            <w:vMerge/>
            <w:tcBorders>
              <w:left w:val="single" w:sz="12" w:space="0" w:color="auto"/>
              <w:right w:val="single" w:sz="12" w:space="0" w:color="auto"/>
            </w:tcBorders>
            <w:vAlign w:val="center"/>
          </w:tcPr>
          <w:p w14:paraId="7D40AD98"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550A25F"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7171DD9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384FDEB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447CE34"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2AD4EAAB"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453B6C13"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13ADF97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66FAF794"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1BE6C6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2152224F"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2DD09702"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4F8E286"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1B170EE4" w14:textId="77777777" w:rsidR="004B61F8" w:rsidRPr="003C366E" w:rsidRDefault="004B61F8" w:rsidP="00DA3DDC">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 xml:space="preserve">An overview of polymer characterization methods. </w:t>
            </w:r>
          </w:p>
          <w:p w14:paraId="5EA2FCFE" w14:textId="77777777" w:rsidR="004B61F8" w:rsidRPr="002604AB" w:rsidRDefault="004B61F8" w:rsidP="00DA3DDC">
            <w:pPr>
              <w:rPr>
                <w:rFonts w:ascii="Verdana" w:hAnsi="Verdana"/>
                <w:sz w:val="16"/>
                <w:szCs w:val="16"/>
              </w:rPr>
            </w:pPr>
            <w:r w:rsidRPr="003C366E">
              <w:rPr>
                <w:rFonts w:ascii="Verdana" w:hAnsi="Verdana"/>
                <w:noProof/>
                <w:sz w:val="16"/>
                <w:szCs w:val="16"/>
              </w:rPr>
              <w:t>Purification: Precipitation, vacuum drying, rotary evaporator, freeze dryer, extraction. Methods of molecular weight determination: Gel permeation chromatography, colligative properties, viscosity measurements, end-group analysis H NMR spectroscopy. To determine the Mw using X-Ray, SANS, SAXS, static light scattering. The other spectroscopic methods: IR, FT-IR, UV-vis. Proton and C-13 NMR structure analysis-kinetic working principles. Thermal Characterizations: DTA, DSC, TGA. Zeta potentiometer, surface tension, densimeter. To determine the hydrodynamic properties of polymers using in liquid media DLS method. Polymer morphology, the glass transition temperature and the degree of crystal. Conformational Analysis of Polymers.</w:t>
            </w:r>
            <w:r w:rsidRPr="00A83CA8">
              <w:rPr>
                <w:rFonts w:ascii="Verdana" w:hAnsi="Verdana"/>
                <w:sz w:val="16"/>
                <w:szCs w:val="16"/>
              </w:rPr>
              <w:fldChar w:fldCharType="end"/>
            </w:r>
          </w:p>
        </w:tc>
      </w:tr>
      <w:tr w:rsidR="004B61F8" w:rsidRPr="002604AB" w14:paraId="754ABB2E"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63DEF6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011748A6"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To learn the methods that can be used to provide structure elucidation of polymers. Ensure that students face in the industry to gain familiarity with the device and methods and to facilitate adaptation to the sector.</w:t>
            </w:r>
            <w:r w:rsidRPr="00A83CA8">
              <w:rPr>
                <w:rFonts w:ascii="Verdana" w:hAnsi="Verdana"/>
                <w:sz w:val="16"/>
                <w:szCs w:val="16"/>
              </w:rPr>
              <w:fldChar w:fldCharType="end"/>
            </w:r>
          </w:p>
        </w:tc>
      </w:tr>
      <w:tr w:rsidR="004B61F8" w:rsidRPr="002604AB" w14:paraId="108750F9"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EFBBA5D"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2A296152"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Pre-recognition devices are widely used in industry: GPC, X-ray, IR, UV, proton and carbon-13 NMR. If you need to have prior knowledge of the use of these devices to be in business.</w:t>
            </w:r>
            <w:r w:rsidRPr="00A83CA8">
              <w:rPr>
                <w:rFonts w:ascii="Verdana" w:hAnsi="Verdana"/>
                <w:sz w:val="16"/>
                <w:szCs w:val="16"/>
              </w:rPr>
              <w:fldChar w:fldCharType="end"/>
            </w:r>
          </w:p>
        </w:tc>
      </w:tr>
      <w:tr w:rsidR="004B61F8" w:rsidRPr="002604AB" w14:paraId="089AE68F"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23A0D31"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7818D522" w14:textId="77777777" w:rsidR="004B61F8" w:rsidRPr="003C366E"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366E">
              <w:rPr>
                <w:rFonts w:ascii="Verdana" w:hAnsi="Verdana"/>
                <w:noProof/>
                <w:sz w:val="16"/>
                <w:szCs w:val="16"/>
              </w:rPr>
              <w:t>1. Polymer molecular weights and measurement principles can assess which methods and devices know.</w:t>
            </w:r>
          </w:p>
          <w:p w14:paraId="6BB56C5D" w14:textId="77777777" w:rsidR="004B61F8" w:rsidRPr="003C366E" w:rsidRDefault="004B61F8" w:rsidP="00DA3DDC">
            <w:pPr>
              <w:tabs>
                <w:tab w:val="left" w:pos="7800"/>
              </w:tabs>
              <w:rPr>
                <w:rFonts w:ascii="Verdana" w:hAnsi="Verdana"/>
                <w:noProof/>
                <w:sz w:val="16"/>
                <w:szCs w:val="16"/>
              </w:rPr>
            </w:pPr>
            <w:r w:rsidRPr="003C366E">
              <w:rPr>
                <w:rFonts w:ascii="Verdana" w:hAnsi="Verdana"/>
                <w:noProof/>
                <w:sz w:val="16"/>
                <w:szCs w:val="16"/>
              </w:rPr>
              <w:t>2. Determination of structures of polymers diffraction, scattering, thermal and spectroscopic methods will have to use the equipment.</w:t>
            </w:r>
          </w:p>
          <w:p w14:paraId="2A0B2519" w14:textId="77777777" w:rsidR="004B61F8" w:rsidRPr="00E3546D" w:rsidRDefault="004B61F8" w:rsidP="00DA3DDC">
            <w:pPr>
              <w:tabs>
                <w:tab w:val="left" w:pos="7800"/>
              </w:tabs>
              <w:rPr>
                <w:rFonts w:ascii="Verdana" w:hAnsi="Verdana"/>
                <w:sz w:val="16"/>
                <w:szCs w:val="16"/>
              </w:rPr>
            </w:pPr>
            <w:r w:rsidRPr="003C366E">
              <w:rPr>
                <w:rFonts w:ascii="Verdana" w:hAnsi="Verdana"/>
                <w:noProof/>
                <w:sz w:val="16"/>
                <w:szCs w:val="16"/>
              </w:rPr>
              <w:t>3. Morphology of polymers, glass transition temperature and the degree of crystal can identify and conformational analysis.</w:t>
            </w:r>
            <w:r>
              <w:rPr>
                <w:rFonts w:ascii="Verdana" w:hAnsi="Verdana"/>
                <w:sz w:val="16"/>
                <w:szCs w:val="16"/>
              </w:rPr>
              <w:fldChar w:fldCharType="end"/>
            </w:r>
          </w:p>
        </w:tc>
      </w:tr>
      <w:tr w:rsidR="004B61F8" w:rsidRPr="002604AB" w14:paraId="49C4ED81"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98BB173"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3F2356C7"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366E">
              <w:rPr>
                <w:rFonts w:ascii="Verdana" w:hAnsi="Verdana"/>
                <w:b w:val="0"/>
                <w:noProof/>
                <w:sz w:val="16"/>
                <w:szCs w:val="16"/>
              </w:rPr>
              <w:t>1.</w:t>
            </w:r>
            <w:r>
              <w:rPr>
                <w:rFonts w:ascii="Verdana" w:hAnsi="Verdana"/>
                <w:b w:val="0"/>
                <w:noProof/>
                <w:sz w:val="16"/>
                <w:szCs w:val="16"/>
              </w:rPr>
              <w:t xml:space="preserve"> </w:t>
            </w:r>
            <w:r w:rsidRPr="003C366E">
              <w:rPr>
                <w:rFonts w:ascii="Verdana" w:hAnsi="Verdana"/>
                <w:b w:val="0"/>
                <w:noProof/>
                <w:sz w:val="16"/>
                <w:szCs w:val="16"/>
              </w:rPr>
              <w:t xml:space="preserve"> Polymer Chemistry A Practical Aproach”, Ed. F. J. Davis, Oxford University Pres. UK-2004</w:t>
            </w:r>
            <w:r w:rsidRPr="006849DA">
              <w:rPr>
                <w:rFonts w:ascii="Verdana" w:hAnsi="Verdana"/>
                <w:b w:val="0"/>
                <w:sz w:val="16"/>
                <w:szCs w:val="16"/>
              </w:rPr>
              <w:fldChar w:fldCharType="end"/>
            </w:r>
          </w:p>
        </w:tc>
      </w:tr>
      <w:tr w:rsidR="004B61F8" w:rsidRPr="002604AB" w14:paraId="3C994C84"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2D84635"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5E0A18A6" w14:textId="77777777" w:rsidR="004B61F8" w:rsidRPr="003C366E"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2. </w:t>
            </w:r>
            <w:r w:rsidRPr="003C366E">
              <w:rPr>
                <w:rFonts w:ascii="Verdana" w:hAnsi="Verdana"/>
                <w:b w:val="0"/>
                <w:noProof/>
                <w:sz w:val="16"/>
                <w:szCs w:val="16"/>
              </w:rPr>
              <w:t>Light Scattering from Polymer Solutions and Nanoparticle Dispersions”, W. Schartl, Germany, Springer-Verlag Berlin Heidelberg 2007</w:t>
            </w:r>
          </w:p>
          <w:p w14:paraId="44607764" w14:textId="77777777" w:rsidR="004B61F8" w:rsidRPr="003C366E" w:rsidRDefault="004B61F8" w:rsidP="00DA3DDC">
            <w:pPr>
              <w:pStyle w:val="Balk4"/>
              <w:rPr>
                <w:rFonts w:ascii="Verdana" w:hAnsi="Verdana"/>
                <w:b w:val="0"/>
                <w:noProof/>
                <w:sz w:val="16"/>
                <w:szCs w:val="16"/>
              </w:rPr>
            </w:pPr>
            <w:r>
              <w:rPr>
                <w:rFonts w:ascii="Verdana" w:hAnsi="Verdana"/>
                <w:b w:val="0"/>
                <w:noProof/>
                <w:sz w:val="16"/>
                <w:szCs w:val="16"/>
              </w:rPr>
              <w:t>3.</w:t>
            </w:r>
            <w:r w:rsidRPr="003C366E">
              <w:rPr>
                <w:rFonts w:ascii="Verdana" w:hAnsi="Verdana"/>
                <w:b w:val="0"/>
                <w:noProof/>
                <w:sz w:val="16"/>
                <w:szCs w:val="16"/>
              </w:rPr>
              <w:t xml:space="preserve"> “NMR Spect. and Polymer Microstruct”, A. E. Tonelli, VCH Publishers, Inc, 1989</w:t>
            </w:r>
          </w:p>
          <w:p w14:paraId="43D0FE0F" w14:textId="77777777" w:rsidR="004B61F8" w:rsidRPr="003C366E" w:rsidRDefault="004B61F8" w:rsidP="00DA3DDC">
            <w:pPr>
              <w:pStyle w:val="Balk4"/>
              <w:rPr>
                <w:rFonts w:ascii="Verdana" w:hAnsi="Verdana"/>
                <w:b w:val="0"/>
                <w:noProof/>
                <w:sz w:val="16"/>
                <w:szCs w:val="16"/>
              </w:rPr>
            </w:pPr>
            <w:r>
              <w:rPr>
                <w:rFonts w:ascii="Verdana" w:hAnsi="Verdana"/>
                <w:b w:val="0"/>
                <w:noProof/>
                <w:sz w:val="16"/>
                <w:szCs w:val="16"/>
              </w:rPr>
              <w:t>4.</w:t>
            </w:r>
            <w:r w:rsidRPr="003C366E">
              <w:rPr>
                <w:rFonts w:ascii="Verdana" w:hAnsi="Verdana"/>
                <w:b w:val="0"/>
                <w:noProof/>
                <w:sz w:val="16"/>
                <w:szCs w:val="16"/>
              </w:rPr>
              <w:t xml:space="preserve"> Polymers: Chem and Phy of Modern Materials”, J.M.G. Cowie, 2nd Ed. 1991, UK</w:t>
            </w:r>
          </w:p>
          <w:p w14:paraId="43AF7145"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5.</w:t>
            </w:r>
            <w:r w:rsidRPr="003C366E">
              <w:rPr>
                <w:rFonts w:ascii="Verdana" w:hAnsi="Verdana"/>
                <w:b w:val="0"/>
                <w:noProof/>
                <w:sz w:val="16"/>
                <w:szCs w:val="16"/>
              </w:rPr>
              <w:t xml:space="preserve"> Contemporary Polymer Chemistry”, H.R. Allcock, F.W. lampe, J. E. Mark, 3rd ed. 2003, New Jersey - USA</w:t>
            </w:r>
            <w:r w:rsidRPr="006849DA">
              <w:rPr>
                <w:rFonts w:ascii="Verdana" w:hAnsi="Verdana"/>
                <w:b w:val="0"/>
                <w:sz w:val="16"/>
                <w:szCs w:val="16"/>
              </w:rPr>
              <w:fldChar w:fldCharType="end"/>
            </w:r>
          </w:p>
        </w:tc>
      </w:tr>
    </w:tbl>
    <w:p w14:paraId="601945BC" w14:textId="77777777" w:rsidR="004B61F8" w:rsidRPr="002604AB" w:rsidRDefault="004B61F8" w:rsidP="00DA3DDC">
      <w:pPr>
        <w:rPr>
          <w:rFonts w:ascii="Verdana" w:hAnsi="Verdana"/>
          <w:sz w:val="16"/>
          <w:szCs w:val="16"/>
        </w:rPr>
        <w:sectPr w:rsidR="004B61F8" w:rsidRPr="002604AB" w:rsidSect="00DA3DDC">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26E1C8AC"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49518B6"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636CF20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DC3E0F"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2459B8B"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51180FA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8D9171"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03117DE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An overview of the methods of polymer characterization</w:t>
            </w:r>
            <w:r w:rsidRPr="00A83CA8">
              <w:rPr>
                <w:rFonts w:ascii="Verdana" w:hAnsi="Verdana"/>
                <w:sz w:val="16"/>
                <w:szCs w:val="16"/>
              </w:rPr>
              <w:fldChar w:fldCharType="end"/>
            </w:r>
          </w:p>
        </w:tc>
      </w:tr>
      <w:tr w:rsidR="004B61F8" w:rsidRPr="002604AB" w14:paraId="7F30C69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1DB332"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57045C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Polymer purification: Precipitation, vacuum drying, rotary evaporator, freeze dryer, extraction</w:t>
            </w:r>
            <w:r w:rsidRPr="00A83CA8">
              <w:rPr>
                <w:rFonts w:ascii="Verdana" w:hAnsi="Verdana"/>
                <w:sz w:val="16"/>
                <w:szCs w:val="16"/>
              </w:rPr>
              <w:fldChar w:fldCharType="end"/>
            </w:r>
          </w:p>
        </w:tc>
      </w:tr>
      <w:tr w:rsidR="004B61F8" w:rsidRPr="002604AB" w14:paraId="462FC22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407C82"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7DF54A4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Methods of molecular weight determination: Gel permeation chromatography (GPC)</w:t>
            </w:r>
            <w:r w:rsidRPr="00A83CA8">
              <w:rPr>
                <w:rFonts w:ascii="Verdana" w:hAnsi="Verdana"/>
                <w:sz w:val="16"/>
                <w:szCs w:val="16"/>
              </w:rPr>
              <w:fldChar w:fldCharType="end"/>
            </w:r>
          </w:p>
        </w:tc>
      </w:tr>
      <w:tr w:rsidR="004B61F8" w:rsidRPr="002604AB" w14:paraId="6FE3782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138919C"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6236EB0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Molecular weight determination methods: Colligative properties, viscosity measurements</w:t>
            </w:r>
            <w:r w:rsidRPr="00A83CA8">
              <w:rPr>
                <w:rFonts w:ascii="Verdana" w:hAnsi="Verdana"/>
                <w:sz w:val="16"/>
                <w:szCs w:val="16"/>
              </w:rPr>
              <w:fldChar w:fldCharType="end"/>
            </w:r>
          </w:p>
        </w:tc>
      </w:tr>
      <w:tr w:rsidR="004B61F8" w:rsidRPr="002604AB" w14:paraId="17B48FF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867A98"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3619D2B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Molecular weight determination methods: End-group analysis, proton NMR spectroscopy</w:t>
            </w:r>
            <w:r w:rsidRPr="00A83CA8">
              <w:rPr>
                <w:rFonts w:ascii="Verdana" w:hAnsi="Verdana"/>
                <w:sz w:val="16"/>
                <w:szCs w:val="16"/>
              </w:rPr>
              <w:fldChar w:fldCharType="end"/>
            </w:r>
          </w:p>
        </w:tc>
      </w:tr>
      <w:tr w:rsidR="004B61F8" w:rsidRPr="002604AB" w14:paraId="5E43578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0504C5E3"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3285B4D"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101EEFD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82164F"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119EB1F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sz w:val="16"/>
                <w:szCs w:val="16"/>
              </w:rPr>
              <w:t>To determine the Mw using X-Ray, SANS, SAXS, static light scattering</w:t>
            </w:r>
            <w:r w:rsidRPr="00A83CA8">
              <w:rPr>
                <w:rFonts w:ascii="Verdana" w:hAnsi="Verdana"/>
                <w:sz w:val="16"/>
                <w:szCs w:val="16"/>
              </w:rPr>
              <w:fldChar w:fldCharType="end"/>
            </w:r>
          </w:p>
        </w:tc>
      </w:tr>
      <w:tr w:rsidR="004B61F8" w:rsidRPr="002604AB" w14:paraId="1241065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E48033"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216DDA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 xml:space="preserve">The other spectroscopic methods: IR, FT-IR, UV-vis </w:t>
            </w:r>
            <w:r w:rsidRPr="00A83CA8">
              <w:rPr>
                <w:rFonts w:ascii="Verdana" w:hAnsi="Verdana"/>
                <w:sz w:val="16"/>
                <w:szCs w:val="16"/>
              </w:rPr>
              <w:fldChar w:fldCharType="end"/>
            </w:r>
          </w:p>
        </w:tc>
      </w:tr>
      <w:tr w:rsidR="004B61F8" w:rsidRPr="002604AB" w14:paraId="1FA2273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9CE875"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158EBAD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Proton and carbon-13 NMR structure analysis-kinetic working principles</w:t>
            </w:r>
            <w:r w:rsidRPr="00A83CA8">
              <w:rPr>
                <w:rFonts w:ascii="Verdana" w:hAnsi="Verdana"/>
                <w:sz w:val="16"/>
                <w:szCs w:val="16"/>
              </w:rPr>
              <w:fldChar w:fldCharType="end"/>
            </w:r>
          </w:p>
        </w:tc>
      </w:tr>
      <w:tr w:rsidR="004B61F8" w:rsidRPr="002604AB" w14:paraId="098FDDB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C643EA"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13283BE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Thermal Characterizations: DTA, DSC, TGA     </w:t>
            </w:r>
            <w:r w:rsidRPr="00A83CA8">
              <w:rPr>
                <w:rFonts w:ascii="Verdana" w:hAnsi="Verdana"/>
                <w:sz w:val="16"/>
                <w:szCs w:val="16"/>
              </w:rPr>
              <w:fldChar w:fldCharType="end"/>
            </w:r>
          </w:p>
        </w:tc>
      </w:tr>
      <w:tr w:rsidR="004B61F8" w:rsidRPr="002604AB" w14:paraId="6AADE9C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F39C7E3"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16B64CD3"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5F857E7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EE812A"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54DDE42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Zeta potentiometer, surface tension, densimeter</w:t>
            </w:r>
            <w:r w:rsidRPr="00A83CA8">
              <w:rPr>
                <w:rFonts w:ascii="Verdana" w:hAnsi="Verdana"/>
                <w:sz w:val="16"/>
                <w:szCs w:val="16"/>
              </w:rPr>
              <w:fldChar w:fldCharType="end"/>
            </w:r>
          </w:p>
        </w:tc>
      </w:tr>
      <w:tr w:rsidR="004B61F8" w:rsidRPr="002604AB" w14:paraId="08BB908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52333D"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2F847CF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To determine the hydrodynamic properties of polymers using in liquid media DLS method.</w:t>
            </w:r>
            <w:r w:rsidRPr="00A83CA8">
              <w:rPr>
                <w:rFonts w:ascii="Verdana" w:hAnsi="Verdana"/>
                <w:sz w:val="16"/>
                <w:szCs w:val="16"/>
              </w:rPr>
              <w:fldChar w:fldCharType="end"/>
            </w:r>
          </w:p>
        </w:tc>
      </w:tr>
      <w:tr w:rsidR="004B61F8" w:rsidRPr="002604AB" w14:paraId="17CDDF3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A3B793"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09C64EE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366E">
              <w:rPr>
                <w:rFonts w:ascii="Verdana" w:hAnsi="Verdana"/>
                <w:noProof/>
                <w:sz w:val="16"/>
                <w:szCs w:val="16"/>
              </w:rPr>
              <w:t>Polymer morphology, the glass transition temperature and the degree of crystal</w:t>
            </w:r>
            <w:r>
              <w:rPr>
                <w:rFonts w:ascii="Verdana" w:hAnsi="Verdana"/>
                <w:noProof/>
                <w:sz w:val="16"/>
                <w:szCs w:val="16"/>
              </w:rPr>
              <w:t xml:space="preserve">, </w:t>
            </w:r>
            <w:r w:rsidRPr="000F58AB">
              <w:rPr>
                <w:rFonts w:ascii="Verdana" w:hAnsi="Verdana"/>
                <w:noProof/>
                <w:sz w:val="16"/>
                <w:szCs w:val="16"/>
              </w:rPr>
              <w:t>Conformational Analysis of Polymers</w:t>
            </w:r>
            <w:r w:rsidRPr="00A83CA8">
              <w:rPr>
                <w:rFonts w:ascii="Verdana" w:hAnsi="Verdana"/>
                <w:sz w:val="16"/>
                <w:szCs w:val="16"/>
              </w:rPr>
              <w:fldChar w:fldCharType="end"/>
            </w:r>
          </w:p>
        </w:tc>
      </w:tr>
      <w:tr w:rsidR="004B61F8" w:rsidRPr="002604AB" w14:paraId="454CCFA2"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4FF91F04"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2327B4B9"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2EC65D0F" w14:textId="77777777" w:rsidR="004B61F8" w:rsidRPr="002604AB" w:rsidRDefault="004B61F8" w:rsidP="00DA3DDC">
      <w:pPr>
        <w:rPr>
          <w:rFonts w:ascii="Verdana" w:hAnsi="Verdana"/>
          <w:sz w:val="16"/>
          <w:szCs w:val="16"/>
        </w:rPr>
      </w:pPr>
    </w:p>
    <w:p w14:paraId="0AECCECF"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3F140254"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39C6A42E"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14954F68"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461A0511"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7DAA172B"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0147D7D8"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3C301977" w14:textId="77777777" w:rsidR="004B61F8" w:rsidRDefault="004B61F8" w:rsidP="00DA3DDC">
            <w:pPr>
              <w:jc w:val="center"/>
              <w:rPr>
                <w:rFonts w:ascii="Verdana" w:hAnsi="Verdana"/>
                <w:b/>
                <w:sz w:val="18"/>
                <w:szCs w:val="16"/>
              </w:rPr>
            </w:pPr>
            <w:r>
              <w:rPr>
                <w:rFonts w:ascii="Verdana" w:hAnsi="Verdana"/>
                <w:b/>
                <w:sz w:val="18"/>
                <w:szCs w:val="16"/>
              </w:rPr>
              <w:t>3</w:t>
            </w:r>
          </w:p>
          <w:p w14:paraId="1C4DB337"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6BE100C5" w14:textId="77777777" w:rsidR="004B61F8" w:rsidRDefault="004B61F8" w:rsidP="00DA3DDC">
            <w:pPr>
              <w:jc w:val="center"/>
              <w:rPr>
                <w:rFonts w:ascii="Verdana" w:hAnsi="Verdana"/>
                <w:b/>
                <w:sz w:val="18"/>
                <w:szCs w:val="16"/>
              </w:rPr>
            </w:pPr>
            <w:r>
              <w:rPr>
                <w:rFonts w:ascii="Verdana" w:hAnsi="Verdana"/>
                <w:b/>
                <w:sz w:val="18"/>
                <w:szCs w:val="16"/>
              </w:rPr>
              <w:t>2</w:t>
            </w:r>
          </w:p>
          <w:p w14:paraId="31E783D2"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19B8EBAE" w14:textId="77777777" w:rsidR="004B61F8" w:rsidRDefault="004B61F8" w:rsidP="00DA3DDC">
            <w:pPr>
              <w:jc w:val="center"/>
              <w:rPr>
                <w:rFonts w:ascii="Verdana" w:hAnsi="Verdana"/>
                <w:b/>
                <w:sz w:val="18"/>
                <w:szCs w:val="16"/>
              </w:rPr>
            </w:pPr>
            <w:r>
              <w:rPr>
                <w:rFonts w:ascii="Verdana" w:hAnsi="Verdana"/>
                <w:b/>
                <w:sz w:val="18"/>
                <w:szCs w:val="16"/>
              </w:rPr>
              <w:t>1</w:t>
            </w:r>
          </w:p>
          <w:p w14:paraId="66362443"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6B250F81"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6F41382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34138430"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6BC2E77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36019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5E7DD6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BCFDA67"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07D0C15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6E95518F"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7166D4E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03A39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3A714A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12FE02F"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7FFA80CC"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482C1B14"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5F17A99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D262E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728BEE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6106B5E"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64B83D1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0B0DA422"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255E65F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7ACF1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F67395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1E2E838"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7EF3D308"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6AF3CA99"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25B0309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45D99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9B8640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351C24F"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48F3673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3CCC6028"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0791C5F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632EC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E0650A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0A3D593"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429812C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5F158ACD"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587AB5E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A0900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8C1DF6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305763B"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78451E7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0EAFF3E3"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0F2C07C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3365F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9DB743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6D46581"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3395AE25"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10468CE6"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7D9803A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D1356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3FA5D2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3D46D284" w14:textId="77777777" w:rsidR="004B61F8" w:rsidRPr="002604AB" w:rsidRDefault="004B61F8" w:rsidP="00DA3DDC">
      <w:pPr>
        <w:rPr>
          <w:rFonts w:ascii="Verdana" w:hAnsi="Verdana"/>
          <w:sz w:val="16"/>
          <w:szCs w:val="16"/>
        </w:rPr>
      </w:pPr>
    </w:p>
    <w:p w14:paraId="6106E4D2"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B6371">
        <w:rPr>
          <w:rFonts w:ascii="Verdana" w:hAnsi="Verdana"/>
          <w:noProof/>
          <w:sz w:val="18"/>
          <w:szCs w:val="16"/>
        </w:rPr>
        <w:t>Prof. Dr. Vural Bütün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60854872" w14:textId="77777777" w:rsidR="004B61F8" w:rsidRDefault="004B61F8">
      <w:r>
        <w:rPr>
          <w:rFonts w:ascii="Verdana" w:hAnsi="Verdana"/>
          <w:b/>
          <w:sz w:val="18"/>
          <w:szCs w:val="20"/>
          <w:lang w:val="en-US"/>
        </w:rPr>
        <w:t>Signature</w:t>
      </w:r>
      <w:r w:rsidRPr="00FB16FB">
        <w:rPr>
          <w:rFonts w:ascii="Verdana" w:hAnsi="Verdana"/>
          <w:sz w:val="18"/>
          <w:szCs w:val="20"/>
          <w:lang w:val="en-US"/>
        </w:rPr>
        <w:t xml:space="preserve">:  </w:t>
      </w:r>
    </w:p>
    <w:p w14:paraId="7439166D" w14:textId="77777777" w:rsidR="004B61F8" w:rsidRDefault="004B61F8">
      <w:pPr>
        <w:spacing w:after="200"/>
      </w:pPr>
      <w:r>
        <w:br w:type="page"/>
      </w:r>
    </w:p>
    <w:p w14:paraId="4D1E4BB5" w14:textId="3B942C39" w:rsidR="00D35E77"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9504" behindDoc="0" locked="0" layoutInCell="1" allowOverlap="1" wp14:anchorId="6229E4A7" wp14:editId="3E714B7E">
                <wp:simplePos x="0" y="0"/>
                <wp:positionH relativeFrom="column">
                  <wp:posOffset>1410970</wp:posOffset>
                </wp:positionH>
                <wp:positionV relativeFrom="paragraph">
                  <wp:posOffset>-14605</wp:posOffset>
                </wp:positionV>
                <wp:extent cx="3790950" cy="977265"/>
                <wp:effectExtent l="0" t="0" r="19050" b="13335"/>
                <wp:wrapNone/>
                <wp:docPr id="8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5928B407"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098F665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5D559309"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6F6970A"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9E4A7" id="_x0000_s1028" type="#_x0000_t202" style="position:absolute;margin-left:111.1pt;margin-top:-1.15pt;width:298.5pt;height:7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srLQIAAFw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" strokecolor="white">
                <v:textbox>
                  <w:txbxContent>
                    <w:p w14:paraId="5928B407"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098F665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5D559309"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6F6970A"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14:paraId="1E4B3F30" w14:textId="41BDBC8C" w:rsidR="004B61F8" w:rsidRPr="002604AB" w:rsidRDefault="004B61F8" w:rsidP="00DA3DDC">
      <w:pPr>
        <w:tabs>
          <w:tab w:val="left" w:pos="6825"/>
        </w:tabs>
        <w:outlineLvl w:val="0"/>
        <w:rPr>
          <w:rFonts w:ascii="Verdana" w:hAnsi="Verdana"/>
          <w:b/>
          <w:sz w:val="16"/>
          <w:szCs w:val="16"/>
        </w:rPr>
      </w:pPr>
      <w:r w:rsidRPr="002604AB">
        <w:rPr>
          <w:rFonts w:ascii="Verdana" w:hAnsi="Verdana"/>
          <w:b/>
          <w:sz w:val="16"/>
          <w:szCs w:val="16"/>
        </w:rPr>
        <w:t xml:space="preserve">    </w:t>
      </w:r>
    </w:p>
    <w:p w14:paraId="47C3E582" w14:textId="1B69FC57" w:rsidR="004B61F8" w:rsidRPr="002604AB" w:rsidRDefault="004B61F8" w:rsidP="00DA3DDC">
      <w:pPr>
        <w:outlineLvl w:val="0"/>
        <w:rPr>
          <w:rFonts w:ascii="Verdana" w:hAnsi="Verdana"/>
          <w:b/>
          <w:sz w:val="16"/>
          <w:szCs w:val="16"/>
        </w:rPr>
      </w:pPr>
    </w:p>
    <w:p w14:paraId="41489A99" w14:textId="4587A7AF" w:rsidR="004B61F8" w:rsidRPr="002604AB" w:rsidRDefault="004B61F8" w:rsidP="00DA3DDC">
      <w:pPr>
        <w:outlineLvl w:val="0"/>
        <w:rPr>
          <w:rFonts w:ascii="Verdana" w:hAnsi="Verdana"/>
          <w:b/>
          <w:sz w:val="16"/>
          <w:szCs w:val="16"/>
        </w:rPr>
      </w:pPr>
    </w:p>
    <w:p w14:paraId="195FA86A" w14:textId="55C967B4" w:rsidR="004B61F8" w:rsidRPr="002604AB" w:rsidRDefault="004B61F8" w:rsidP="00DA3DDC">
      <w:pPr>
        <w:outlineLvl w:val="0"/>
        <w:rPr>
          <w:rFonts w:ascii="Verdana" w:hAnsi="Verdana"/>
          <w:b/>
          <w:sz w:val="16"/>
          <w:szCs w:val="16"/>
        </w:rPr>
      </w:pPr>
    </w:p>
    <w:p w14:paraId="05CCB344" w14:textId="040485BE" w:rsidR="004B61F8" w:rsidRPr="002604AB" w:rsidRDefault="004B61F8" w:rsidP="00DA3DDC">
      <w:pPr>
        <w:outlineLvl w:val="0"/>
        <w:rPr>
          <w:rFonts w:ascii="Verdana" w:hAnsi="Verdana"/>
          <w:b/>
          <w:sz w:val="16"/>
          <w:szCs w:val="16"/>
        </w:rPr>
      </w:pPr>
    </w:p>
    <w:p w14:paraId="1905F97E" w14:textId="77777777" w:rsidR="004B61F8" w:rsidRPr="002604AB" w:rsidRDefault="004B61F8" w:rsidP="00DA3DDC">
      <w:pPr>
        <w:outlineLvl w:val="0"/>
        <w:rPr>
          <w:rFonts w:ascii="Verdana" w:hAnsi="Verdana"/>
          <w:b/>
          <w:sz w:val="16"/>
          <w:szCs w:val="16"/>
        </w:rPr>
      </w:pPr>
    </w:p>
    <w:p w14:paraId="15411CAF" w14:textId="77777777" w:rsidR="004B61F8" w:rsidRDefault="004B61F8" w:rsidP="00DA3DDC">
      <w:pPr>
        <w:outlineLvl w:val="0"/>
        <w:rPr>
          <w:rFonts w:ascii="Verdana" w:hAnsi="Verdana"/>
          <w:b/>
          <w:sz w:val="16"/>
          <w:szCs w:val="16"/>
        </w:rPr>
      </w:pPr>
    </w:p>
    <w:p w14:paraId="67E09A3A" w14:textId="77777777" w:rsidR="004B61F8" w:rsidRDefault="004B61F8" w:rsidP="00DA3DDC">
      <w:pPr>
        <w:outlineLvl w:val="0"/>
        <w:rPr>
          <w:rFonts w:ascii="Verdana" w:hAnsi="Verdana"/>
          <w:b/>
          <w:sz w:val="16"/>
          <w:szCs w:val="16"/>
        </w:rPr>
      </w:pPr>
    </w:p>
    <w:p w14:paraId="2E8980CF"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1CC9B5BD" w14:textId="77777777" w:rsidTr="00DA3DDC">
        <w:tc>
          <w:tcPr>
            <w:tcW w:w="1951" w:type="dxa"/>
            <w:vAlign w:val="center"/>
          </w:tcPr>
          <w:p w14:paraId="6C1F4197"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6242722"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33FDFEC5"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3223A6F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014DE33D"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132CDB5B" w14:textId="77777777" w:rsidTr="00DA3DDC">
        <w:trPr>
          <w:trHeight w:val="338"/>
        </w:trPr>
        <w:tc>
          <w:tcPr>
            <w:tcW w:w="10173" w:type="dxa"/>
            <w:gridSpan w:val="4"/>
            <w:vAlign w:val="center"/>
          </w:tcPr>
          <w:p w14:paraId="24134AE4"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588F4C60" w14:textId="77777777" w:rsidTr="00DA3DDC">
        <w:tc>
          <w:tcPr>
            <w:tcW w:w="1668" w:type="dxa"/>
            <w:vAlign w:val="center"/>
          </w:tcPr>
          <w:p w14:paraId="3AE7FED3"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7127AEC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3743">
              <w:rPr>
                <w:rFonts w:ascii="Verdana" w:hAnsi="Verdana"/>
                <w:noProof/>
                <w:sz w:val="16"/>
                <w:szCs w:val="16"/>
              </w:rPr>
              <w:t>505412603</w:t>
            </w:r>
            <w:r>
              <w:rPr>
                <w:rFonts w:ascii="Verdana" w:hAnsi="Verdana"/>
                <w:sz w:val="16"/>
                <w:szCs w:val="16"/>
              </w:rPr>
              <w:fldChar w:fldCharType="end"/>
            </w:r>
          </w:p>
        </w:tc>
        <w:tc>
          <w:tcPr>
            <w:tcW w:w="1559" w:type="dxa"/>
            <w:vAlign w:val="center"/>
          </w:tcPr>
          <w:p w14:paraId="1A698481"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5D0D0BEC"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1"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3743">
              <w:rPr>
                <w:rFonts w:ascii="Verdana" w:hAnsi="Verdana"/>
                <w:noProof/>
                <w:sz w:val="16"/>
                <w:szCs w:val="16"/>
              </w:rPr>
              <w:t>Analysis and Characterization Methods in Surface Chemistry</w:t>
            </w:r>
            <w:r>
              <w:rPr>
                <w:rFonts w:ascii="Verdana" w:hAnsi="Verdana"/>
                <w:sz w:val="16"/>
                <w:szCs w:val="16"/>
              </w:rPr>
              <w:fldChar w:fldCharType="end"/>
            </w:r>
            <w:bookmarkEnd w:id="41"/>
          </w:p>
        </w:tc>
      </w:tr>
    </w:tbl>
    <w:p w14:paraId="0C71F172"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5C22BFEE"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0A484B7A"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12844F7B"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78E9D216"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D2D7CDF"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151C39A0"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76DB74F5"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1C744E83"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3C2A0113"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32781A28"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44904BB8"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6EB5ADDA"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4ADB867F"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62C38B2E"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02BF43C6"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7E97B128" w14:textId="77777777" w:rsidR="004B61F8" w:rsidRPr="002604AB" w:rsidRDefault="004B61F8" w:rsidP="00DA3DDC">
            <w:pPr>
              <w:jc w:val="center"/>
              <w:rPr>
                <w:rFonts w:ascii="Verdana" w:hAnsi="Verdana"/>
                <w:b/>
                <w:sz w:val="16"/>
                <w:szCs w:val="16"/>
              </w:rPr>
            </w:pPr>
          </w:p>
        </w:tc>
      </w:tr>
      <w:tr w:rsidR="004B61F8" w:rsidRPr="002604AB" w14:paraId="170FB126"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34F4AF43"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29F4759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2250941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084E664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42B6EB3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7E6B728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7B14958D"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5FBA4891"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087ED6BE"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0500F85D"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1144CA40"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6EA8E476"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500BC59C"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0B6FE955"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60516732"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2DF0CB65"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09B7C08E"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6962B969"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6B3922E0"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5F5722D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CE07E7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3B5FF4A5"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1B6A997D"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09FBC96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303373B9"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638F09CE"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017802ED"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7414DE77"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5FA7670D"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342951CA"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50E5974E" w14:textId="77777777" w:rsidTr="00DA3DDC">
        <w:trPr>
          <w:trHeight w:val="276"/>
        </w:trPr>
        <w:tc>
          <w:tcPr>
            <w:tcW w:w="3735" w:type="dxa"/>
            <w:gridSpan w:val="5"/>
            <w:vMerge/>
            <w:tcBorders>
              <w:left w:val="single" w:sz="12" w:space="0" w:color="auto"/>
              <w:right w:val="single" w:sz="12" w:space="0" w:color="auto"/>
            </w:tcBorders>
            <w:vAlign w:val="center"/>
          </w:tcPr>
          <w:p w14:paraId="40EB42AB"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C697862"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153C0E6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3C019E92"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14:paraId="252D2B5F" w14:textId="77777777" w:rsidR="004B61F8" w:rsidRPr="002604AB" w:rsidRDefault="004B61F8" w:rsidP="00DA3DDC">
            <w:pPr>
              <w:jc w:val="center"/>
              <w:rPr>
                <w:rFonts w:ascii="Verdana" w:hAnsi="Verdana"/>
                <w:sz w:val="16"/>
                <w:szCs w:val="16"/>
                <w:highlight w:val="yellow"/>
              </w:rPr>
            </w:pPr>
          </w:p>
        </w:tc>
      </w:tr>
      <w:tr w:rsidR="004B61F8" w:rsidRPr="002604AB" w14:paraId="283023D8" w14:textId="77777777" w:rsidTr="00DA3DDC">
        <w:trPr>
          <w:trHeight w:val="286"/>
        </w:trPr>
        <w:tc>
          <w:tcPr>
            <w:tcW w:w="3735" w:type="dxa"/>
            <w:gridSpan w:val="5"/>
            <w:vMerge/>
            <w:tcBorders>
              <w:left w:val="single" w:sz="12" w:space="0" w:color="auto"/>
              <w:right w:val="single" w:sz="12" w:space="0" w:color="auto"/>
            </w:tcBorders>
            <w:vAlign w:val="center"/>
          </w:tcPr>
          <w:p w14:paraId="12EA633B"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44ED8462"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66FC750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7E23383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4B61F8" w:rsidRPr="002604AB" w14:paraId="38A186A8" w14:textId="77777777" w:rsidTr="00DA3DDC">
        <w:trPr>
          <w:trHeight w:val="286"/>
        </w:trPr>
        <w:tc>
          <w:tcPr>
            <w:tcW w:w="3735" w:type="dxa"/>
            <w:gridSpan w:val="5"/>
            <w:vMerge/>
            <w:tcBorders>
              <w:left w:val="single" w:sz="12" w:space="0" w:color="auto"/>
              <w:right w:val="single" w:sz="12" w:space="0" w:color="auto"/>
            </w:tcBorders>
            <w:vAlign w:val="center"/>
          </w:tcPr>
          <w:p w14:paraId="59DBE02C"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6333D57E"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569236F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254572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4B61F8" w:rsidRPr="002604AB" w14:paraId="33CEBE38" w14:textId="77777777" w:rsidTr="00DA3DDC">
        <w:trPr>
          <w:trHeight w:val="286"/>
        </w:trPr>
        <w:tc>
          <w:tcPr>
            <w:tcW w:w="3735" w:type="dxa"/>
            <w:gridSpan w:val="5"/>
            <w:vMerge/>
            <w:tcBorders>
              <w:left w:val="single" w:sz="12" w:space="0" w:color="auto"/>
              <w:right w:val="single" w:sz="12" w:space="0" w:color="auto"/>
            </w:tcBorders>
            <w:vAlign w:val="center"/>
          </w:tcPr>
          <w:p w14:paraId="27B7BA0B"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4E68F7C2"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2BF5BD6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0D7099F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4492A5D" w14:textId="77777777" w:rsidTr="00DA3DDC">
        <w:trPr>
          <w:trHeight w:val="286"/>
        </w:trPr>
        <w:tc>
          <w:tcPr>
            <w:tcW w:w="3735" w:type="dxa"/>
            <w:gridSpan w:val="5"/>
            <w:vMerge/>
            <w:tcBorders>
              <w:left w:val="single" w:sz="12" w:space="0" w:color="auto"/>
              <w:right w:val="single" w:sz="12" w:space="0" w:color="auto"/>
            </w:tcBorders>
            <w:vAlign w:val="center"/>
          </w:tcPr>
          <w:p w14:paraId="1D643400"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282BACAF"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2E8C706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5CC09CB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7600103" w14:textId="77777777" w:rsidTr="00DA3DDC">
        <w:trPr>
          <w:trHeight w:val="294"/>
        </w:trPr>
        <w:tc>
          <w:tcPr>
            <w:tcW w:w="3735" w:type="dxa"/>
            <w:gridSpan w:val="5"/>
            <w:vMerge/>
            <w:tcBorders>
              <w:left w:val="single" w:sz="12" w:space="0" w:color="auto"/>
              <w:right w:val="single" w:sz="12" w:space="0" w:color="auto"/>
            </w:tcBorders>
            <w:vAlign w:val="center"/>
          </w:tcPr>
          <w:p w14:paraId="65EB24B9"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8ECBF7A"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7D7A5ED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5A9669A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B7DA1B1"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1913A5A9"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21C70882"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6B9E1AF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101DA194"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DB0D80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545D088B"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23CD59B2"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BCC5F84"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4A791FFF"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 xml:space="preserve">Surface energy, contact angle and surface tension measurement methods. Basic principles of adsorption, adsorption thermodynamics, adsorption isotherms, gas adsorption, adsorption from solutions, industrial applications of adsorption, catalytic applications, surface activity, wetting, CMC, determination of micelle size and micelle shape, light scattering, determination of particular size, colloidal systems. </w:t>
            </w:r>
            <w:r w:rsidRPr="00A83CA8">
              <w:rPr>
                <w:rFonts w:ascii="Verdana" w:hAnsi="Verdana"/>
                <w:sz w:val="16"/>
                <w:szCs w:val="16"/>
              </w:rPr>
              <w:fldChar w:fldCharType="end"/>
            </w:r>
          </w:p>
        </w:tc>
      </w:tr>
      <w:tr w:rsidR="004B61F8" w:rsidRPr="002604AB" w14:paraId="09B32DD1"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7F6D643"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73867E96"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To give knowledge about physical chemistry and thermodynamics of interfacial processes in the industries such as cosmetic, textile, dye, detergent and ore flotation, waste treatment etc.</w:t>
            </w:r>
            <w:r w:rsidRPr="00A83CA8">
              <w:rPr>
                <w:rFonts w:ascii="Verdana" w:hAnsi="Verdana"/>
                <w:sz w:val="16"/>
                <w:szCs w:val="16"/>
              </w:rPr>
              <w:fldChar w:fldCharType="end"/>
            </w:r>
          </w:p>
        </w:tc>
      </w:tr>
      <w:tr w:rsidR="004B61F8" w:rsidRPr="002604AB" w14:paraId="6B1605DE"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9F15F00"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7BD6660D"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Give a basic background on Analysis and Characterization Methods in Surface Chemistry</w:t>
            </w:r>
            <w:r w:rsidRPr="00A83CA8">
              <w:rPr>
                <w:rFonts w:ascii="Verdana" w:hAnsi="Verdana"/>
                <w:sz w:val="16"/>
                <w:szCs w:val="16"/>
              </w:rPr>
              <w:fldChar w:fldCharType="end"/>
            </w:r>
          </w:p>
        </w:tc>
      </w:tr>
      <w:tr w:rsidR="004B61F8" w:rsidRPr="002604AB" w14:paraId="2B6FCA93"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6EC0D4F"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68C76CAF" w14:textId="77777777" w:rsidR="004B61F8" w:rsidRPr="00153743"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3743">
              <w:rPr>
                <w:rFonts w:ascii="Verdana" w:hAnsi="Verdana"/>
                <w:noProof/>
                <w:sz w:val="16"/>
                <w:szCs w:val="16"/>
              </w:rPr>
              <w:t>1.</w:t>
            </w:r>
            <w:r>
              <w:rPr>
                <w:rFonts w:ascii="Verdana" w:hAnsi="Verdana"/>
                <w:noProof/>
                <w:sz w:val="16"/>
                <w:szCs w:val="16"/>
              </w:rPr>
              <w:t xml:space="preserve"> </w:t>
            </w:r>
            <w:r w:rsidRPr="00153743">
              <w:rPr>
                <w:rFonts w:ascii="Verdana" w:hAnsi="Verdana"/>
                <w:noProof/>
                <w:sz w:val="16"/>
                <w:szCs w:val="16"/>
              </w:rPr>
              <w:t>Be familiar to surface tension</w:t>
            </w:r>
          </w:p>
          <w:p w14:paraId="45A15F5F" w14:textId="77777777" w:rsidR="004B61F8" w:rsidRPr="00153743"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153743">
              <w:rPr>
                <w:rFonts w:ascii="Verdana" w:hAnsi="Verdana"/>
                <w:noProof/>
                <w:sz w:val="16"/>
                <w:szCs w:val="16"/>
              </w:rPr>
              <w:t>2.</w:t>
            </w:r>
            <w:r>
              <w:rPr>
                <w:rFonts w:ascii="Verdana" w:hAnsi="Verdana"/>
                <w:noProof/>
                <w:sz w:val="16"/>
                <w:szCs w:val="16"/>
              </w:rPr>
              <w:t xml:space="preserve"> </w:t>
            </w:r>
            <w:r w:rsidRPr="00153743">
              <w:rPr>
                <w:rFonts w:ascii="Verdana" w:hAnsi="Verdana"/>
                <w:noProof/>
                <w:sz w:val="16"/>
                <w:szCs w:val="16"/>
              </w:rPr>
              <w:t>Describe surface tension and know measurement methods</w:t>
            </w:r>
          </w:p>
          <w:p w14:paraId="5AD4ABA2" w14:textId="77777777" w:rsidR="004B61F8" w:rsidRPr="00153743"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153743">
              <w:rPr>
                <w:rFonts w:ascii="Verdana" w:hAnsi="Verdana"/>
                <w:noProof/>
                <w:sz w:val="16"/>
                <w:szCs w:val="16"/>
              </w:rPr>
              <w:t>3.</w:t>
            </w:r>
            <w:r>
              <w:rPr>
                <w:rFonts w:ascii="Verdana" w:hAnsi="Verdana"/>
                <w:noProof/>
                <w:sz w:val="16"/>
                <w:szCs w:val="16"/>
              </w:rPr>
              <w:t xml:space="preserve"> </w:t>
            </w:r>
            <w:r w:rsidRPr="00153743">
              <w:rPr>
                <w:rFonts w:ascii="Verdana" w:hAnsi="Verdana"/>
                <w:noProof/>
                <w:sz w:val="16"/>
                <w:szCs w:val="16"/>
              </w:rPr>
              <w:t>Gain information about  wetting, detergency, surfactants, miscellaneous.</w:t>
            </w:r>
          </w:p>
          <w:p w14:paraId="2BC943D0" w14:textId="77777777" w:rsidR="004B61F8" w:rsidRPr="00153743"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153743">
              <w:rPr>
                <w:rFonts w:ascii="Verdana" w:hAnsi="Verdana"/>
                <w:noProof/>
                <w:sz w:val="16"/>
                <w:szCs w:val="16"/>
              </w:rPr>
              <w:t>4.</w:t>
            </w:r>
            <w:r>
              <w:rPr>
                <w:rFonts w:ascii="Verdana" w:hAnsi="Verdana"/>
                <w:noProof/>
                <w:sz w:val="16"/>
                <w:szCs w:val="16"/>
              </w:rPr>
              <w:t xml:space="preserve"> </w:t>
            </w:r>
            <w:r w:rsidRPr="00153743">
              <w:rPr>
                <w:rFonts w:ascii="Verdana" w:hAnsi="Verdana"/>
                <w:noProof/>
                <w:sz w:val="16"/>
                <w:szCs w:val="16"/>
              </w:rPr>
              <w:t>Create adsorption isotherms and formulate equations.</w:t>
            </w:r>
          </w:p>
          <w:p w14:paraId="633B53DC" w14:textId="77777777" w:rsidR="004B61F8" w:rsidRPr="00153743"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153743">
              <w:rPr>
                <w:rFonts w:ascii="Verdana" w:hAnsi="Verdana"/>
                <w:noProof/>
                <w:sz w:val="16"/>
                <w:szCs w:val="16"/>
              </w:rPr>
              <w:t>5.</w:t>
            </w:r>
            <w:r>
              <w:rPr>
                <w:rFonts w:ascii="Verdana" w:hAnsi="Verdana"/>
                <w:noProof/>
                <w:sz w:val="16"/>
                <w:szCs w:val="16"/>
              </w:rPr>
              <w:t xml:space="preserve"> </w:t>
            </w:r>
            <w:r w:rsidRPr="00153743">
              <w:rPr>
                <w:rFonts w:ascii="Verdana" w:hAnsi="Verdana"/>
                <w:noProof/>
                <w:sz w:val="16"/>
                <w:szCs w:val="16"/>
              </w:rPr>
              <w:t>Know about industrial applications of adsorption</w:t>
            </w:r>
          </w:p>
          <w:p w14:paraId="760CFBD4" w14:textId="77777777" w:rsidR="004B61F8" w:rsidRPr="00153743"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153743">
              <w:rPr>
                <w:rFonts w:ascii="Verdana" w:hAnsi="Verdana"/>
                <w:noProof/>
                <w:sz w:val="16"/>
                <w:szCs w:val="16"/>
              </w:rPr>
              <w:t>6.</w:t>
            </w:r>
            <w:r>
              <w:rPr>
                <w:rFonts w:ascii="Verdana" w:hAnsi="Verdana"/>
                <w:noProof/>
                <w:sz w:val="16"/>
                <w:szCs w:val="16"/>
              </w:rPr>
              <w:t xml:space="preserve"> </w:t>
            </w:r>
            <w:r w:rsidRPr="00153743">
              <w:rPr>
                <w:rFonts w:ascii="Verdana" w:hAnsi="Verdana"/>
                <w:noProof/>
                <w:sz w:val="16"/>
                <w:szCs w:val="16"/>
              </w:rPr>
              <w:t>Be familiar to colloidal systems and its industrial applications</w:t>
            </w:r>
          </w:p>
          <w:p w14:paraId="6B25FD35"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w:t>
            </w:r>
            <w:r w:rsidRPr="00153743">
              <w:rPr>
                <w:rFonts w:ascii="Verdana" w:hAnsi="Verdana"/>
                <w:noProof/>
                <w:sz w:val="16"/>
                <w:szCs w:val="16"/>
              </w:rPr>
              <w:t>7.</w:t>
            </w:r>
            <w:r>
              <w:rPr>
                <w:rFonts w:ascii="Verdana" w:hAnsi="Verdana"/>
                <w:noProof/>
                <w:sz w:val="16"/>
                <w:szCs w:val="16"/>
              </w:rPr>
              <w:t xml:space="preserve"> </w:t>
            </w:r>
            <w:r w:rsidRPr="00153743">
              <w:rPr>
                <w:rFonts w:ascii="Verdana" w:hAnsi="Verdana"/>
                <w:noProof/>
                <w:sz w:val="16"/>
                <w:szCs w:val="16"/>
              </w:rPr>
              <w:t>Be aware of the of surface chemistry  in the industrial applications.</w:t>
            </w:r>
            <w:r>
              <w:rPr>
                <w:rFonts w:ascii="Verdana" w:hAnsi="Verdana"/>
                <w:sz w:val="16"/>
                <w:szCs w:val="16"/>
              </w:rPr>
              <w:fldChar w:fldCharType="end"/>
            </w:r>
          </w:p>
        </w:tc>
      </w:tr>
      <w:tr w:rsidR="004B61F8" w:rsidRPr="002604AB" w14:paraId="4F8AE6F0"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ABB27AA"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78EDA2C9"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53743">
              <w:rPr>
                <w:rFonts w:ascii="Verdana" w:hAnsi="Verdana"/>
                <w:b w:val="0"/>
                <w:noProof/>
                <w:sz w:val="16"/>
                <w:szCs w:val="16"/>
              </w:rPr>
              <w:t>Shaw D. J., “Introduction to Coll and Surface Chem”, Butterworths, 1992.</w:t>
            </w:r>
            <w:r w:rsidRPr="006849DA">
              <w:rPr>
                <w:rFonts w:ascii="Verdana" w:hAnsi="Verdana"/>
                <w:b w:val="0"/>
                <w:sz w:val="16"/>
                <w:szCs w:val="16"/>
              </w:rPr>
              <w:fldChar w:fldCharType="end"/>
            </w:r>
          </w:p>
        </w:tc>
      </w:tr>
      <w:tr w:rsidR="004B61F8" w:rsidRPr="002604AB" w14:paraId="561D9A21"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ECA7103"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575E422D"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53743">
              <w:rPr>
                <w:rFonts w:ascii="Verdana" w:hAnsi="Verdana"/>
                <w:b w:val="0"/>
                <w:noProof/>
                <w:sz w:val="16"/>
                <w:szCs w:val="16"/>
              </w:rPr>
              <w:t>1.</w:t>
            </w:r>
            <w:r>
              <w:rPr>
                <w:rFonts w:ascii="Verdana" w:hAnsi="Verdana"/>
                <w:b w:val="0"/>
                <w:noProof/>
                <w:sz w:val="16"/>
                <w:szCs w:val="16"/>
              </w:rPr>
              <w:t xml:space="preserve"> </w:t>
            </w:r>
            <w:r w:rsidRPr="00153743">
              <w:rPr>
                <w:rFonts w:ascii="Verdana" w:hAnsi="Verdana"/>
                <w:b w:val="0"/>
                <w:noProof/>
                <w:sz w:val="16"/>
                <w:szCs w:val="16"/>
              </w:rPr>
              <w:t>Erbil, H. Y., “Solid and Liquid Interfaces”, Blackwell Publishing,  2006.</w:t>
            </w:r>
            <w:r>
              <w:rPr>
                <w:rFonts w:ascii="Verdana" w:hAnsi="Verdana"/>
                <w:b w:val="0"/>
                <w:noProof/>
                <w:sz w:val="16"/>
                <w:szCs w:val="16"/>
              </w:rPr>
              <w:t xml:space="preserve">             </w:t>
            </w:r>
            <w:r w:rsidRPr="00153743">
              <w:rPr>
                <w:rFonts w:ascii="Verdana" w:hAnsi="Verdana"/>
                <w:b w:val="0"/>
                <w:noProof/>
                <w:sz w:val="16"/>
                <w:szCs w:val="16"/>
              </w:rPr>
              <w:t>2.</w:t>
            </w:r>
            <w:r>
              <w:rPr>
                <w:rFonts w:ascii="Verdana" w:hAnsi="Verdana"/>
                <w:b w:val="0"/>
                <w:noProof/>
                <w:sz w:val="16"/>
                <w:szCs w:val="16"/>
              </w:rPr>
              <w:t xml:space="preserve"> </w:t>
            </w:r>
            <w:r w:rsidRPr="00153743">
              <w:rPr>
                <w:rFonts w:ascii="Verdana" w:hAnsi="Verdana"/>
                <w:b w:val="0"/>
                <w:noProof/>
                <w:sz w:val="16"/>
                <w:szCs w:val="16"/>
              </w:rPr>
              <w:t xml:space="preserve">Gabor A. S. Yimin L., Introd. to Surface Chem and  Catalysis, John Wiley&amp;Sons, 2010. </w:t>
            </w:r>
            <w:r>
              <w:rPr>
                <w:rFonts w:ascii="Verdana" w:hAnsi="Verdana"/>
                <w:b w:val="0"/>
                <w:noProof/>
                <w:sz w:val="16"/>
                <w:szCs w:val="16"/>
              </w:rPr>
              <w:t xml:space="preserve">                                                                                                    </w:t>
            </w:r>
            <w:r w:rsidRPr="00153743">
              <w:rPr>
                <w:rFonts w:ascii="Verdana" w:hAnsi="Verdana"/>
                <w:b w:val="0"/>
                <w:noProof/>
                <w:sz w:val="16"/>
                <w:szCs w:val="16"/>
              </w:rPr>
              <w:t>3.</w:t>
            </w:r>
            <w:r>
              <w:rPr>
                <w:rFonts w:ascii="Verdana" w:hAnsi="Verdana"/>
                <w:b w:val="0"/>
                <w:noProof/>
                <w:sz w:val="16"/>
                <w:szCs w:val="16"/>
              </w:rPr>
              <w:t xml:space="preserve"> </w:t>
            </w:r>
            <w:r w:rsidRPr="00153743">
              <w:rPr>
                <w:rFonts w:ascii="Verdana" w:hAnsi="Verdana"/>
                <w:b w:val="0"/>
                <w:noProof/>
                <w:sz w:val="16"/>
                <w:szCs w:val="16"/>
              </w:rPr>
              <w:t xml:space="preserve">Gregg, S.J. Sing, K.S.W., Adsorption, Surface Area and Porosity, Academic Pres, London, 1982. </w:t>
            </w:r>
            <w:r>
              <w:rPr>
                <w:rFonts w:ascii="Verdana" w:hAnsi="Verdana"/>
                <w:b w:val="0"/>
                <w:noProof/>
                <w:sz w:val="16"/>
                <w:szCs w:val="16"/>
              </w:rPr>
              <w:t xml:space="preserve">                                                                                  </w:t>
            </w:r>
            <w:r w:rsidRPr="00153743">
              <w:rPr>
                <w:rFonts w:ascii="Verdana" w:hAnsi="Verdana"/>
                <w:b w:val="0"/>
                <w:noProof/>
                <w:sz w:val="16"/>
                <w:szCs w:val="16"/>
              </w:rPr>
              <w:t>4.</w:t>
            </w:r>
            <w:r>
              <w:rPr>
                <w:rFonts w:ascii="Verdana" w:hAnsi="Verdana"/>
                <w:b w:val="0"/>
                <w:noProof/>
                <w:sz w:val="16"/>
                <w:szCs w:val="16"/>
              </w:rPr>
              <w:t xml:space="preserve"> </w:t>
            </w:r>
            <w:r w:rsidRPr="00153743">
              <w:rPr>
                <w:rFonts w:ascii="Verdana" w:hAnsi="Verdana"/>
                <w:b w:val="0"/>
                <w:noProof/>
                <w:sz w:val="16"/>
                <w:szCs w:val="16"/>
              </w:rPr>
              <w:t>Rouquerol, F., Rouquerol, J. Sing, K., Adsorption by Powders and Porous Solids, Acad.Press, London, 1999.</w:t>
            </w:r>
            <w:r>
              <w:rPr>
                <w:rFonts w:ascii="Verdana" w:hAnsi="Verdana"/>
                <w:b w:val="0"/>
                <w:noProof/>
                <w:sz w:val="16"/>
                <w:szCs w:val="16"/>
              </w:rPr>
              <w:t xml:space="preserve">                                                                     </w:t>
            </w:r>
            <w:r w:rsidRPr="00153743">
              <w:rPr>
                <w:rFonts w:ascii="Verdana" w:hAnsi="Verdana"/>
                <w:b w:val="0"/>
                <w:noProof/>
                <w:sz w:val="16"/>
                <w:szCs w:val="16"/>
              </w:rPr>
              <w:t>5.</w:t>
            </w:r>
            <w:r>
              <w:rPr>
                <w:rFonts w:ascii="Verdana" w:hAnsi="Verdana"/>
                <w:b w:val="0"/>
                <w:noProof/>
                <w:sz w:val="16"/>
                <w:szCs w:val="16"/>
              </w:rPr>
              <w:t xml:space="preserve"> </w:t>
            </w:r>
            <w:r w:rsidRPr="00153743">
              <w:rPr>
                <w:rFonts w:ascii="Verdana" w:hAnsi="Verdana"/>
                <w:b w:val="0"/>
                <w:noProof/>
                <w:sz w:val="16"/>
                <w:szCs w:val="16"/>
              </w:rPr>
              <w:t>Ruthven, D.M., Principles of Adsorption and Adsorption Proc. Wiley-Intersci. Pub., New York, 1984.</w:t>
            </w:r>
            <w:r>
              <w:rPr>
                <w:rFonts w:ascii="Verdana" w:hAnsi="Verdana"/>
                <w:b w:val="0"/>
                <w:noProof/>
                <w:sz w:val="16"/>
                <w:szCs w:val="16"/>
              </w:rPr>
              <w:t xml:space="preserve">                                                                                </w:t>
            </w:r>
            <w:r w:rsidRPr="00153743">
              <w:rPr>
                <w:rFonts w:ascii="Verdana" w:hAnsi="Verdana"/>
                <w:b w:val="0"/>
                <w:noProof/>
                <w:sz w:val="16"/>
                <w:szCs w:val="16"/>
              </w:rPr>
              <w:t>6.</w:t>
            </w:r>
            <w:r>
              <w:rPr>
                <w:rFonts w:ascii="Verdana" w:hAnsi="Verdana"/>
                <w:b w:val="0"/>
                <w:noProof/>
                <w:sz w:val="16"/>
                <w:szCs w:val="16"/>
              </w:rPr>
              <w:t xml:space="preserve"> </w:t>
            </w:r>
            <w:r w:rsidRPr="00153743">
              <w:rPr>
                <w:rFonts w:ascii="Verdana" w:hAnsi="Verdana"/>
                <w:b w:val="0"/>
                <w:noProof/>
                <w:sz w:val="16"/>
                <w:szCs w:val="16"/>
              </w:rPr>
              <w:t>Crittenden, B. Thomas, W.J., Adsorption Technology and Design, Butterworth-Heinemann, Oxford, 1998</w:t>
            </w:r>
            <w:r w:rsidRPr="006849DA">
              <w:rPr>
                <w:rFonts w:ascii="Verdana" w:hAnsi="Verdana"/>
                <w:b w:val="0"/>
                <w:sz w:val="16"/>
                <w:szCs w:val="16"/>
              </w:rPr>
              <w:fldChar w:fldCharType="end"/>
            </w:r>
          </w:p>
        </w:tc>
      </w:tr>
    </w:tbl>
    <w:p w14:paraId="48AEBF67" w14:textId="77777777" w:rsidR="004B61F8" w:rsidRPr="002604AB" w:rsidRDefault="004B61F8" w:rsidP="00DA3DDC">
      <w:pPr>
        <w:rPr>
          <w:rFonts w:ascii="Verdana" w:hAnsi="Verdana"/>
          <w:sz w:val="16"/>
          <w:szCs w:val="16"/>
        </w:rPr>
        <w:sectPr w:rsidR="004B61F8" w:rsidRPr="002604AB" w:rsidSect="00DA3DDC">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3A1FCC08"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2F19CF8"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2191B33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E32525"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5514FF44"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55D306C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95F556"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2CF1DDB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153743">
              <w:rPr>
                <w:rFonts w:ascii="Verdana" w:hAnsi="Verdana"/>
                <w:noProof/>
                <w:sz w:val="16"/>
                <w:szCs w:val="16"/>
              </w:rPr>
              <w:t>Introduction to surface chemistry and giving project topics</w:t>
            </w:r>
            <w:r w:rsidRPr="00A83CA8">
              <w:rPr>
                <w:rFonts w:ascii="Verdana" w:hAnsi="Verdana"/>
                <w:sz w:val="16"/>
                <w:szCs w:val="16"/>
              </w:rPr>
              <w:fldChar w:fldCharType="end"/>
            </w:r>
          </w:p>
        </w:tc>
      </w:tr>
      <w:tr w:rsidR="004B61F8" w:rsidRPr="002604AB" w14:paraId="4ABA46C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B8BA18"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18C7F97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 xml:space="preserve">Liquid-gas interfaces (surface tension and surface tension measurement methods, applications of theLaplace equation, Kelvin equation, Jurin Theory) </w:t>
            </w:r>
            <w:r w:rsidRPr="00A83CA8">
              <w:rPr>
                <w:rFonts w:ascii="Verdana" w:hAnsi="Verdana"/>
                <w:sz w:val="16"/>
                <w:szCs w:val="16"/>
              </w:rPr>
              <w:fldChar w:fldCharType="end"/>
            </w:r>
          </w:p>
        </w:tc>
      </w:tr>
      <w:tr w:rsidR="004B61F8" w:rsidRPr="002604AB" w14:paraId="41D90DD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397C55"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2363AC6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sz w:val="16"/>
                <w:szCs w:val="16"/>
              </w:rPr>
              <w:t>Liquid-liquid interfaces ( surfactants and properties of the surfactants)</w:t>
            </w:r>
            <w:r w:rsidRPr="00A83CA8">
              <w:rPr>
                <w:rFonts w:ascii="Verdana" w:hAnsi="Verdana"/>
                <w:sz w:val="16"/>
                <w:szCs w:val="16"/>
              </w:rPr>
              <w:fldChar w:fldCharType="end"/>
            </w:r>
          </w:p>
        </w:tc>
      </w:tr>
      <w:tr w:rsidR="004B61F8" w:rsidRPr="002604AB" w14:paraId="6530B58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F4833D"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455B935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CMC, determination of micelle size and micelle shape</w:t>
            </w:r>
            <w:r w:rsidRPr="00A83CA8">
              <w:rPr>
                <w:rFonts w:ascii="Verdana" w:hAnsi="Verdana"/>
                <w:sz w:val="16"/>
                <w:szCs w:val="16"/>
              </w:rPr>
              <w:fldChar w:fldCharType="end"/>
            </w:r>
          </w:p>
        </w:tc>
      </w:tr>
      <w:tr w:rsidR="004B61F8" w:rsidRPr="002604AB" w14:paraId="2739719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B07048"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43D0402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Solid-liquid interfaces (contact angle, wetting and detergency)</w:t>
            </w:r>
            <w:r w:rsidRPr="00A83CA8">
              <w:rPr>
                <w:rFonts w:ascii="Verdana" w:hAnsi="Verdana"/>
                <w:sz w:val="16"/>
                <w:szCs w:val="16"/>
              </w:rPr>
              <w:fldChar w:fldCharType="end"/>
            </w:r>
          </w:p>
        </w:tc>
      </w:tr>
      <w:tr w:rsidR="004B61F8" w:rsidRPr="002604AB" w14:paraId="5A158A1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1C72610"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300C11D9"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5738C1B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5FB9E0"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7E6A833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Gas-solid interfaces (thermodynamic of the adsorption and types of adsorption, adsorption isotherms, gas adsorption)</w:t>
            </w:r>
            <w:r w:rsidRPr="00A83CA8">
              <w:rPr>
                <w:rFonts w:ascii="Verdana" w:hAnsi="Verdana"/>
                <w:sz w:val="16"/>
                <w:szCs w:val="16"/>
              </w:rPr>
              <w:fldChar w:fldCharType="end"/>
            </w:r>
          </w:p>
        </w:tc>
      </w:tr>
      <w:tr w:rsidR="004B61F8" w:rsidRPr="002604AB" w14:paraId="6F5812B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6BDF72"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4067F61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 xml:space="preserve">adsorption from solutions </w:t>
            </w:r>
            <w:r w:rsidRPr="00A83CA8">
              <w:rPr>
                <w:rFonts w:ascii="Verdana" w:hAnsi="Verdana"/>
                <w:sz w:val="16"/>
                <w:szCs w:val="16"/>
              </w:rPr>
              <w:fldChar w:fldCharType="end"/>
            </w:r>
          </w:p>
        </w:tc>
      </w:tr>
      <w:tr w:rsidR="004B61F8" w:rsidRPr="002604AB" w14:paraId="5A54249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D1D756"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2D3EB93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industrial applications of adsorption, catalytic applications</w:t>
            </w:r>
            <w:r w:rsidRPr="00A83CA8">
              <w:rPr>
                <w:rFonts w:ascii="Verdana" w:hAnsi="Verdana"/>
                <w:sz w:val="16"/>
                <w:szCs w:val="16"/>
              </w:rPr>
              <w:fldChar w:fldCharType="end"/>
            </w:r>
          </w:p>
        </w:tc>
      </w:tr>
      <w:tr w:rsidR="004B61F8" w:rsidRPr="002604AB" w14:paraId="33D88ED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0C4B68"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17B5C87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Colloidal systems and its industrial applications</w:t>
            </w:r>
            <w:r w:rsidRPr="00A83CA8">
              <w:rPr>
                <w:rFonts w:ascii="Verdana" w:hAnsi="Verdana"/>
                <w:sz w:val="16"/>
                <w:szCs w:val="16"/>
              </w:rPr>
              <w:fldChar w:fldCharType="end"/>
            </w:r>
          </w:p>
        </w:tc>
      </w:tr>
      <w:tr w:rsidR="004B61F8" w:rsidRPr="002604AB" w14:paraId="0F0C15D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15EBBEFF"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100AF2AA"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4B5A9BE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AD8CED"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66043B0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light scattering, determination of particular size</w:t>
            </w:r>
            <w:r w:rsidRPr="00A83CA8">
              <w:rPr>
                <w:rFonts w:ascii="Verdana" w:hAnsi="Verdana"/>
                <w:sz w:val="16"/>
                <w:szCs w:val="16"/>
              </w:rPr>
              <w:fldChar w:fldCharType="end"/>
            </w:r>
          </w:p>
        </w:tc>
      </w:tr>
      <w:tr w:rsidR="004B61F8" w:rsidRPr="002604AB" w14:paraId="3683CA3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1C6EAB"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53CE905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Student presantations</w:t>
            </w:r>
            <w:r w:rsidRPr="00A83CA8">
              <w:rPr>
                <w:rFonts w:ascii="Verdana" w:hAnsi="Verdana"/>
                <w:sz w:val="16"/>
                <w:szCs w:val="16"/>
              </w:rPr>
              <w:fldChar w:fldCharType="end"/>
            </w:r>
          </w:p>
        </w:tc>
      </w:tr>
      <w:tr w:rsidR="004B61F8" w:rsidRPr="002604AB" w14:paraId="5761703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8F2A3A8"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0F7D5CE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743">
              <w:rPr>
                <w:rFonts w:ascii="Verdana" w:hAnsi="Verdana"/>
                <w:noProof/>
                <w:sz w:val="16"/>
                <w:szCs w:val="16"/>
              </w:rPr>
              <w:t>Student presantations</w:t>
            </w:r>
            <w:r w:rsidRPr="00A83CA8">
              <w:rPr>
                <w:rFonts w:ascii="Verdana" w:hAnsi="Verdana"/>
                <w:sz w:val="16"/>
                <w:szCs w:val="16"/>
              </w:rPr>
              <w:fldChar w:fldCharType="end"/>
            </w:r>
          </w:p>
        </w:tc>
      </w:tr>
      <w:tr w:rsidR="004B61F8" w:rsidRPr="002604AB" w14:paraId="784125B8"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501AE291"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3272C6CB"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76510B16" w14:textId="77777777" w:rsidR="004B61F8" w:rsidRPr="002604AB" w:rsidRDefault="004B61F8" w:rsidP="00DA3DDC">
      <w:pPr>
        <w:rPr>
          <w:rFonts w:ascii="Verdana" w:hAnsi="Verdana"/>
          <w:sz w:val="16"/>
          <w:szCs w:val="16"/>
        </w:rPr>
      </w:pPr>
    </w:p>
    <w:p w14:paraId="1E2345F4"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593B3F46"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4A3F57F7"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7B1E6CA7"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7CBDF28A"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50F73CF7"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37EAB615"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4258221D" w14:textId="77777777" w:rsidR="004B61F8" w:rsidRDefault="004B61F8" w:rsidP="00DA3DDC">
            <w:pPr>
              <w:jc w:val="center"/>
              <w:rPr>
                <w:rFonts w:ascii="Verdana" w:hAnsi="Verdana"/>
                <w:b/>
                <w:sz w:val="18"/>
                <w:szCs w:val="16"/>
              </w:rPr>
            </w:pPr>
            <w:r>
              <w:rPr>
                <w:rFonts w:ascii="Verdana" w:hAnsi="Verdana"/>
                <w:b/>
                <w:sz w:val="18"/>
                <w:szCs w:val="16"/>
              </w:rPr>
              <w:t>3</w:t>
            </w:r>
          </w:p>
          <w:p w14:paraId="4A218E3F"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045AED51" w14:textId="77777777" w:rsidR="004B61F8" w:rsidRDefault="004B61F8" w:rsidP="00DA3DDC">
            <w:pPr>
              <w:jc w:val="center"/>
              <w:rPr>
                <w:rFonts w:ascii="Verdana" w:hAnsi="Verdana"/>
                <w:b/>
                <w:sz w:val="18"/>
                <w:szCs w:val="16"/>
              </w:rPr>
            </w:pPr>
            <w:r>
              <w:rPr>
                <w:rFonts w:ascii="Verdana" w:hAnsi="Verdana"/>
                <w:b/>
                <w:sz w:val="18"/>
                <w:szCs w:val="16"/>
              </w:rPr>
              <w:t>2</w:t>
            </w:r>
          </w:p>
          <w:p w14:paraId="2F4EFB84"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0413CE8C" w14:textId="77777777" w:rsidR="004B61F8" w:rsidRDefault="004B61F8" w:rsidP="00DA3DDC">
            <w:pPr>
              <w:jc w:val="center"/>
              <w:rPr>
                <w:rFonts w:ascii="Verdana" w:hAnsi="Verdana"/>
                <w:b/>
                <w:sz w:val="18"/>
                <w:szCs w:val="16"/>
              </w:rPr>
            </w:pPr>
            <w:r>
              <w:rPr>
                <w:rFonts w:ascii="Verdana" w:hAnsi="Verdana"/>
                <w:b/>
                <w:sz w:val="18"/>
                <w:szCs w:val="16"/>
              </w:rPr>
              <w:t>1</w:t>
            </w:r>
          </w:p>
          <w:p w14:paraId="06E7914D"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149E1CE6"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1E0E817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2D8A3482"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2A0D3D7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8FCAB3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0414FC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5FEAD02"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10C75F6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4BA49118"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035F1DE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30B457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274CD8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1E3D333"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363FF933"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4F47DA57"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12901A0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D42E03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99FC8B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D46868B"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6C2A004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225978D7"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5D7D89E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41F31F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BCB9CA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2CE245E"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55A4595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1D042617"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4335FEC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97BB12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948A42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27E7917"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5955E67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4F774589"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2DB37E9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A0C87A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DBCE3D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1DDB6EB"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08F83F1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36997075"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377C123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DD2CBE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AE5183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B18ED22"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01BF01C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17B50AAA"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1766D28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EA793C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DDD3A7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B92561F"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564DD52B"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02F7A5B8"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719D482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9E6D95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82DAEA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77FEBD19" w14:textId="77777777" w:rsidR="004B61F8" w:rsidRPr="002604AB" w:rsidRDefault="004B61F8" w:rsidP="00DA3DDC">
      <w:pPr>
        <w:rPr>
          <w:rFonts w:ascii="Verdana" w:hAnsi="Verdana"/>
          <w:sz w:val="16"/>
          <w:szCs w:val="16"/>
        </w:rPr>
      </w:pPr>
    </w:p>
    <w:p w14:paraId="02A9601F"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53743">
        <w:rPr>
          <w:rFonts w:ascii="Verdana" w:hAnsi="Verdana"/>
          <w:noProof/>
          <w:sz w:val="18"/>
          <w:szCs w:val="16"/>
        </w:rPr>
        <w:t>Prof. Dr. Ayşegül Aşkın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36D93870" w14:textId="77777777" w:rsidR="00DA3DDC"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4656FCDA" w14:textId="77777777" w:rsidR="00DA3DDC" w:rsidRDefault="00DA3DDC">
      <w:pPr>
        <w:spacing w:after="200"/>
        <w:rPr>
          <w:rFonts w:ascii="Verdana" w:hAnsi="Verdana"/>
          <w:sz w:val="18"/>
          <w:szCs w:val="20"/>
          <w:lang w:val="en-US"/>
        </w:rPr>
      </w:pPr>
      <w:r>
        <w:rPr>
          <w:rFonts w:ascii="Verdana" w:hAnsi="Verdana"/>
          <w:sz w:val="18"/>
          <w:szCs w:val="20"/>
          <w:lang w:val="en-US"/>
        </w:rPr>
        <w:br w:type="page"/>
      </w:r>
    </w:p>
    <w:p w14:paraId="122F11B6" w14:textId="7FE0B883"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3600" behindDoc="0" locked="0" layoutInCell="1" allowOverlap="1" wp14:anchorId="5CF76CB8" wp14:editId="6B137E83">
                <wp:simplePos x="0" y="0"/>
                <wp:positionH relativeFrom="column">
                  <wp:posOffset>1363345</wp:posOffset>
                </wp:positionH>
                <wp:positionV relativeFrom="paragraph">
                  <wp:posOffset>-257810</wp:posOffset>
                </wp:positionV>
                <wp:extent cx="3790950" cy="977265"/>
                <wp:effectExtent l="0" t="0" r="19050" b="13335"/>
                <wp:wrapNone/>
                <wp:docPr id="8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6AD74357"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F3F45D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1966E582"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1B7F59A3"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6CB8" id="_x0000_s1029" type="#_x0000_t202" style="position:absolute;margin-left:107.35pt;margin-top:-20.3pt;width:298.5pt;height:7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SvLQIAAFw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" strokecolor="white">
                <v:textbox>
                  <w:txbxContent>
                    <w:p w14:paraId="6AD74357"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F3F45D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1966E582"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1B7F59A3"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32C736C7" w14:textId="77777777" w:rsidR="004B61F8" w:rsidRPr="002604AB" w:rsidRDefault="004B61F8" w:rsidP="00DA3DDC">
      <w:pPr>
        <w:outlineLvl w:val="0"/>
        <w:rPr>
          <w:rFonts w:ascii="Verdana" w:hAnsi="Verdana"/>
          <w:b/>
          <w:sz w:val="16"/>
          <w:szCs w:val="16"/>
        </w:rPr>
      </w:pPr>
    </w:p>
    <w:p w14:paraId="1F8D4AF5" w14:textId="77777777" w:rsidR="004B61F8" w:rsidRPr="002604AB" w:rsidRDefault="004B61F8" w:rsidP="00DA3DDC">
      <w:pPr>
        <w:outlineLvl w:val="0"/>
        <w:rPr>
          <w:rFonts w:ascii="Verdana" w:hAnsi="Verdana"/>
          <w:b/>
          <w:sz w:val="16"/>
          <w:szCs w:val="16"/>
        </w:rPr>
      </w:pPr>
    </w:p>
    <w:p w14:paraId="0A816A9B" w14:textId="77777777" w:rsidR="004B61F8" w:rsidRPr="002604AB" w:rsidRDefault="004B61F8" w:rsidP="00DA3DDC">
      <w:pPr>
        <w:outlineLvl w:val="0"/>
        <w:rPr>
          <w:rFonts w:ascii="Verdana" w:hAnsi="Verdana"/>
          <w:b/>
          <w:sz w:val="16"/>
          <w:szCs w:val="16"/>
        </w:rPr>
      </w:pPr>
    </w:p>
    <w:p w14:paraId="21E3685E" w14:textId="77777777" w:rsidR="004B61F8" w:rsidRPr="002604AB" w:rsidRDefault="004B61F8" w:rsidP="00DA3DDC">
      <w:pPr>
        <w:outlineLvl w:val="0"/>
        <w:rPr>
          <w:rFonts w:ascii="Verdana" w:hAnsi="Verdana"/>
          <w:b/>
          <w:sz w:val="16"/>
          <w:szCs w:val="16"/>
        </w:rPr>
      </w:pPr>
    </w:p>
    <w:p w14:paraId="2C27B07F" w14:textId="77777777" w:rsidR="004B61F8" w:rsidRPr="002604AB" w:rsidRDefault="004B61F8" w:rsidP="00DA3DDC">
      <w:pPr>
        <w:outlineLvl w:val="0"/>
        <w:rPr>
          <w:rFonts w:ascii="Verdana" w:hAnsi="Verdana"/>
          <w:b/>
          <w:sz w:val="16"/>
          <w:szCs w:val="16"/>
        </w:rPr>
      </w:pPr>
    </w:p>
    <w:p w14:paraId="09AAC385" w14:textId="77777777" w:rsidR="004B61F8" w:rsidRDefault="004B61F8" w:rsidP="00DA3DDC">
      <w:pPr>
        <w:outlineLvl w:val="0"/>
        <w:rPr>
          <w:rFonts w:ascii="Verdana" w:hAnsi="Verdana"/>
          <w:b/>
          <w:sz w:val="16"/>
          <w:szCs w:val="16"/>
        </w:rPr>
      </w:pPr>
    </w:p>
    <w:p w14:paraId="771B6E73"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5AA035E3" w14:textId="77777777" w:rsidTr="00DA3DDC">
        <w:tc>
          <w:tcPr>
            <w:tcW w:w="1951" w:type="dxa"/>
            <w:vAlign w:val="center"/>
          </w:tcPr>
          <w:p w14:paraId="72692743"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47142E5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6C42F3A8"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5F8A6060"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4F403EB3"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44BB074E" w14:textId="77777777" w:rsidTr="00DA3DDC">
        <w:trPr>
          <w:trHeight w:val="338"/>
        </w:trPr>
        <w:tc>
          <w:tcPr>
            <w:tcW w:w="10173" w:type="dxa"/>
            <w:gridSpan w:val="4"/>
            <w:vAlign w:val="center"/>
          </w:tcPr>
          <w:p w14:paraId="6EB22ED1"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2383D796" w14:textId="77777777" w:rsidTr="00DA3DDC">
        <w:tc>
          <w:tcPr>
            <w:tcW w:w="1668" w:type="dxa"/>
            <w:vAlign w:val="center"/>
          </w:tcPr>
          <w:p w14:paraId="56140D15"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5A46BEFC"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77E67">
              <w:rPr>
                <w:rFonts w:ascii="Verdana" w:hAnsi="Verdana"/>
                <w:noProof/>
                <w:sz w:val="16"/>
                <w:szCs w:val="16"/>
              </w:rPr>
              <w:t>505402507</w:t>
            </w:r>
            <w:r>
              <w:rPr>
                <w:rFonts w:ascii="Verdana" w:hAnsi="Verdana"/>
                <w:sz w:val="16"/>
                <w:szCs w:val="16"/>
              </w:rPr>
              <w:fldChar w:fldCharType="end"/>
            </w:r>
          </w:p>
        </w:tc>
        <w:tc>
          <w:tcPr>
            <w:tcW w:w="1559" w:type="dxa"/>
            <w:vAlign w:val="center"/>
          </w:tcPr>
          <w:p w14:paraId="6719BA03"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6101F794"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2"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77E67">
              <w:rPr>
                <w:rFonts w:ascii="Verdana" w:hAnsi="Verdana"/>
                <w:sz w:val="16"/>
                <w:szCs w:val="16"/>
              </w:rPr>
              <w:t>Biopolymers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42"/>
          </w:p>
        </w:tc>
      </w:tr>
    </w:tbl>
    <w:p w14:paraId="13F261C6"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0299474D"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549D98F5"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3D01D967"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0AFE1B90"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174204E"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6F0824A1"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26721B97"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2747E0CC"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4D510779"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38989722"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50EACC97"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5AB7A382"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52088638"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2C1203F0"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4A2DCFC0"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5A87D01D" w14:textId="77777777" w:rsidR="004B61F8" w:rsidRPr="002604AB" w:rsidRDefault="004B61F8" w:rsidP="00DA3DDC">
            <w:pPr>
              <w:jc w:val="center"/>
              <w:rPr>
                <w:rFonts w:ascii="Verdana" w:hAnsi="Verdana"/>
                <w:b/>
                <w:sz w:val="16"/>
                <w:szCs w:val="16"/>
              </w:rPr>
            </w:pPr>
          </w:p>
        </w:tc>
      </w:tr>
      <w:tr w:rsidR="004B61F8" w:rsidRPr="002604AB" w14:paraId="6054473D"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B87BA0B"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70F8F9D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1A9639C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10342F0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3CFD43A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5B18961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59439E77"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12232375"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69140C61"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412BCD04"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4864DBE2"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0C48D4AA"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C3DDCB5"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007D11F2"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6113271E"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36D08DEE"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9E1A9BE"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6139C666"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3DDED009"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5926310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934AC2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64BCE660"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4C7B2FCB"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27DFB6F9"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24DBCF0E"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2CE56792"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77C32A4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153A92C8"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031DCF29"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29A11CD5"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010F0C90" w14:textId="77777777" w:rsidTr="00DA3DDC">
        <w:trPr>
          <w:trHeight w:val="276"/>
        </w:trPr>
        <w:tc>
          <w:tcPr>
            <w:tcW w:w="3735" w:type="dxa"/>
            <w:gridSpan w:val="5"/>
            <w:vMerge/>
            <w:tcBorders>
              <w:left w:val="single" w:sz="12" w:space="0" w:color="auto"/>
              <w:right w:val="single" w:sz="12" w:space="0" w:color="auto"/>
            </w:tcBorders>
            <w:vAlign w:val="center"/>
          </w:tcPr>
          <w:p w14:paraId="1FA314FE"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E6923FF"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3296D1A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5EF65367"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p w14:paraId="2AEA7ECB" w14:textId="77777777" w:rsidR="004B61F8" w:rsidRPr="002604AB" w:rsidRDefault="004B61F8" w:rsidP="00DA3DDC">
            <w:pPr>
              <w:jc w:val="center"/>
              <w:rPr>
                <w:rFonts w:ascii="Verdana" w:hAnsi="Verdana"/>
                <w:sz w:val="16"/>
                <w:szCs w:val="16"/>
                <w:highlight w:val="yellow"/>
              </w:rPr>
            </w:pPr>
          </w:p>
        </w:tc>
      </w:tr>
      <w:tr w:rsidR="004B61F8" w:rsidRPr="002604AB" w14:paraId="700C45AA" w14:textId="77777777" w:rsidTr="00DA3DDC">
        <w:trPr>
          <w:trHeight w:val="286"/>
        </w:trPr>
        <w:tc>
          <w:tcPr>
            <w:tcW w:w="3735" w:type="dxa"/>
            <w:gridSpan w:val="5"/>
            <w:vMerge/>
            <w:tcBorders>
              <w:left w:val="single" w:sz="12" w:space="0" w:color="auto"/>
              <w:right w:val="single" w:sz="12" w:space="0" w:color="auto"/>
            </w:tcBorders>
            <w:vAlign w:val="center"/>
          </w:tcPr>
          <w:p w14:paraId="3961A97C"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72AFC439"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5C07C3A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30E8DA5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4B61F8" w:rsidRPr="002604AB" w14:paraId="024E1C31" w14:textId="77777777" w:rsidTr="00DA3DDC">
        <w:trPr>
          <w:trHeight w:val="286"/>
        </w:trPr>
        <w:tc>
          <w:tcPr>
            <w:tcW w:w="3735" w:type="dxa"/>
            <w:gridSpan w:val="5"/>
            <w:vMerge/>
            <w:tcBorders>
              <w:left w:val="single" w:sz="12" w:space="0" w:color="auto"/>
              <w:right w:val="single" w:sz="12" w:space="0" w:color="auto"/>
            </w:tcBorders>
            <w:vAlign w:val="center"/>
          </w:tcPr>
          <w:p w14:paraId="21D98EB5"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2448AA6"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0A87D46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17ED367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0DD2F9C" w14:textId="77777777" w:rsidTr="00DA3DDC">
        <w:trPr>
          <w:trHeight w:val="286"/>
        </w:trPr>
        <w:tc>
          <w:tcPr>
            <w:tcW w:w="3735" w:type="dxa"/>
            <w:gridSpan w:val="5"/>
            <w:vMerge/>
            <w:tcBorders>
              <w:left w:val="single" w:sz="12" w:space="0" w:color="auto"/>
              <w:right w:val="single" w:sz="12" w:space="0" w:color="auto"/>
            </w:tcBorders>
            <w:vAlign w:val="center"/>
          </w:tcPr>
          <w:p w14:paraId="099C2B71"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473B44E7"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47CF1AE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6F47643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F21C8D2" w14:textId="77777777" w:rsidTr="00DA3DDC">
        <w:trPr>
          <w:trHeight w:val="286"/>
        </w:trPr>
        <w:tc>
          <w:tcPr>
            <w:tcW w:w="3735" w:type="dxa"/>
            <w:gridSpan w:val="5"/>
            <w:vMerge/>
            <w:tcBorders>
              <w:left w:val="single" w:sz="12" w:space="0" w:color="auto"/>
              <w:right w:val="single" w:sz="12" w:space="0" w:color="auto"/>
            </w:tcBorders>
            <w:vAlign w:val="center"/>
          </w:tcPr>
          <w:p w14:paraId="60783708"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7EE4130E"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0EBC088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5EA01A6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E44172C" w14:textId="77777777" w:rsidTr="00DA3DDC">
        <w:trPr>
          <w:trHeight w:val="294"/>
        </w:trPr>
        <w:tc>
          <w:tcPr>
            <w:tcW w:w="3735" w:type="dxa"/>
            <w:gridSpan w:val="5"/>
            <w:vMerge/>
            <w:tcBorders>
              <w:left w:val="single" w:sz="12" w:space="0" w:color="auto"/>
              <w:right w:val="single" w:sz="12" w:space="0" w:color="auto"/>
            </w:tcBorders>
            <w:vAlign w:val="center"/>
          </w:tcPr>
          <w:p w14:paraId="0E21ED3E"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6972BE7"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307C2897"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262E035F"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AB6AD04" w14:textId="77777777" w:rsidTr="00DA3DDC">
        <w:trPr>
          <w:trHeight w:val="294"/>
        </w:trPr>
        <w:tc>
          <w:tcPr>
            <w:tcW w:w="3735" w:type="dxa"/>
            <w:gridSpan w:val="5"/>
            <w:vMerge/>
            <w:tcBorders>
              <w:left w:val="single" w:sz="12" w:space="0" w:color="auto"/>
              <w:right w:val="single" w:sz="12" w:space="0" w:color="auto"/>
            </w:tcBorders>
            <w:vAlign w:val="center"/>
          </w:tcPr>
          <w:p w14:paraId="2539CDA6"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5932AE7"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69E1B25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128385F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A8F7CE6"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2D186851"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1C66BA8D"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2C0F85D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4B61F8" w:rsidRPr="002604AB" w14:paraId="08772557"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DB768E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20416973"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35DDD71A"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DE035CC"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7D7CBFFA"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sz w:val="16"/>
                <w:szCs w:val="16"/>
              </w:rPr>
              <w:t>Potential producers of polymers for the production of microbial properties of the course will be described. Microbial properties of polymer production mediums and production techniques will be discussed in detail. The medium of production of biopolymers can be used to obtain the described techniques. These poly hydroxy butyrate production techniques and production methods and the hyaluronic acid production and extraction as a model by applying   explained. The differences between bacterial and fungal polymers and their uses will be discussed. Biocompatibility testing methods used in the investigation of the antimicrobial activity of biopolymers in practice will be described.</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3028F5D0"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A91CEE6"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66BB07D9"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sz w:val="16"/>
                <w:szCs w:val="16"/>
              </w:rPr>
              <w:t>The course of biopolymers chemistry, physics, biology and engineering, and their all important aspects related to biotechnology and biomedical applications of theoretical lectures, practice, discussions and presentations explaining and aims to teach.</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7C96ECCE"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E6AE835"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565B0335"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This course will contribute students to produce polymers using a variety of microorganisms.</w:t>
            </w:r>
            <w:r w:rsidRPr="00A83CA8">
              <w:rPr>
                <w:rFonts w:ascii="Verdana" w:hAnsi="Verdana"/>
                <w:sz w:val="16"/>
                <w:szCs w:val="16"/>
              </w:rPr>
              <w:fldChar w:fldCharType="end"/>
            </w:r>
          </w:p>
        </w:tc>
      </w:tr>
      <w:tr w:rsidR="004B61F8" w:rsidRPr="002604AB" w14:paraId="2A84662D"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50791E6"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4E74F028" w14:textId="77777777" w:rsidR="004B61F8" w:rsidRPr="00A77E67"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A77E67">
              <w:rPr>
                <w:rFonts w:ascii="Verdana" w:hAnsi="Verdana"/>
                <w:noProof/>
                <w:sz w:val="16"/>
                <w:szCs w:val="16"/>
              </w:rPr>
              <w:t>"Biopolymer" and general materials should be covered by the definition to describe the difference,</w:t>
            </w:r>
          </w:p>
          <w:p w14:paraId="772E12EF" w14:textId="77777777" w:rsidR="004B61F8" w:rsidRPr="00A77E67" w:rsidRDefault="004B61F8" w:rsidP="00DA3DDC">
            <w:pPr>
              <w:tabs>
                <w:tab w:val="left" w:pos="7800"/>
              </w:tabs>
              <w:rPr>
                <w:rFonts w:ascii="Verdana" w:hAnsi="Verdana"/>
                <w:noProof/>
                <w:sz w:val="16"/>
                <w:szCs w:val="16"/>
              </w:rPr>
            </w:pPr>
            <w:r w:rsidRPr="00A77E67">
              <w:rPr>
                <w:rFonts w:ascii="Verdana" w:hAnsi="Verdana"/>
                <w:noProof/>
                <w:sz w:val="16"/>
                <w:szCs w:val="16"/>
              </w:rPr>
              <w:t>2. What type of biopolymers used in biology and medicine, and it is important to learn which specific features,</w:t>
            </w:r>
          </w:p>
          <w:p w14:paraId="3D9943F3" w14:textId="77777777" w:rsidR="004B61F8" w:rsidRPr="00A77E67" w:rsidRDefault="004B61F8" w:rsidP="00DA3DDC">
            <w:pPr>
              <w:tabs>
                <w:tab w:val="left" w:pos="7800"/>
              </w:tabs>
              <w:rPr>
                <w:rFonts w:ascii="Verdana" w:hAnsi="Verdana"/>
                <w:noProof/>
                <w:sz w:val="16"/>
                <w:szCs w:val="16"/>
              </w:rPr>
            </w:pPr>
            <w:r w:rsidRPr="00A77E67">
              <w:rPr>
                <w:rFonts w:ascii="Verdana" w:hAnsi="Verdana"/>
                <w:noProof/>
                <w:sz w:val="16"/>
                <w:szCs w:val="16"/>
              </w:rPr>
              <w:t>3. Explain the interactions between the biopolymer and the tissue,</w:t>
            </w:r>
          </w:p>
          <w:p w14:paraId="3BD0951F" w14:textId="77777777" w:rsidR="004B61F8" w:rsidRPr="00A77E67" w:rsidRDefault="004B61F8" w:rsidP="00DA3DDC">
            <w:pPr>
              <w:tabs>
                <w:tab w:val="left" w:pos="7800"/>
              </w:tabs>
              <w:rPr>
                <w:rFonts w:ascii="Verdana" w:hAnsi="Verdana"/>
                <w:noProof/>
                <w:sz w:val="16"/>
                <w:szCs w:val="16"/>
              </w:rPr>
            </w:pPr>
            <w:r w:rsidRPr="00A77E67">
              <w:rPr>
                <w:rFonts w:ascii="Verdana" w:hAnsi="Verdana"/>
                <w:noProof/>
                <w:sz w:val="16"/>
                <w:szCs w:val="16"/>
              </w:rPr>
              <w:t>4. Learn how to nano-scale will be modified according to the desired purpose of biopolymer,</w:t>
            </w:r>
          </w:p>
          <w:p w14:paraId="4BF5A9EA" w14:textId="77777777" w:rsidR="004B61F8" w:rsidRPr="00E3546D" w:rsidRDefault="004B61F8" w:rsidP="00DA3DDC">
            <w:pPr>
              <w:tabs>
                <w:tab w:val="left" w:pos="7800"/>
              </w:tabs>
              <w:rPr>
                <w:rFonts w:ascii="Verdana" w:hAnsi="Verdana"/>
                <w:sz w:val="16"/>
                <w:szCs w:val="16"/>
              </w:rPr>
            </w:pPr>
            <w:r w:rsidRPr="00A77E67">
              <w:rPr>
                <w:rFonts w:ascii="Verdana" w:hAnsi="Verdana"/>
                <w:noProof/>
                <w:sz w:val="16"/>
                <w:szCs w:val="16"/>
              </w:rPr>
              <w:t>5. Explain applications of nano structure of biopolymers,</w:t>
            </w:r>
            <w:r>
              <w:rPr>
                <w:rFonts w:ascii="Verdana" w:hAnsi="Verdana"/>
                <w:sz w:val="16"/>
                <w:szCs w:val="16"/>
              </w:rPr>
              <w:fldChar w:fldCharType="end"/>
            </w:r>
          </w:p>
        </w:tc>
      </w:tr>
      <w:tr w:rsidR="004B61F8" w:rsidRPr="002604AB" w14:paraId="5BD4AF43"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450A2F7"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1488B6AC"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7E67">
              <w:rPr>
                <w:rFonts w:ascii="Verdana" w:hAnsi="Verdana"/>
                <w:b w:val="0"/>
                <w:noProof/>
                <w:sz w:val="16"/>
                <w:szCs w:val="16"/>
              </w:rPr>
              <w:t>R.M. Johnson, L.Y. Mwaikambo and N. Tucker,  Biopolymers, Shrewsbury, U.K. : Rapra Technology, 2003</w:t>
            </w:r>
            <w:r w:rsidRPr="006849DA">
              <w:rPr>
                <w:rFonts w:ascii="Verdana" w:hAnsi="Verdana"/>
                <w:b w:val="0"/>
                <w:sz w:val="16"/>
                <w:szCs w:val="16"/>
              </w:rPr>
              <w:fldChar w:fldCharType="end"/>
            </w:r>
          </w:p>
        </w:tc>
      </w:tr>
      <w:tr w:rsidR="004B61F8" w:rsidRPr="002604AB" w14:paraId="10086DE3"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95481D3"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0A051F06" w14:textId="77777777" w:rsidR="004B61F8"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77E67">
              <w:rPr>
                <w:rFonts w:ascii="Verdana" w:hAnsi="Verdana"/>
                <w:b w:val="0"/>
                <w:noProof/>
                <w:sz w:val="16"/>
                <w:szCs w:val="16"/>
              </w:rPr>
              <w:t>1.</w:t>
            </w:r>
            <w:r w:rsidRPr="00A77E67">
              <w:rPr>
                <w:rFonts w:ascii="Verdana" w:hAnsi="Verdana"/>
                <w:b w:val="0"/>
                <w:noProof/>
                <w:sz w:val="16"/>
                <w:szCs w:val="16"/>
              </w:rPr>
              <w:tab/>
              <w:t>Ratner B. D., Hoffman A. S., Schoen F. J. Lemons J. E., Biomaterials Sci: An Intr. to Materials in Medicine, 2nd edn. Elsevier Acad Press, 2004.</w:t>
            </w:r>
          </w:p>
          <w:p w14:paraId="0183D278" w14:textId="77777777" w:rsidR="004B61F8" w:rsidRPr="00A77E67" w:rsidRDefault="004B61F8" w:rsidP="00DA3DDC">
            <w:pPr>
              <w:pStyle w:val="Balk4"/>
              <w:rPr>
                <w:rFonts w:ascii="Verdana" w:hAnsi="Verdana"/>
                <w:b w:val="0"/>
                <w:noProof/>
                <w:sz w:val="16"/>
                <w:szCs w:val="16"/>
              </w:rPr>
            </w:pPr>
            <w:r w:rsidRPr="00A77E67">
              <w:rPr>
                <w:rFonts w:ascii="Verdana" w:hAnsi="Verdana"/>
                <w:b w:val="0"/>
                <w:noProof/>
                <w:sz w:val="16"/>
                <w:szCs w:val="16"/>
              </w:rPr>
              <w:t>2.</w:t>
            </w:r>
            <w:r w:rsidRPr="00A77E67">
              <w:rPr>
                <w:rFonts w:ascii="Verdana" w:hAnsi="Verdana"/>
                <w:b w:val="0"/>
                <w:noProof/>
                <w:sz w:val="16"/>
                <w:szCs w:val="16"/>
              </w:rPr>
              <w:tab/>
              <w:t xml:space="preserve">Hari Singh Nalwa, “Handbook of Nanostructured Biomaterials and Their Applications in Nanobiotechnology”, American Scientific Publishers, 2005. </w:t>
            </w:r>
          </w:p>
          <w:p w14:paraId="392DFC4B" w14:textId="77777777" w:rsidR="004B61F8" w:rsidRPr="00A77E67" w:rsidRDefault="004B61F8" w:rsidP="00DA3DDC">
            <w:pPr>
              <w:pStyle w:val="Balk4"/>
              <w:rPr>
                <w:rFonts w:ascii="Verdana" w:hAnsi="Verdana"/>
                <w:b w:val="0"/>
                <w:noProof/>
                <w:sz w:val="16"/>
                <w:szCs w:val="16"/>
              </w:rPr>
            </w:pPr>
            <w:r w:rsidRPr="00A77E67">
              <w:rPr>
                <w:rFonts w:ascii="Verdana" w:hAnsi="Verdana"/>
                <w:b w:val="0"/>
                <w:noProof/>
                <w:sz w:val="16"/>
                <w:szCs w:val="16"/>
              </w:rPr>
              <w:t>3.</w:t>
            </w:r>
            <w:r w:rsidRPr="00A77E67">
              <w:rPr>
                <w:rFonts w:ascii="Verdana" w:hAnsi="Verdana"/>
                <w:b w:val="0"/>
                <w:noProof/>
                <w:sz w:val="16"/>
                <w:szCs w:val="16"/>
              </w:rPr>
              <w:tab/>
              <w:t>Rehm, B.H.A., Microbial Bionanotechnology, hofizon bioscience, 2006</w:t>
            </w:r>
          </w:p>
          <w:p w14:paraId="343493A7" w14:textId="77777777" w:rsidR="004B61F8" w:rsidRPr="00A77E67" w:rsidRDefault="004B61F8" w:rsidP="00DA3DDC">
            <w:pPr>
              <w:pStyle w:val="Balk4"/>
              <w:rPr>
                <w:rFonts w:ascii="Verdana" w:hAnsi="Verdana"/>
                <w:b w:val="0"/>
                <w:noProof/>
                <w:sz w:val="16"/>
                <w:szCs w:val="16"/>
              </w:rPr>
            </w:pPr>
            <w:r w:rsidRPr="00A77E67">
              <w:rPr>
                <w:rFonts w:ascii="Verdana" w:hAnsi="Verdana"/>
                <w:b w:val="0"/>
                <w:noProof/>
                <w:sz w:val="16"/>
                <w:szCs w:val="16"/>
              </w:rPr>
              <w:t>4.</w:t>
            </w:r>
            <w:r w:rsidRPr="00A77E67">
              <w:rPr>
                <w:rFonts w:ascii="Verdana" w:hAnsi="Verdana"/>
                <w:b w:val="0"/>
                <w:noProof/>
                <w:sz w:val="16"/>
                <w:szCs w:val="16"/>
              </w:rPr>
              <w:tab/>
              <w:t>Steinbüchel A., Marchessault R.H., Biopolymers for Medical and Pharmaceutical applications, Wiley ICH, 2005</w:t>
            </w:r>
          </w:p>
          <w:p w14:paraId="60113AC4"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A77E67">
              <w:rPr>
                <w:rFonts w:ascii="Verdana" w:hAnsi="Verdana"/>
                <w:b w:val="0"/>
                <w:noProof/>
                <w:sz w:val="16"/>
                <w:szCs w:val="16"/>
              </w:rPr>
              <w:t>5.</w:t>
            </w:r>
            <w:r w:rsidRPr="00A77E67">
              <w:rPr>
                <w:rFonts w:ascii="Verdana" w:hAnsi="Verdana"/>
                <w:b w:val="0"/>
                <w:noProof/>
                <w:sz w:val="16"/>
                <w:szCs w:val="16"/>
              </w:rPr>
              <w:tab/>
              <w:t xml:space="preserve">Rehm B.H.A., Microbial production of Biopolymers and polymer precursor, Caister Academic Press, 2009.   </w:t>
            </w:r>
            <w:r w:rsidRPr="006849DA">
              <w:rPr>
                <w:rFonts w:ascii="Verdana" w:hAnsi="Verdana"/>
                <w:b w:val="0"/>
                <w:sz w:val="16"/>
                <w:szCs w:val="16"/>
              </w:rPr>
              <w:fldChar w:fldCharType="end"/>
            </w:r>
          </w:p>
        </w:tc>
      </w:tr>
    </w:tbl>
    <w:p w14:paraId="2E6C5A88" w14:textId="77777777" w:rsidR="004B61F8" w:rsidRPr="002604AB" w:rsidRDefault="004B61F8" w:rsidP="00DA3DDC">
      <w:pPr>
        <w:rPr>
          <w:rFonts w:ascii="Verdana" w:hAnsi="Verdana"/>
          <w:sz w:val="16"/>
          <w:szCs w:val="16"/>
        </w:rPr>
        <w:sectPr w:rsidR="004B61F8" w:rsidRPr="002604AB" w:rsidSect="00DA3DDC">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CA5F919"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DD9EEAC"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4B03542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523244"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1A5F09B0"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05B0EA1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BFD38D"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2F23A65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sz w:val="16"/>
                <w:szCs w:val="16"/>
              </w:rPr>
              <w:t>Polymer producer  microorganisms, bacteria</w:t>
            </w:r>
            <w:r w:rsidRPr="00A83CA8">
              <w:rPr>
                <w:rFonts w:ascii="Verdana" w:hAnsi="Verdana"/>
                <w:sz w:val="16"/>
                <w:szCs w:val="16"/>
              </w:rPr>
              <w:fldChar w:fldCharType="end"/>
            </w:r>
          </w:p>
        </w:tc>
      </w:tr>
      <w:tr w:rsidR="004B61F8" w:rsidRPr="002604AB" w14:paraId="367001D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122F34"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27A9C17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Polymer producer  microorganisms, Fungi</w:t>
            </w:r>
            <w:r w:rsidRPr="00A83CA8">
              <w:rPr>
                <w:rFonts w:ascii="Verdana" w:hAnsi="Verdana"/>
                <w:sz w:val="16"/>
                <w:szCs w:val="16"/>
              </w:rPr>
              <w:fldChar w:fldCharType="end"/>
            </w:r>
          </w:p>
        </w:tc>
      </w:tr>
      <w:tr w:rsidR="004B61F8" w:rsidRPr="002604AB" w14:paraId="08A9398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04835C"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02300E8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Polymer producer  microorganisms, Algae</w:t>
            </w:r>
            <w:r w:rsidRPr="00A83CA8">
              <w:rPr>
                <w:rFonts w:ascii="Verdana" w:hAnsi="Verdana"/>
                <w:sz w:val="16"/>
                <w:szCs w:val="16"/>
              </w:rPr>
              <w:fldChar w:fldCharType="end"/>
            </w:r>
          </w:p>
        </w:tc>
      </w:tr>
      <w:tr w:rsidR="004B61F8" w:rsidRPr="002604AB" w14:paraId="1BA648B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114954"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35370AC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 xml:space="preserve">Biodegradability, Environmental importance </w:t>
            </w:r>
            <w:r w:rsidRPr="00A83CA8">
              <w:rPr>
                <w:rFonts w:ascii="Verdana" w:hAnsi="Verdana"/>
                <w:sz w:val="16"/>
                <w:szCs w:val="16"/>
              </w:rPr>
              <w:fldChar w:fldCharType="end"/>
            </w:r>
          </w:p>
        </w:tc>
      </w:tr>
      <w:tr w:rsidR="004B61F8" w:rsidRPr="002604AB" w14:paraId="184FF85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3F8F8F"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027331F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Economic impact of biopolymers, market share     </w:t>
            </w:r>
            <w:r w:rsidRPr="00A83CA8">
              <w:rPr>
                <w:rFonts w:ascii="Verdana" w:hAnsi="Verdana"/>
                <w:sz w:val="16"/>
                <w:szCs w:val="16"/>
              </w:rPr>
              <w:fldChar w:fldCharType="end"/>
            </w:r>
          </w:p>
        </w:tc>
      </w:tr>
      <w:tr w:rsidR="004B61F8" w:rsidRPr="002604AB" w14:paraId="209DC65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4EF60861"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FAC509F"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3530E75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CFDF7C"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44BD81F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Biopolymer synthesis, cellulose, hemicelluloses, starch</w:t>
            </w:r>
            <w:r w:rsidRPr="00A83CA8">
              <w:rPr>
                <w:rFonts w:ascii="Verdana" w:hAnsi="Verdana"/>
                <w:sz w:val="16"/>
                <w:szCs w:val="16"/>
              </w:rPr>
              <w:fldChar w:fldCharType="end"/>
            </w:r>
          </w:p>
        </w:tc>
      </w:tr>
      <w:tr w:rsidR="004B61F8" w:rsidRPr="002604AB" w14:paraId="7EC57E5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277D99"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760A28A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Biopolymer synthesis, polyhydroxyalchonate, tannin</w:t>
            </w:r>
            <w:r w:rsidRPr="00A83CA8">
              <w:rPr>
                <w:rFonts w:ascii="Verdana" w:hAnsi="Verdana"/>
                <w:sz w:val="16"/>
                <w:szCs w:val="16"/>
              </w:rPr>
              <w:fldChar w:fldCharType="end"/>
            </w:r>
          </w:p>
        </w:tc>
      </w:tr>
      <w:tr w:rsidR="004B61F8" w:rsidRPr="002604AB" w14:paraId="26D9803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8D4930"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3C3DB87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Biopolymer synthesis, polyactic acid, lignin</w:t>
            </w:r>
            <w:r w:rsidRPr="00A83CA8">
              <w:rPr>
                <w:rFonts w:ascii="Verdana" w:hAnsi="Verdana"/>
                <w:sz w:val="16"/>
                <w:szCs w:val="16"/>
              </w:rPr>
              <w:fldChar w:fldCharType="end"/>
            </w:r>
          </w:p>
        </w:tc>
      </w:tr>
      <w:tr w:rsidR="004B61F8" w:rsidRPr="002604AB" w14:paraId="4C12E7A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18D4E4"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30ABDB9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Biopolymers that are available commercially</w:t>
            </w:r>
            <w:r w:rsidRPr="00A83CA8">
              <w:rPr>
                <w:rFonts w:ascii="Verdana" w:hAnsi="Verdana"/>
                <w:sz w:val="16"/>
                <w:szCs w:val="16"/>
              </w:rPr>
              <w:fldChar w:fldCharType="end"/>
            </w:r>
          </w:p>
        </w:tc>
      </w:tr>
      <w:tr w:rsidR="004B61F8" w:rsidRPr="002604AB" w14:paraId="1023A95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0C4DA376"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1984A110"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10FE8E8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2385B5"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44CD3F3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Areas of Biopolymers</w:t>
            </w:r>
            <w:r w:rsidRPr="00A83CA8">
              <w:rPr>
                <w:rFonts w:ascii="Verdana" w:hAnsi="Verdana"/>
                <w:sz w:val="16"/>
                <w:szCs w:val="16"/>
              </w:rPr>
              <w:fldChar w:fldCharType="end"/>
            </w:r>
          </w:p>
        </w:tc>
      </w:tr>
      <w:tr w:rsidR="004B61F8" w:rsidRPr="002604AB" w14:paraId="54717CB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AF76D7"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366ED1C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Pharmaceutical biopolymers</w:t>
            </w:r>
            <w:r w:rsidRPr="00A83CA8">
              <w:rPr>
                <w:rFonts w:ascii="Verdana" w:hAnsi="Verdana"/>
                <w:sz w:val="16"/>
                <w:szCs w:val="16"/>
              </w:rPr>
              <w:fldChar w:fldCharType="end"/>
            </w:r>
          </w:p>
        </w:tc>
      </w:tr>
      <w:tr w:rsidR="004B61F8" w:rsidRPr="002604AB" w14:paraId="6B7D879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C9E9F2"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7D20B99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E67">
              <w:rPr>
                <w:rFonts w:ascii="Verdana" w:hAnsi="Verdana"/>
                <w:noProof/>
                <w:sz w:val="16"/>
                <w:szCs w:val="16"/>
              </w:rPr>
              <w:t>Production from waste biopolymers</w:t>
            </w:r>
            <w:r w:rsidRPr="00A83CA8">
              <w:rPr>
                <w:rFonts w:ascii="Verdana" w:hAnsi="Verdana"/>
                <w:sz w:val="16"/>
                <w:szCs w:val="16"/>
              </w:rPr>
              <w:fldChar w:fldCharType="end"/>
            </w:r>
          </w:p>
        </w:tc>
      </w:tr>
      <w:tr w:rsidR="004B61F8" w:rsidRPr="002604AB" w14:paraId="1E6B321F"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49C67CBF"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5EAC98B5"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116E84FD" w14:textId="77777777" w:rsidR="004B61F8" w:rsidRPr="002604AB" w:rsidRDefault="004B61F8" w:rsidP="00DA3DDC">
      <w:pPr>
        <w:rPr>
          <w:rFonts w:ascii="Verdana" w:hAnsi="Verdana"/>
          <w:sz w:val="16"/>
          <w:szCs w:val="16"/>
        </w:rPr>
      </w:pPr>
    </w:p>
    <w:p w14:paraId="57F09A73"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07205312"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446224FD"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0431D761"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75F40BDB"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7E1FA12B"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1E76E157"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51AF7DAD" w14:textId="77777777" w:rsidR="004B61F8" w:rsidRDefault="004B61F8" w:rsidP="00DA3DDC">
            <w:pPr>
              <w:jc w:val="center"/>
              <w:rPr>
                <w:rFonts w:ascii="Verdana" w:hAnsi="Verdana"/>
                <w:b/>
                <w:sz w:val="18"/>
                <w:szCs w:val="16"/>
              </w:rPr>
            </w:pPr>
            <w:r>
              <w:rPr>
                <w:rFonts w:ascii="Verdana" w:hAnsi="Verdana"/>
                <w:b/>
                <w:sz w:val="18"/>
                <w:szCs w:val="16"/>
              </w:rPr>
              <w:t>3</w:t>
            </w:r>
          </w:p>
          <w:p w14:paraId="54754318"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319BC31D" w14:textId="77777777" w:rsidR="004B61F8" w:rsidRDefault="004B61F8" w:rsidP="00DA3DDC">
            <w:pPr>
              <w:jc w:val="center"/>
              <w:rPr>
                <w:rFonts w:ascii="Verdana" w:hAnsi="Verdana"/>
                <w:b/>
                <w:sz w:val="18"/>
                <w:szCs w:val="16"/>
              </w:rPr>
            </w:pPr>
            <w:r>
              <w:rPr>
                <w:rFonts w:ascii="Verdana" w:hAnsi="Verdana"/>
                <w:b/>
                <w:sz w:val="18"/>
                <w:szCs w:val="16"/>
              </w:rPr>
              <w:t>2</w:t>
            </w:r>
          </w:p>
          <w:p w14:paraId="3F990FBE"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6DFDCE8D" w14:textId="77777777" w:rsidR="004B61F8" w:rsidRDefault="004B61F8" w:rsidP="00DA3DDC">
            <w:pPr>
              <w:jc w:val="center"/>
              <w:rPr>
                <w:rFonts w:ascii="Verdana" w:hAnsi="Verdana"/>
                <w:b/>
                <w:sz w:val="18"/>
                <w:szCs w:val="16"/>
              </w:rPr>
            </w:pPr>
            <w:r>
              <w:rPr>
                <w:rFonts w:ascii="Verdana" w:hAnsi="Verdana"/>
                <w:b/>
                <w:sz w:val="18"/>
                <w:szCs w:val="16"/>
              </w:rPr>
              <w:t>1</w:t>
            </w:r>
          </w:p>
          <w:p w14:paraId="3CE9F1F5"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53F1DBE1"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2E77D82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46AD2DDC"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7CC51FE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657F4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DD01CE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3120305"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008D1A4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40362A4D"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7901A64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5438E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D1894D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C0B9A15"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450AC2A3"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48D9CFAA"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67008E8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691F8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AEC086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CE9D989"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2422EDB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6B06A0BB"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78510D8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8208E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F9B892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538BC72"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124B4F5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6E2F65AA"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2B5C194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428FA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F8D27B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7C1D456"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6CA220A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22CB8C33"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75CE38C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65D3C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47997C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CF9269E"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61FBD60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154FF02B"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36BD589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FD8BA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1E4435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4454439"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D4B617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0FE661C1"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1440EEF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1B9ED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0A991A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0DB62E1"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20574462"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4EE718E0"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12B228D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D55CF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F5BD3D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2B6D4847" w14:textId="77777777" w:rsidR="004B61F8" w:rsidRPr="002604AB" w:rsidRDefault="004B61F8" w:rsidP="00DA3DDC">
      <w:pPr>
        <w:rPr>
          <w:rFonts w:ascii="Verdana" w:hAnsi="Verdana"/>
          <w:sz w:val="16"/>
          <w:szCs w:val="16"/>
        </w:rPr>
      </w:pPr>
    </w:p>
    <w:p w14:paraId="1A7A8D0F"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77E67">
        <w:rPr>
          <w:rFonts w:ascii="Verdana" w:hAnsi="Verdana"/>
          <w:noProof/>
          <w:sz w:val="18"/>
          <w:szCs w:val="16"/>
        </w:rPr>
        <w:t>Prof. Dr. Ahmet ÇABUK</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6A8233F1" w14:textId="77777777" w:rsidR="00DA3DDC"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200F86EF" w14:textId="77777777" w:rsidR="00DA3DDC" w:rsidRDefault="00DA3DDC">
      <w:pPr>
        <w:spacing w:after="200"/>
        <w:rPr>
          <w:rFonts w:ascii="Verdana" w:hAnsi="Verdana"/>
          <w:sz w:val="18"/>
          <w:szCs w:val="20"/>
          <w:lang w:val="en-US"/>
        </w:rPr>
      </w:pPr>
      <w:r>
        <w:rPr>
          <w:rFonts w:ascii="Verdana" w:hAnsi="Verdana"/>
          <w:sz w:val="18"/>
          <w:szCs w:val="20"/>
          <w:lang w:val="en-US"/>
        </w:rPr>
        <w:br w:type="page"/>
      </w:r>
    </w:p>
    <w:p w14:paraId="0EB84543" w14:textId="18426D5D"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7696" behindDoc="0" locked="0" layoutInCell="1" allowOverlap="1" wp14:anchorId="1C473D70" wp14:editId="497E9283">
                <wp:simplePos x="0" y="0"/>
                <wp:positionH relativeFrom="column">
                  <wp:posOffset>1401445</wp:posOffset>
                </wp:positionH>
                <wp:positionV relativeFrom="paragraph">
                  <wp:posOffset>-57785</wp:posOffset>
                </wp:positionV>
                <wp:extent cx="3790950" cy="977265"/>
                <wp:effectExtent l="0" t="0" r="19050" b="13335"/>
                <wp:wrapNone/>
                <wp:docPr id="8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7D83140E"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28A559B2"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6A6EB7D6"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48F7318"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73D70" id="_x0000_s1030" type="#_x0000_t202" style="position:absolute;margin-left:110.35pt;margin-top:-4.55pt;width:298.5pt;height:7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" strokecolor="white">
                <v:textbox>
                  <w:txbxContent>
                    <w:p w14:paraId="7D83140E"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28A559B2"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6A6EB7D6"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48F7318"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4E45C4ED" w14:textId="476A4733" w:rsidR="004B61F8" w:rsidRPr="002604AB" w:rsidRDefault="004B61F8" w:rsidP="00DA3DDC">
      <w:pPr>
        <w:outlineLvl w:val="0"/>
        <w:rPr>
          <w:rFonts w:ascii="Verdana" w:hAnsi="Verdana"/>
          <w:b/>
          <w:sz w:val="16"/>
          <w:szCs w:val="16"/>
        </w:rPr>
      </w:pPr>
    </w:p>
    <w:p w14:paraId="65A08AAB" w14:textId="77777777" w:rsidR="004B61F8" w:rsidRPr="002604AB" w:rsidRDefault="004B61F8" w:rsidP="00DA3DDC">
      <w:pPr>
        <w:outlineLvl w:val="0"/>
        <w:rPr>
          <w:rFonts w:ascii="Verdana" w:hAnsi="Verdana"/>
          <w:b/>
          <w:sz w:val="16"/>
          <w:szCs w:val="16"/>
        </w:rPr>
      </w:pPr>
    </w:p>
    <w:p w14:paraId="5AF4A267" w14:textId="6B3EA1D8" w:rsidR="004B61F8" w:rsidRPr="002604AB" w:rsidRDefault="004B61F8" w:rsidP="00DA3DDC">
      <w:pPr>
        <w:outlineLvl w:val="0"/>
        <w:rPr>
          <w:rFonts w:ascii="Verdana" w:hAnsi="Verdana"/>
          <w:b/>
          <w:sz w:val="16"/>
          <w:szCs w:val="16"/>
        </w:rPr>
      </w:pPr>
    </w:p>
    <w:p w14:paraId="760732EA" w14:textId="77777777" w:rsidR="004B61F8" w:rsidRPr="002604AB" w:rsidRDefault="004B61F8" w:rsidP="00DA3DDC">
      <w:pPr>
        <w:outlineLvl w:val="0"/>
        <w:rPr>
          <w:rFonts w:ascii="Verdana" w:hAnsi="Verdana"/>
          <w:b/>
          <w:sz w:val="16"/>
          <w:szCs w:val="16"/>
        </w:rPr>
      </w:pPr>
    </w:p>
    <w:p w14:paraId="0D39319F" w14:textId="77777777" w:rsidR="004B61F8" w:rsidRPr="002604AB" w:rsidRDefault="004B61F8" w:rsidP="00DA3DDC">
      <w:pPr>
        <w:outlineLvl w:val="0"/>
        <w:rPr>
          <w:rFonts w:ascii="Verdana" w:hAnsi="Verdana"/>
          <w:b/>
          <w:sz w:val="16"/>
          <w:szCs w:val="16"/>
        </w:rPr>
      </w:pPr>
    </w:p>
    <w:p w14:paraId="663168EA" w14:textId="77777777" w:rsidR="004B61F8" w:rsidRDefault="004B61F8" w:rsidP="00DA3DDC">
      <w:pPr>
        <w:outlineLvl w:val="0"/>
        <w:rPr>
          <w:rFonts w:ascii="Verdana" w:hAnsi="Verdana"/>
          <w:b/>
          <w:sz w:val="16"/>
          <w:szCs w:val="16"/>
        </w:rPr>
      </w:pPr>
    </w:p>
    <w:p w14:paraId="1092D624" w14:textId="77777777" w:rsidR="004B61F8" w:rsidRDefault="004B61F8" w:rsidP="00DA3DDC">
      <w:pPr>
        <w:outlineLvl w:val="0"/>
        <w:rPr>
          <w:rFonts w:ascii="Verdana" w:hAnsi="Verdana"/>
          <w:b/>
          <w:sz w:val="16"/>
          <w:szCs w:val="16"/>
        </w:rPr>
      </w:pPr>
    </w:p>
    <w:p w14:paraId="6C2DE397" w14:textId="77777777" w:rsidR="004B61F8" w:rsidRDefault="004B61F8" w:rsidP="00DA3DDC">
      <w:pPr>
        <w:outlineLvl w:val="0"/>
        <w:rPr>
          <w:rFonts w:ascii="Verdana" w:hAnsi="Verdana"/>
          <w:b/>
          <w:sz w:val="16"/>
          <w:szCs w:val="16"/>
        </w:rPr>
      </w:pPr>
    </w:p>
    <w:p w14:paraId="378100C2"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1F10AAA5" w14:textId="77777777" w:rsidTr="00DA3DDC">
        <w:tc>
          <w:tcPr>
            <w:tcW w:w="1951" w:type="dxa"/>
            <w:vAlign w:val="center"/>
          </w:tcPr>
          <w:p w14:paraId="6B06D157"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7F99DFA7"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4D25FCFB"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45671801"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5D6F2BF8"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6F50BFEA" w14:textId="77777777" w:rsidTr="00DA3DDC">
        <w:trPr>
          <w:trHeight w:val="338"/>
        </w:trPr>
        <w:tc>
          <w:tcPr>
            <w:tcW w:w="10173" w:type="dxa"/>
            <w:gridSpan w:val="4"/>
            <w:vAlign w:val="center"/>
          </w:tcPr>
          <w:p w14:paraId="0CF6B37F"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35F8A420" w14:textId="77777777" w:rsidTr="00DA3DDC">
        <w:tc>
          <w:tcPr>
            <w:tcW w:w="1668" w:type="dxa"/>
            <w:vAlign w:val="center"/>
          </w:tcPr>
          <w:p w14:paraId="07DF575E"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1E275F3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336B5">
              <w:rPr>
                <w:rFonts w:ascii="Verdana" w:hAnsi="Verdana"/>
                <w:noProof/>
                <w:sz w:val="16"/>
                <w:szCs w:val="16"/>
              </w:rPr>
              <w:t>505411606</w:t>
            </w:r>
            <w:r>
              <w:rPr>
                <w:rFonts w:ascii="Verdana" w:hAnsi="Verdana"/>
                <w:sz w:val="16"/>
                <w:szCs w:val="16"/>
              </w:rPr>
              <w:fldChar w:fldCharType="end"/>
            </w:r>
          </w:p>
        </w:tc>
        <w:tc>
          <w:tcPr>
            <w:tcW w:w="1559" w:type="dxa"/>
            <w:vAlign w:val="center"/>
          </w:tcPr>
          <w:p w14:paraId="677D291B"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479EE65F"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3"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336B5">
              <w:rPr>
                <w:rFonts w:ascii="Verdana" w:hAnsi="Verdana"/>
                <w:noProof/>
                <w:sz w:val="16"/>
                <w:szCs w:val="16"/>
              </w:rPr>
              <w:t>Chemistry of Nanomaterials</w:t>
            </w:r>
            <w:r>
              <w:rPr>
                <w:rFonts w:ascii="Verdana" w:hAnsi="Verdana"/>
                <w:sz w:val="16"/>
                <w:szCs w:val="16"/>
              </w:rPr>
              <w:fldChar w:fldCharType="end"/>
            </w:r>
            <w:bookmarkEnd w:id="43"/>
          </w:p>
        </w:tc>
      </w:tr>
    </w:tbl>
    <w:p w14:paraId="1EBD42C2"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6A495FA1"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5DB6CBDD"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48B7D0C0"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4ED02C11"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3376B9C"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2027F493"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37DE6805"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2F059106"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1BE69F33"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797616BB"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4252EE68"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0290E9F8"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0C6C8EF0"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3BB43760"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0BBD3277"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7445A631" w14:textId="77777777" w:rsidR="004B61F8" w:rsidRPr="002604AB" w:rsidRDefault="004B61F8" w:rsidP="00DA3DDC">
            <w:pPr>
              <w:jc w:val="center"/>
              <w:rPr>
                <w:rFonts w:ascii="Verdana" w:hAnsi="Verdana"/>
                <w:b/>
                <w:sz w:val="16"/>
                <w:szCs w:val="16"/>
              </w:rPr>
            </w:pPr>
          </w:p>
        </w:tc>
      </w:tr>
      <w:tr w:rsidR="004B61F8" w:rsidRPr="002604AB" w14:paraId="24A55ADF"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3996A53"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2F90AF2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5C9BF2B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65BBFD6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77F5097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0E7A260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7F10B852"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3F7C1853"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16BE0FC8"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14702727"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D9ABF30"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56DE6BF0"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769BECF5"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0772BDC2"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2DDFB69F"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7A6DC2D5"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5FD853BF"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0911B5A9"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3802A1F1"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57E6792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3FC246B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1B200F96"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4B57682C"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580B7A15"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1A72EBC4"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73443314"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1A6870F7"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33C28062"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47C40279"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459FB1C0"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15D5914C" w14:textId="77777777" w:rsidTr="00DA3DDC">
        <w:trPr>
          <w:trHeight w:val="276"/>
        </w:trPr>
        <w:tc>
          <w:tcPr>
            <w:tcW w:w="3735" w:type="dxa"/>
            <w:gridSpan w:val="5"/>
            <w:vMerge/>
            <w:tcBorders>
              <w:left w:val="single" w:sz="12" w:space="0" w:color="auto"/>
              <w:right w:val="single" w:sz="12" w:space="0" w:color="auto"/>
            </w:tcBorders>
            <w:vAlign w:val="center"/>
          </w:tcPr>
          <w:p w14:paraId="45CB8FF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D5E3DA3"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136F605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32CEF5EB"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48BD00D4" w14:textId="77777777" w:rsidR="004B61F8" w:rsidRPr="002604AB" w:rsidRDefault="004B61F8" w:rsidP="00DA3DDC">
            <w:pPr>
              <w:jc w:val="center"/>
              <w:rPr>
                <w:rFonts w:ascii="Verdana" w:hAnsi="Verdana"/>
                <w:sz w:val="16"/>
                <w:szCs w:val="16"/>
                <w:highlight w:val="yellow"/>
              </w:rPr>
            </w:pPr>
          </w:p>
        </w:tc>
      </w:tr>
      <w:tr w:rsidR="004B61F8" w:rsidRPr="002604AB" w14:paraId="58558BAF" w14:textId="77777777" w:rsidTr="00DA3DDC">
        <w:trPr>
          <w:trHeight w:val="286"/>
        </w:trPr>
        <w:tc>
          <w:tcPr>
            <w:tcW w:w="3735" w:type="dxa"/>
            <w:gridSpan w:val="5"/>
            <w:vMerge/>
            <w:tcBorders>
              <w:left w:val="single" w:sz="12" w:space="0" w:color="auto"/>
              <w:right w:val="single" w:sz="12" w:space="0" w:color="auto"/>
            </w:tcBorders>
            <w:vAlign w:val="center"/>
          </w:tcPr>
          <w:p w14:paraId="3D33C0A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572179E"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0500B92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7CCD6B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3ECB255E" w14:textId="77777777" w:rsidTr="00DA3DDC">
        <w:trPr>
          <w:trHeight w:val="286"/>
        </w:trPr>
        <w:tc>
          <w:tcPr>
            <w:tcW w:w="3735" w:type="dxa"/>
            <w:gridSpan w:val="5"/>
            <w:vMerge/>
            <w:tcBorders>
              <w:left w:val="single" w:sz="12" w:space="0" w:color="auto"/>
              <w:right w:val="single" w:sz="12" w:space="0" w:color="auto"/>
            </w:tcBorders>
            <w:vAlign w:val="center"/>
          </w:tcPr>
          <w:p w14:paraId="64DC9FAC"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7EE68749"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6CE0FAB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E005BB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256E5CC" w14:textId="77777777" w:rsidTr="00DA3DDC">
        <w:trPr>
          <w:trHeight w:val="286"/>
        </w:trPr>
        <w:tc>
          <w:tcPr>
            <w:tcW w:w="3735" w:type="dxa"/>
            <w:gridSpan w:val="5"/>
            <w:vMerge/>
            <w:tcBorders>
              <w:left w:val="single" w:sz="12" w:space="0" w:color="auto"/>
              <w:right w:val="single" w:sz="12" w:space="0" w:color="auto"/>
            </w:tcBorders>
            <w:vAlign w:val="center"/>
          </w:tcPr>
          <w:p w14:paraId="12654F3C"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539D5A3B"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569B746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24CE887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6579B89" w14:textId="77777777" w:rsidTr="00DA3DDC">
        <w:trPr>
          <w:trHeight w:val="286"/>
        </w:trPr>
        <w:tc>
          <w:tcPr>
            <w:tcW w:w="3735" w:type="dxa"/>
            <w:gridSpan w:val="5"/>
            <w:vMerge/>
            <w:tcBorders>
              <w:left w:val="single" w:sz="12" w:space="0" w:color="auto"/>
              <w:right w:val="single" w:sz="12" w:space="0" w:color="auto"/>
            </w:tcBorders>
            <w:vAlign w:val="center"/>
          </w:tcPr>
          <w:p w14:paraId="7ABA9A66"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63C22C58"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2B2C1E6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56967D7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4ED173D" w14:textId="77777777" w:rsidTr="00DA3DDC">
        <w:trPr>
          <w:trHeight w:val="294"/>
        </w:trPr>
        <w:tc>
          <w:tcPr>
            <w:tcW w:w="3735" w:type="dxa"/>
            <w:gridSpan w:val="5"/>
            <w:vMerge/>
            <w:tcBorders>
              <w:left w:val="single" w:sz="12" w:space="0" w:color="auto"/>
              <w:right w:val="single" w:sz="12" w:space="0" w:color="auto"/>
            </w:tcBorders>
            <w:vAlign w:val="center"/>
          </w:tcPr>
          <w:p w14:paraId="49F6D326"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D0F46BA"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6E1912F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52F8FC1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75A1EDA"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06A1612C"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78197892"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043383F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15532A7D"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75E6AA8"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2C2EAA97"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057E59CF"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291C9C3"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1DF61B34"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 xml:space="preserve">Strategies for the synthesis of nano-sized materials, polymeric, metal and semi-conductor nanocrystals properties, improved methods for the synthesis of nano-particles, latex technology, nano-tubes and nano-wires, nano-metals, cross-linked nanostructured polymers, shell cross-linked micelles, microgels, nano catalyzers, nano-porous materials, electro and photochemistry of nano particles.   </w:t>
            </w:r>
            <w:r w:rsidRPr="00A83CA8">
              <w:rPr>
                <w:rFonts w:ascii="Verdana" w:hAnsi="Verdana"/>
                <w:sz w:val="16"/>
                <w:szCs w:val="16"/>
              </w:rPr>
              <w:fldChar w:fldCharType="end"/>
            </w:r>
          </w:p>
        </w:tc>
      </w:tr>
      <w:tr w:rsidR="004B61F8" w:rsidRPr="002604AB" w14:paraId="6E0C3018"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B480B5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75E85B87"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Nano-scale materials design, obtain in-depth information on the synthesis and characterization of, and properties of nanomaterials and provide that they are aware of areas of application. Among the branches of today's leading technology in the field of nanotechnology and nanomaterials thus equipped to cater to the need of individuals providing the growth of the sector.</w:t>
            </w:r>
            <w:r w:rsidRPr="00A83CA8">
              <w:rPr>
                <w:rFonts w:ascii="Verdana" w:hAnsi="Verdana"/>
                <w:sz w:val="16"/>
                <w:szCs w:val="16"/>
              </w:rPr>
              <w:fldChar w:fldCharType="end"/>
            </w:r>
          </w:p>
        </w:tc>
      </w:tr>
      <w:tr w:rsidR="004B61F8" w:rsidRPr="002604AB" w14:paraId="19DF43B8"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49DF1D7"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1A53BF51"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Provide that the student has a solid infrastructure nanochemistry</w:t>
            </w:r>
            <w:r w:rsidRPr="00A83CA8">
              <w:rPr>
                <w:rFonts w:ascii="Verdana" w:hAnsi="Verdana"/>
                <w:sz w:val="16"/>
                <w:szCs w:val="16"/>
              </w:rPr>
              <w:fldChar w:fldCharType="end"/>
            </w:r>
          </w:p>
        </w:tc>
      </w:tr>
      <w:tr w:rsidR="004B61F8" w:rsidRPr="002604AB" w14:paraId="365273C8"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535B3A6"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1839BDED" w14:textId="77777777" w:rsidR="004B61F8"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S</w:t>
            </w:r>
            <w:r w:rsidRPr="009336B5">
              <w:rPr>
                <w:rFonts w:ascii="Verdana" w:hAnsi="Verdana"/>
                <w:noProof/>
                <w:sz w:val="16"/>
                <w:szCs w:val="16"/>
              </w:rPr>
              <w:t>tudents will</w:t>
            </w:r>
            <w:r>
              <w:rPr>
                <w:rFonts w:ascii="Verdana" w:hAnsi="Verdana"/>
                <w:noProof/>
                <w:sz w:val="16"/>
                <w:szCs w:val="16"/>
              </w:rPr>
              <w:t xml:space="preserve"> </w:t>
            </w:r>
            <w:r w:rsidRPr="009336B5">
              <w:rPr>
                <w:rFonts w:ascii="Verdana" w:hAnsi="Verdana"/>
                <w:noProof/>
                <w:sz w:val="16"/>
                <w:szCs w:val="16"/>
              </w:rPr>
              <w:t xml:space="preserve">understand the concept of nanotechnology today. </w:t>
            </w:r>
          </w:p>
          <w:p w14:paraId="7A37DFAC" w14:textId="77777777" w:rsidR="004B61F8" w:rsidRDefault="004B61F8" w:rsidP="00DA3DDC">
            <w:pPr>
              <w:tabs>
                <w:tab w:val="left" w:pos="7800"/>
              </w:tabs>
              <w:rPr>
                <w:rFonts w:ascii="Verdana" w:hAnsi="Verdana"/>
                <w:noProof/>
                <w:sz w:val="16"/>
                <w:szCs w:val="16"/>
              </w:rPr>
            </w:pPr>
            <w:r>
              <w:rPr>
                <w:rFonts w:ascii="Verdana" w:hAnsi="Verdana"/>
                <w:noProof/>
                <w:sz w:val="16"/>
                <w:szCs w:val="16"/>
              </w:rPr>
              <w:t xml:space="preserve"> 2. </w:t>
            </w:r>
            <w:r w:rsidRPr="009336B5">
              <w:rPr>
                <w:rFonts w:ascii="Verdana" w:hAnsi="Verdana"/>
                <w:noProof/>
                <w:sz w:val="16"/>
                <w:szCs w:val="16"/>
              </w:rPr>
              <w:t>Students comprehend the relationship between particle size-property.</w:t>
            </w:r>
          </w:p>
          <w:p w14:paraId="4C8CBAA0" w14:textId="77777777" w:rsidR="004B61F8" w:rsidRDefault="004B61F8" w:rsidP="00DA3DDC">
            <w:pPr>
              <w:tabs>
                <w:tab w:val="left" w:pos="7800"/>
              </w:tabs>
              <w:rPr>
                <w:rFonts w:ascii="Verdana" w:hAnsi="Verdana"/>
                <w:noProof/>
                <w:sz w:val="16"/>
                <w:szCs w:val="16"/>
              </w:rPr>
            </w:pPr>
            <w:r w:rsidRPr="009336B5">
              <w:rPr>
                <w:rFonts w:ascii="Verdana" w:hAnsi="Verdana"/>
                <w:noProof/>
                <w:sz w:val="16"/>
                <w:szCs w:val="16"/>
              </w:rPr>
              <w:t xml:space="preserve"> </w:t>
            </w:r>
            <w:r>
              <w:rPr>
                <w:rFonts w:ascii="Verdana" w:hAnsi="Verdana"/>
                <w:noProof/>
                <w:sz w:val="16"/>
                <w:szCs w:val="16"/>
              </w:rPr>
              <w:t xml:space="preserve">3. </w:t>
            </w:r>
            <w:r w:rsidRPr="009336B5">
              <w:rPr>
                <w:rFonts w:ascii="Verdana" w:hAnsi="Verdana"/>
                <w:noProof/>
                <w:sz w:val="16"/>
                <w:szCs w:val="16"/>
              </w:rPr>
              <w:t xml:space="preserve">Students will learn about methods for nanoparticle synthesis. </w:t>
            </w:r>
            <w:r>
              <w:rPr>
                <w:rFonts w:ascii="Verdana" w:hAnsi="Verdana"/>
                <w:noProof/>
                <w:sz w:val="16"/>
                <w:szCs w:val="16"/>
              </w:rPr>
              <w:t xml:space="preserve"> </w:t>
            </w:r>
          </w:p>
          <w:p w14:paraId="4DE070C1"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4. </w:t>
            </w:r>
            <w:r w:rsidRPr="009336B5">
              <w:rPr>
                <w:rFonts w:ascii="Verdana" w:hAnsi="Verdana"/>
                <w:noProof/>
                <w:sz w:val="16"/>
                <w:szCs w:val="16"/>
              </w:rPr>
              <w:t>Students realize that size amenities and  losses due to changes in the application.</w:t>
            </w:r>
            <w:r>
              <w:rPr>
                <w:rFonts w:ascii="Verdana" w:hAnsi="Verdana"/>
                <w:sz w:val="16"/>
                <w:szCs w:val="16"/>
              </w:rPr>
              <w:fldChar w:fldCharType="end"/>
            </w:r>
          </w:p>
        </w:tc>
      </w:tr>
      <w:tr w:rsidR="004B61F8" w:rsidRPr="002604AB" w14:paraId="1A67137D"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4308711"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24BA4EA0"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336B5">
              <w:rPr>
                <w:rFonts w:ascii="Verdana" w:hAnsi="Verdana"/>
                <w:b w:val="0"/>
                <w:noProof/>
                <w:sz w:val="16"/>
                <w:szCs w:val="16"/>
              </w:rPr>
              <w:t>Nanomaterials and Nanochemistry, 2006, C. Br´echignac P. Houdy M. Lahmani, Berlin, France.</w:t>
            </w:r>
            <w:r w:rsidRPr="006849DA">
              <w:rPr>
                <w:rFonts w:ascii="Verdana" w:hAnsi="Verdana"/>
                <w:b w:val="0"/>
                <w:sz w:val="16"/>
                <w:szCs w:val="16"/>
              </w:rPr>
              <w:fldChar w:fldCharType="end"/>
            </w:r>
          </w:p>
        </w:tc>
      </w:tr>
      <w:tr w:rsidR="004B61F8" w:rsidRPr="002604AB" w14:paraId="402108AB"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F636132"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2294C39C"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336B5">
              <w:rPr>
                <w:rFonts w:ascii="Verdana" w:hAnsi="Verdana"/>
                <w:b w:val="0"/>
                <w:noProof/>
                <w:sz w:val="16"/>
                <w:szCs w:val="16"/>
              </w:rPr>
              <w:t>Materials Science and Engineering Handbook, 3rd Ed., JF Shackelford, W Alexander, CRC Press, USA 2001</w:t>
            </w:r>
            <w:r>
              <w:rPr>
                <w:rFonts w:ascii="Verdana" w:hAnsi="Verdana"/>
                <w:b w:val="0"/>
                <w:noProof/>
                <w:sz w:val="16"/>
                <w:szCs w:val="16"/>
              </w:rPr>
              <w:t xml:space="preserve">                                                                        </w:t>
            </w:r>
            <w:r w:rsidRPr="009336B5">
              <w:rPr>
                <w:rFonts w:ascii="Verdana" w:hAnsi="Verdana"/>
                <w:b w:val="0"/>
                <w:noProof/>
                <w:sz w:val="16"/>
                <w:szCs w:val="16"/>
              </w:rPr>
              <w:t xml:space="preserve">Nanomaterials: From Research to Appl., 2006, H.Sonoko ve ark.. </w:t>
            </w:r>
            <w:r>
              <w:rPr>
                <w:rFonts w:ascii="Verdana" w:hAnsi="Verdana"/>
                <w:b w:val="0"/>
                <w:noProof/>
                <w:sz w:val="16"/>
                <w:szCs w:val="16"/>
              </w:rPr>
              <w:t xml:space="preserve">                    </w:t>
            </w:r>
            <w:r w:rsidRPr="009336B5">
              <w:rPr>
                <w:rFonts w:ascii="Verdana" w:hAnsi="Verdana"/>
                <w:b w:val="0"/>
                <w:noProof/>
                <w:sz w:val="16"/>
                <w:szCs w:val="16"/>
              </w:rPr>
              <w:t>Controlled Synthesis of Nanoparticles in Microheterogeneous Systems, 2006-Springer, V. T. Liveri</w:t>
            </w:r>
            <w:r>
              <w:rPr>
                <w:rFonts w:ascii="Verdana" w:hAnsi="Verdana"/>
                <w:b w:val="0"/>
                <w:noProof/>
                <w:sz w:val="16"/>
                <w:szCs w:val="16"/>
              </w:rPr>
              <w:t xml:space="preserve">                                                                                  </w:t>
            </w:r>
            <w:r w:rsidRPr="009336B5">
              <w:rPr>
                <w:rFonts w:ascii="Verdana" w:hAnsi="Verdana"/>
                <w:b w:val="0"/>
                <w:noProof/>
                <w:sz w:val="16"/>
                <w:szCs w:val="16"/>
              </w:rPr>
              <w:t>Metal nanoparticles: Synthesis, Characterization and Appl., 2002, D.L. Feldheim and G.A. Foss, USA, NY.</w:t>
            </w:r>
            <w:r>
              <w:rPr>
                <w:rFonts w:ascii="Verdana" w:hAnsi="Verdana"/>
                <w:b w:val="0"/>
                <w:noProof/>
                <w:sz w:val="16"/>
                <w:szCs w:val="16"/>
              </w:rPr>
              <w:t xml:space="preserve">                                                            </w:t>
            </w:r>
            <w:r w:rsidRPr="009336B5">
              <w:rPr>
                <w:rFonts w:ascii="Verdana" w:hAnsi="Verdana"/>
                <w:b w:val="0"/>
                <w:noProof/>
                <w:sz w:val="16"/>
                <w:szCs w:val="16"/>
              </w:rPr>
              <w:t>Emissive Materials.Nanomaterials, 2006, A. Abe ve arkadaşları</w:t>
            </w:r>
            <w:r>
              <w:rPr>
                <w:rFonts w:ascii="Verdana" w:hAnsi="Verdana"/>
                <w:b w:val="0"/>
                <w:noProof/>
                <w:sz w:val="16"/>
                <w:szCs w:val="16"/>
              </w:rPr>
              <w:t xml:space="preserve">                   </w:t>
            </w:r>
            <w:r w:rsidRPr="009336B5">
              <w:rPr>
                <w:rFonts w:ascii="Verdana" w:hAnsi="Verdana"/>
                <w:b w:val="0"/>
                <w:noProof/>
                <w:sz w:val="16"/>
                <w:szCs w:val="16"/>
              </w:rPr>
              <w:t>Polymer nanocomposites, 2006, Edited by Yiu-Wing Mai and Zhong-Zhen Yu. Published by Woodhead Publishing Limited, Abington Hall, Abington,Cambridge CB1 6AH, England.</w:t>
            </w:r>
            <w:r w:rsidRPr="006849DA">
              <w:rPr>
                <w:rFonts w:ascii="Verdana" w:hAnsi="Verdana"/>
                <w:b w:val="0"/>
                <w:sz w:val="16"/>
                <w:szCs w:val="16"/>
              </w:rPr>
              <w:fldChar w:fldCharType="end"/>
            </w:r>
          </w:p>
        </w:tc>
      </w:tr>
    </w:tbl>
    <w:p w14:paraId="4E566F86" w14:textId="77777777" w:rsidR="004B61F8" w:rsidRPr="002604AB" w:rsidRDefault="004B61F8" w:rsidP="00DA3DDC">
      <w:pPr>
        <w:rPr>
          <w:rFonts w:ascii="Verdana" w:hAnsi="Verdana"/>
          <w:sz w:val="16"/>
          <w:szCs w:val="16"/>
        </w:rPr>
        <w:sectPr w:rsidR="004B61F8" w:rsidRPr="002604AB" w:rsidSect="00DA3DDC">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A4CF33B"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0134A1"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0EC97BC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1C0A1A"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4FBC8865"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3127911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9D9EFC"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53E91DC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9336B5">
              <w:rPr>
                <w:rFonts w:ascii="Verdana" w:hAnsi="Verdana"/>
                <w:noProof/>
                <w:sz w:val="16"/>
                <w:szCs w:val="16"/>
              </w:rPr>
              <w:t>Introduction, pre-concept;nano buldings</w:t>
            </w:r>
            <w:r w:rsidRPr="00A83CA8">
              <w:rPr>
                <w:rFonts w:ascii="Verdana" w:hAnsi="Verdana"/>
                <w:sz w:val="16"/>
                <w:szCs w:val="16"/>
              </w:rPr>
              <w:fldChar w:fldCharType="end"/>
            </w:r>
          </w:p>
        </w:tc>
      </w:tr>
      <w:tr w:rsidR="004B61F8" w:rsidRPr="002604AB" w14:paraId="64F5096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F6E61E"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7BE6EBE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Strategies for the synthesis of nano-sized materials</w:t>
            </w:r>
            <w:r w:rsidRPr="00A83CA8">
              <w:rPr>
                <w:rFonts w:ascii="Verdana" w:hAnsi="Verdana"/>
                <w:sz w:val="16"/>
                <w:szCs w:val="16"/>
              </w:rPr>
              <w:fldChar w:fldCharType="end"/>
            </w:r>
          </w:p>
        </w:tc>
      </w:tr>
      <w:tr w:rsidR="004B61F8" w:rsidRPr="002604AB" w14:paraId="546D305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76CACD"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134EE32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 xml:space="preserve">Properties of polymeric,nano-structures </w:t>
            </w:r>
            <w:r w:rsidRPr="00A83CA8">
              <w:rPr>
                <w:rFonts w:ascii="Verdana" w:hAnsi="Verdana"/>
                <w:sz w:val="16"/>
                <w:szCs w:val="16"/>
              </w:rPr>
              <w:fldChar w:fldCharType="end"/>
            </w:r>
          </w:p>
        </w:tc>
      </w:tr>
      <w:tr w:rsidR="004B61F8" w:rsidRPr="002604AB" w14:paraId="6C354C9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E4B6B9"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1042C2B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Metal and semi-conductor nanocrystals properties</w:t>
            </w:r>
            <w:r w:rsidRPr="00A83CA8">
              <w:rPr>
                <w:rFonts w:ascii="Verdana" w:hAnsi="Verdana"/>
                <w:sz w:val="16"/>
                <w:szCs w:val="16"/>
              </w:rPr>
              <w:fldChar w:fldCharType="end"/>
            </w:r>
          </w:p>
        </w:tc>
      </w:tr>
      <w:tr w:rsidR="004B61F8" w:rsidRPr="002604AB" w14:paraId="231B488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C7E95D"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37506AB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Photochromic viologen-based systems</w:t>
            </w:r>
            <w:r w:rsidRPr="00A83CA8">
              <w:rPr>
                <w:rFonts w:ascii="Verdana" w:hAnsi="Verdana"/>
                <w:sz w:val="16"/>
                <w:szCs w:val="16"/>
              </w:rPr>
              <w:fldChar w:fldCharType="end"/>
            </w:r>
          </w:p>
        </w:tc>
      </w:tr>
      <w:tr w:rsidR="004B61F8" w:rsidRPr="002604AB" w14:paraId="70D5402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8BA062F"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38C1A2E"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6683404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0A47FF"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6578CDF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Latex technology</w:t>
            </w:r>
            <w:r w:rsidRPr="00A83CA8">
              <w:rPr>
                <w:rFonts w:ascii="Verdana" w:hAnsi="Verdana"/>
                <w:sz w:val="16"/>
                <w:szCs w:val="16"/>
              </w:rPr>
              <w:fldChar w:fldCharType="end"/>
            </w:r>
          </w:p>
        </w:tc>
      </w:tr>
      <w:tr w:rsidR="004B61F8" w:rsidRPr="002604AB" w14:paraId="0B7624E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457D58"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08E6707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Nano-tubes and nano-wires</w:t>
            </w:r>
            <w:r w:rsidRPr="00A83CA8">
              <w:rPr>
                <w:rFonts w:ascii="Verdana" w:hAnsi="Verdana"/>
                <w:sz w:val="16"/>
                <w:szCs w:val="16"/>
              </w:rPr>
              <w:fldChar w:fldCharType="end"/>
            </w:r>
          </w:p>
        </w:tc>
      </w:tr>
      <w:tr w:rsidR="004B61F8" w:rsidRPr="002604AB" w14:paraId="788F3E4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71B1CA"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7ABE7B5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Cross-linked nanostructured polymers, shell cross-linked micelles</w:t>
            </w:r>
            <w:r w:rsidRPr="00A83CA8">
              <w:rPr>
                <w:rFonts w:ascii="Verdana" w:hAnsi="Verdana"/>
                <w:sz w:val="16"/>
                <w:szCs w:val="16"/>
              </w:rPr>
              <w:fldChar w:fldCharType="end"/>
            </w:r>
          </w:p>
        </w:tc>
      </w:tr>
      <w:tr w:rsidR="004B61F8" w:rsidRPr="002604AB" w14:paraId="29E268A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54288B"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79A429B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Organic systems(bipyridilium systems)</w:t>
            </w:r>
            <w:r w:rsidRPr="00A83CA8">
              <w:rPr>
                <w:rFonts w:ascii="Verdana" w:hAnsi="Verdana"/>
                <w:sz w:val="16"/>
                <w:szCs w:val="16"/>
              </w:rPr>
              <w:fldChar w:fldCharType="end"/>
            </w:r>
          </w:p>
        </w:tc>
      </w:tr>
      <w:tr w:rsidR="004B61F8" w:rsidRPr="002604AB" w14:paraId="0A00C2D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DD536EA"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7A898F5"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4748D79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3FE27C"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5FE09F3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Microgels</w:t>
            </w:r>
            <w:r w:rsidRPr="00A83CA8">
              <w:rPr>
                <w:rFonts w:ascii="Verdana" w:hAnsi="Verdana"/>
                <w:sz w:val="16"/>
                <w:szCs w:val="16"/>
              </w:rPr>
              <w:fldChar w:fldCharType="end"/>
            </w:r>
          </w:p>
        </w:tc>
      </w:tr>
      <w:tr w:rsidR="004B61F8" w:rsidRPr="002604AB" w14:paraId="4AD218F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083E185"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6E6F9C7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Nano-porous materials,</w:t>
            </w:r>
            <w:r w:rsidRPr="00A83CA8">
              <w:rPr>
                <w:rFonts w:ascii="Verdana" w:hAnsi="Verdana"/>
                <w:sz w:val="16"/>
                <w:szCs w:val="16"/>
              </w:rPr>
              <w:fldChar w:fldCharType="end"/>
            </w:r>
          </w:p>
        </w:tc>
      </w:tr>
      <w:tr w:rsidR="004B61F8" w:rsidRPr="002604AB" w14:paraId="1C9F2A0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154559"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4012645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36B5">
              <w:rPr>
                <w:rFonts w:ascii="Verdana" w:hAnsi="Verdana"/>
                <w:noProof/>
                <w:sz w:val="16"/>
                <w:szCs w:val="16"/>
              </w:rPr>
              <w:t>Electro and photochemistry of nano particles</w:t>
            </w:r>
            <w:r>
              <w:rPr>
                <w:rFonts w:ascii="Verdana" w:hAnsi="Verdana"/>
                <w:noProof/>
                <w:sz w:val="16"/>
                <w:szCs w:val="16"/>
              </w:rPr>
              <w:t>,</w:t>
            </w:r>
            <w:r w:rsidRPr="00B67183">
              <w:rPr>
                <w:rFonts w:ascii="Verdana" w:hAnsi="Verdana"/>
                <w:noProof/>
                <w:sz w:val="16"/>
                <w:szCs w:val="16"/>
              </w:rPr>
              <w:t>environmental and nanoparticle technology</w:t>
            </w:r>
            <w:r w:rsidRPr="009336B5">
              <w:rPr>
                <w:rFonts w:ascii="Verdana" w:hAnsi="Verdana"/>
                <w:noProof/>
                <w:sz w:val="16"/>
                <w:szCs w:val="16"/>
              </w:rPr>
              <w:t xml:space="preserve">   </w:t>
            </w:r>
            <w:r w:rsidRPr="00A83CA8">
              <w:rPr>
                <w:rFonts w:ascii="Verdana" w:hAnsi="Verdana"/>
                <w:sz w:val="16"/>
                <w:szCs w:val="16"/>
              </w:rPr>
              <w:fldChar w:fldCharType="end"/>
            </w:r>
          </w:p>
        </w:tc>
      </w:tr>
      <w:tr w:rsidR="004B61F8" w:rsidRPr="002604AB" w14:paraId="479EC7AE"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211B3325"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2B85D08F"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315F2DDC" w14:textId="77777777" w:rsidR="004B61F8" w:rsidRPr="002604AB" w:rsidRDefault="004B61F8" w:rsidP="00DA3DDC">
      <w:pPr>
        <w:rPr>
          <w:rFonts w:ascii="Verdana" w:hAnsi="Verdana"/>
          <w:sz w:val="16"/>
          <w:szCs w:val="16"/>
        </w:rPr>
      </w:pPr>
    </w:p>
    <w:p w14:paraId="2B6F2DFC"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794BE220"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6343E6F3"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3EFFE047"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06560637"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6F2ED9C3"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7364FCA8"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043DABC0" w14:textId="77777777" w:rsidR="004B61F8" w:rsidRDefault="004B61F8" w:rsidP="00DA3DDC">
            <w:pPr>
              <w:jc w:val="center"/>
              <w:rPr>
                <w:rFonts w:ascii="Verdana" w:hAnsi="Verdana"/>
                <w:b/>
                <w:sz w:val="18"/>
                <w:szCs w:val="16"/>
              </w:rPr>
            </w:pPr>
            <w:r>
              <w:rPr>
                <w:rFonts w:ascii="Verdana" w:hAnsi="Verdana"/>
                <w:b/>
                <w:sz w:val="18"/>
                <w:szCs w:val="16"/>
              </w:rPr>
              <w:t>3</w:t>
            </w:r>
          </w:p>
          <w:p w14:paraId="4CF29BD2"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1250B48A" w14:textId="77777777" w:rsidR="004B61F8" w:rsidRDefault="004B61F8" w:rsidP="00DA3DDC">
            <w:pPr>
              <w:jc w:val="center"/>
              <w:rPr>
                <w:rFonts w:ascii="Verdana" w:hAnsi="Verdana"/>
                <w:b/>
                <w:sz w:val="18"/>
                <w:szCs w:val="16"/>
              </w:rPr>
            </w:pPr>
            <w:r>
              <w:rPr>
                <w:rFonts w:ascii="Verdana" w:hAnsi="Verdana"/>
                <w:b/>
                <w:sz w:val="18"/>
                <w:szCs w:val="16"/>
              </w:rPr>
              <w:t>2</w:t>
            </w:r>
          </w:p>
          <w:p w14:paraId="3D2ABF2A"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2BF48E78" w14:textId="77777777" w:rsidR="004B61F8" w:rsidRDefault="004B61F8" w:rsidP="00DA3DDC">
            <w:pPr>
              <w:jc w:val="center"/>
              <w:rPr>
                <w:rFonts w:ascii="Verdana" w:hAnsi="Verdana"/>
                <w:b/>
                <w:sz w:val="18"/>
                <w:szCs w:val="16"/>
              </w:rPr>
            </w:pPr>
            <w:r>
              <w:rPr>
                <w:rFonts w:ascii="Verdana" w:hAnsi="Verdana"/>
                <w:b/>
                <w:sz w:val="18"/>
                <w:szCs w:val="16"/>
              </w:rPr>
              <w:t>1</w:t>
            </w:r>
          </w:p>
          <w:p w14:paraId="600A4DC2"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55EBCF1B"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2D390D5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00C0FC7A"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06A2873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4296FD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4B3846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1F26EC2"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527512E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706213EF"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7DA39BA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896473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83770E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D8E0CA6"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5C8FEE74"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18BBBA26"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74E10DC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8D9B00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242F3C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67DF471"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7D883ED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6EDF3509"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04029B6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30F642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082017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AE57570"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291742D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7C6CA10C"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6E6B533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664BA4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14BFAE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4512DB3"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2FD73DC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6F68E1EA"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25AFAED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FD2557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326031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17869D8"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3952E32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3BE20333"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68A18AC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856BB0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252E71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52E748A"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1381736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68356B38"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645F28A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1A731F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634730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BEBF457"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7239C299"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2CEB5A13"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BEB535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DE9BCB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AF8F56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2609B215" w14:textId="77777777" w:rsidR="004B61F8" w:rsidRPr="002604AB" w:rsidRDefault="004B61F8" w:rsidP="00DA3DDC">
      <w:pPr>
        <w:rPr>
          <w:rFonts w:ascii="Verdana" w:hAnsi="Verdana"/>
          <w:sz w:val="16"/>
          <w:szCs w:val="16"/>
        </w:rPr>
      </w:pPr>
    </w:p>
    <w:p w14:paraId="5D01887F"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Vural Bütün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1EDE6B2C"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55C23433"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165971BB" w14:textId="65E94A6B"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1792" behindDoc="0" locked="0" layoutInCell="1" allowOverlap="1" wp14:anchorId="2E35573A" wp14:editId="0A41C041">
                <wp:simplePos x="0" y="0"/>
                <wp:positionH relativeFrom="column">
                  <wp:posOffset>1450055</wp:posOffset>
                </wp:positionH>
                <wp:positionV relativeFrom="paragraph">
                  <wp:posOffset>-550655</wp:posOffset>
                </wp:positionV>
                <wp:extent cx="3790950" cy="977265"/>
                <wp:effectExtent l="0" t="0" r="19050" b="13335"/>
                <wp:wrapNone/>
                <wp:docPr id="8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5B422C9A"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4B5F660"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3B97FF7"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1E6EFE53"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5573A" id="_x0000_s1031" type="#_x0000_t202" style="position:absolute;margin-left:114.2pt;margin-top:-43.35pt;width:298.5pt;height:7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hlLAIAAFwEAAAOAAAAZHJzL2Uyb0RvYy54bWysVFGP0zAMfkfiP0R5Z+3Ger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" strokecolor="white">
                <v:textbox>
                  <w:txbxContent>
                    <w:p w14:paraId="5B422C9A"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4B5F660"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3B97FF7"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1E6EFE53"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006CC750" w14:textId="41D8DB30" w:rsidR="004B61F8" w:rsidRPr="002604AB" w:rsidRDefault="004B61F8" w:rsidP="00DA3DDC">
      <w:pPr>
        <w:outlineLvl w:val="0"/>
        <w:rPr>
          <w:rFonts w:ascii="Verdana" w:hAnsi="Verdana"/>
          <w:b/>
          <w:sz w:val="16"/>
          <w:szCs w:val="16"/>
        </w:rPr>
      </w:pPr>
    </w:p>
    <w:p w14:paraId="6826FA43" w14:textId="2C589F14" w:rsidR="004B61F8" w:rsidRPr="002604AB" w:rsidRDefault="004B61F8" w:rsidP="00DA3DDC">
      <w:pPr>
        <w:outlineLvl w:val="0"/>
        <w:rPr>
          <w:rFonts w:ascii="Verdana" w:hAnsi="Verdana"/>
          <w:b/>
          <w:sz w:val="16"/>
          <w:szCs w:val="16"/>
        </w:rPr>
      </w:pPr>
    </w:p>
    <w:p w14:paraId="3A5BD101" w14:textId="77777777" w:rsidR="004B61F8" w:rsidRPr="002604AB" w:rsidRDefault="004B61F8" w:rsidP="00DA3DDC">
      <w:pPr>
        <w:outlineLvl w:val="0"/>
        <w:rPr>
          <w:rFonts w:ascii="Verdana" w:hAnsi="Verdana"/>
          <w:b/>
          <w:sz w:val="16"/>
          <w:szCs w:val="16"/>
        </w:rPr>
      </w:pPr>
    </w:p>
    <w:p w14:paraId="6F6DF18C" w14:textId="77777777" w:rsidR="004B61F8" w:rsidRPr="002604AB" w:rsidRDefault="004B61F8" w:rsidP="00DA3DDC">
      <w:pPr>
        <w:outlineLvl w:val="0"/>
        <w:rPr>
          <w:rFonts w:ascii="Verdana" w:hAnsi="Verdana"/>
          <w:b/>
          <w:sz w:val="16"/>
          <w:szCs w:val="16"/>
        </w:rPr>
      </w:pPr>
    </w:p>
    <w:p w14:paraId="67D86E0F"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50CF4A91" w14:textId="77777777" w:rsidTr="006D2A18">
        <w:tc>
          <w:tcPr>
            <w:tcW w:w="1949" w:type="dxa"/>
            <w:vAlign w:val="center"/>
          </w:tcPr>
          <w:p w14:paraId="498DCF37"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28" w:type="dxa"/>
            <w:vAlign w:val="center"/>
          </w:tcPr>
          <w:p w14:paraId="60533C5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58" w:type="dxa"/>
            <w:vAlign w:val="center"/>
          </w:tcPr>
          <w:p w14:paraId="743F64EB"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38" w:type="dxa"/>
            <w:vAlign w:val="center"/>
          </w:tcPr>
          <w:p w14:paraId="3F0F80DC"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3B6C83ED"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2D3518F2" w14:textId="77777777" w:rsidTr="00DA3DDC">
        <w:trPr>
          <w:trHeight w:val="338"/>
        </w:trPr>
        <w:tc>
          <w:tcPr>
            <w:tcW w:w="10173" w:type="dxa"/>
            <w:gridSpan w:val="4"/>
            <w:vAlign w:val="center"/>
          </w:tcPr>
          <w:p w14:paraId="4D0E007A"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145E8B79" w14:textId="77777777" w:rsidTr="00DA3DDC">
        <w:tc>
          <w:tcPr>
            <w:tcW w:w="1668" w:type="dxa"/>
            <w:vAlign w:val="center"/>
          </w:tcPr>
          <w:p w14:paraId="690AC079"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5C86C38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4C36">
              <w:rPr>
                <w:rFonts w:ascii="Verdana" w:hAnsi="Verdana"/>
                <w:noProof/>
                <w:sz w:val="16"/>
                <w:szCs w:val="16"/>
              </w:rPr>
              <w:t>505402506</w:t>
            </w:r>
            <w:r>
              <w:rPr>
                <w:rFonts w:ascii="Verdana" w:hAnsi="Verdana"/>
                <w:sz w:val="16"/>
                <w:szCs w:val="16"/>
              </w:rPr>
              <w:fldChar w:fldCharType="end"/>
            </w:r>
          </w:p>
        </w:tc>
        <w:tc>
          <w:tcPr>
            <w:tcW w:w="1559" w:type="dxa"/>
            <w:vAlign w:val="center"/>
          </w:tcPr>
          <w:p w14:paraId="39076576"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6BCC36C8"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4"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4C36">
              <w:rPr>
                <w:rFonts w:ascii="Verdana" w:hAnsi="Verdana"/>
                <w:noProof/>
                <w:sz w:val="16"/>
                <w:szCs w:val="16"/>
              </w:rPr>
              <w:t>Conducting Polymers</w:t>
            </w:r>
            <w:r>
              <w:rPr>
                <w:rFonts w:ascii="Verdana" w:hAnsi="Verdana"/>
                <w:sz w:val="16"/>
                <w:szCs w:val="16"/>
              </w:rPr>
              <w:fldChar w:fldCharType="end"/>
            </w:r>
            <w:bookmarkEnd w:id="44"/>
          </w:p>
        </w:tc>
      </w:tr>
    </w:tbl>
    <w:p w14:paraId="0A195B54"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7734806F"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09D16C1A"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422CD8F8"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4D8C6C6C"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F284C45"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6802AF28"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4A06854C"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2F54E4E4"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34301BA2"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34A0F2B0"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1D8B25CD"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7E35F778"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7763BA2A"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47E9DBF6"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71A84C33"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60802694" w14:textId="77777777" w:rsidR="004B61F8" w:rsidRPr="002604AB" w:rsidRDefault="004B61F8" w:rsidP="00DA3DDC">
            <w:pPr>
              <w:jc w:val="center"/>
              <w:rPr>
                <w:rFonts w:ascii="Verdana" w:hAnsi="Verdana"/>
                <w:b/>
                <w:sz w:val="16"/>
                <w:szCs w:val="16"/>
              </w:rPr>
            </w:pPr>
          </w:p>
        </w:tc>
      </w:tr>
      <w:tr w:rsidR="004B61F8" w:rsidRPr="002604AB" w14:paraId="28EFD75E"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66DDD299"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66E5144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7D4768F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3793AE8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379ADA7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4ABCD3C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4914BE53"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3BD651DD"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280F71B7"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738A3891"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18A910A2"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0F0265CE"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425F3B0"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57B33AEA"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6A085285"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5C52AB7B"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6A896E7D"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3560A553"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7E82D2B1"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11E8141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0F56FA6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16D1825C"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6F236AF8"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7BD9D73E"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5144BC7F"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3CCB9944"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69C39234"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0ECCC031"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5FF5CF79"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74252D38"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0C8B0BAA" w14:textId="77777777" w:rsidTr="00DA3DDC">
        <w:trPr>
          <w:trHeight w:val="276"/>
        </w:trPr>
        <w:tc>
          <w:tcPr>
            <w:tcW w:w="3735" w:type="dxa"/>
            <w:gridSpan w:val="5"/>
            <w:vMerge/>
            <w:tcBorders>
              <w:left w:val="single" w:sz="12" w:space="0" w:color="auto"/>
              <w:right w:val="single" w:sz="12" w:space="0" w:color="auto"/>
            </w:tcBorders>
            <w:vAlign w:val="center"/>
          </w:tcPr>
          <w:p w14:paraId="5500376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45AD133"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2B18566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5FB6EB08"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p w14:paraId="07636E4C" w14:textId="77777777" w:rsidR="004B61F8" w:rsidRPr="002604AB" w:rsidRDefault="004B61F8" w:rsidP="00DA3DDC">
            <w:pPr>
              <w:jc w:val="center"/>
              <w:rPr>
                <w:rFonts w:ascii="Verdana" w:hAnsi="Verdana"/>
                <w:sz w:val="16"/>
                <w:szCs w:val="16"/>
                <w:highlight w:val="yellow"/>
              </w:rPr>
            </w:pPr>
          </w:p>
        </w:tc>
      </w:tr>
      <w:tr w:rsidR="004B61F8" w:rsidRPr="002604AB" w14:paraId="33104327" w14:textId="77777777" w:rsidTr="00DA3DDC">
        <w:trPr>
          <w:trHeight w:val="286"/>
        </w:trPr>
        <w:tc>
          <w:tcPr>
            <w:tcW w:w="3735" w:type="dxa"/>
            <w:gridSpan w:val="5"/>
            <w:vMerge/>
            <w:tcBorders>
              <w:left w:val="single" w:sz="12" w:space="0" w:color="auto"/>
              <w:right w:val="single" w:sz="12" w:space="0" w:color="auto"/>
            </w:tcBorders>
            <w:vAlign w:val="center"/>
          </w:tcPr>
          <w:p w14:paraId="4D4B391F"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9DB3539"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4995B92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FEDDBA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1557EFBF" w14:textId="77777777" w:rsidTr="00DA3DDC">
        <w:trPr>
          <w:trHeight w:val="286"/>
        </w:trPr>
        <w:tc>
          <w:tcPr>
            <w:tcW w:w="3735" w:type="dxa"/>
            <w:gridSpan w:val="5"/>
            <w:vMerge/>
            <w:tcBorders>
              <w:left w:val="single" w:sz="12" w:space="0" w:color="auto"/>
              <w:right w:val="single" w:sz="12" w:space="0" w:color="auto"/>
            </w:tcBorders>
            <w:vAlign w:val="center"/>
          </w:tcPr>
          <w:p w14:paraId="11ECEC76"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493834AC"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0C49811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7AEA9B6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1ED4842" w14:textId="77777777" w:rsidTr="00DA3DDC">
        <w:trPr>
          <w:trHeight w:val="286"/>
        </w:trPr>
        <w:tc>
          <w:tcPr>
            <w:tcW w:w="3735" w:type="dxa"/>
            <w:gridSpan w:val="5"/>
            <w:vMerge/>
            <w:tcBorders>
              <w:left w:val="single" w:sz="12" w:space="0" w:color="auto"/>
              <w:right w:val="single" w:sz="12" w:space="0" w:color="auto"/>
            </w:tcBorders>
            <w:vAlign w:val="center"/>
          </w:tcPr>
          <w:p w14:paraId="699530A6"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1B784E56"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716200A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57BFBE1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7E7AE74" w14:textId="77777777" w:rsidTr="00DA3DDC">
        <w:trPr>
          <w:trHeight w:val="286"/>
        </w:trPr>
        <w:tc>
          <w:tcPr>
            <w:tcW w:w="3735" w:type="dxa"/>
            <w:gridSpan w:val="5"/>
            <w:vMerge/>
            <w:tcBorders>
              <w:left w:val="single" w:sz="12" w:space="0" w:color="auto"/>
              <w:right w:val="single" w:sz="12" w:space="0" w:color="auto"/>
            </w:tcBorders>
            <w:vAlign w:val="center"/>
          </w:tcPr>
          <w:p w14:paraId="36F9F121"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2DA46139"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1632803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2A6D231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3B20B1D" w14:textId="77777777" w:rsidTr="00DA3DDC">
        <w:trPr>
          <w:trHeight w:val="294"/>
        </w:trPr>
        <w:tc>
          <w:tcPr>
            <w:tcW w:w="3735" w:type="dxa"/>
            <w:gridSpan w:val="5"/>
            <w:vMerge/>
            <w:tcBorders>
              <w:left w:val="single" w:sz="12" w:space="0" w:color="auto"/>
              <w:right w:val="single" w:sz="12" w:space="0" w:color="auto"/>
            </w:tcBorders>
            <w:vAlign w:val="center"/>
          </w:tcPr>
          <w:p w14:paraId="4E1C591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09326CB"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18440640"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4B08A30"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9AAD665" w14:textId="77777777" w:rsidTr="00DA3DDC">
        <w:trPr>
          <w:trHeight w:val="294"/>
        </w:trPr>
        <w:tc>
          <w:tcPr>
            <w:tcW w:w="3735" w:type="dxa"/>
            <w:gridSpan w:val="5"/>
            <w:vMerge/>
            <w:tcBorders>
              <w:left w:val="single" w:sz="12" w:space="0" w:color="auto"/>
              <w:right w:val="single" w:sz="12" w:space="0" w:color="auto"/>
            </w:tcBorders>
            <w:vAlign w:val="center"/>
          </w:tcPr>
          <w:p w14:paraId="60610970"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5B3E67B"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619DB98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7AE3366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2A86A01"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29EFDDE6"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7220881C"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651285E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4B61F8" w:rsidRPr="002604AB" w14:paraId="11B3EBBF"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1F775D6"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6D708BE6"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5C8C8F95"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E67B529"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2B9DB745"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Conductive polymer identification, theory of conductivity of conductive polymers, conductive polymers, applications, methods of synthesis of conductive polymers, conductive polymers, polymerization mechanisms, and applications of conductive polymers</w:t>
            </w:r>
            <w:r w:rsidRPr="00A83CA8">
              <w:rPr>
                <w:rFonts w:ascii="Verdana" w:hAnsi="Verdana"/>
                <w:sz w:val="16"/>
                <w:szCs w:val="16"/>
              </w:rPr>
              <w:fldChar w:fldCharType="end"/>
            </w:r>
          </w:p>
        </w:tc>
      </w:tr>
      <w:tr w:rsidR="004B61F8" w:rsidRPr="002604AB" w14:paraId="3CC36A7C"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76D25D7"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5151735C"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sz w:val="16"/>
                <w:szCs w:val="16"/>
              </w:rPr>
              <w:t>The aim of this course to teach synthesis of conducting polymers and its some of applications.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74209784"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FD8FDA0"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3286B027"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Students will have the ability to interpret the industrial area will need.</w:t>
            </w:r>
            <w:r w:rsidRPr="00A83CA8">
              <w:rPr>
                <w:rFonts w:ascii="Verdana" w:hAnsi="Verdana"/>
                <w:sz w:val="16"/>
                <w:szCs w:val="16"/>
              </w:rPr>
              <w:fldChar w:fldCharType="end"/>
            </w:r>
          </w:p>
        </w:tc>
      </w:tr>
      <w:tr w:rsidR="004B61F8" w:rsidRPr="002604AB" w14:paraId="6B51D8FE"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1618A82"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360B51E7" w14:textId="77777777" w:rsidR="004B61F8" w:rsidRPr="00E3546D" w:rsidRDefault="004B61F8" w:rsidP="00DA3DD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4C36">
              <w:rPr>
                <w:rFonts w:ascii="Verdana" w:hAnsi="Verdana"/>
                <w:noProof/>
                <w:sz w:val="16"/>
                <w:szCs w:val="16"/>
              </w:rPr>
              <w:t>Define the conducting polymers, describe the general synthesis methods of conducting polymers, learn the polymerization mechanism of conducting polymer, gain knowledge about synthesis conducting polymers using electrochemical methods, learn some of applications obtained conducting polymers.</w:t>
            </w:r>
            <w:r>
              <w:rPr>
                <w:rFonts w:ascii="Verdana" w:hAnsi="Verdana"/>
                <w:sz w:val="16"/>
                <w:szCs w:val="16"/>
              </w:rPr>
              <w:fldChar w:fldCharType="end"/>
            </w:r>
          </w:p>
        </w:tc>
      </w:tr>
      <w:tr w:rsidR="004B61F8" w:rsidRPr="002604AB" w14:paraId="0799F36E"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DFE6C74"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6493726F"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4C36">
              <w:rPr>
                <w:rFonts w:ascii="Verdana" w:hAnsi="Verdana"/>
                <w:b w:val="0"/>
                <w:noProof/>
                <w:sz w:val="16"/>
                <w:szCs w:val="16"/>
              </w:rPr>
              <w:t>Conductive Electroactive Polymers: Intelligent Polymer Systems,  Gordon G. Wallace, Geoffrey M. Spinks, Leon A. P. Kane-Maguire, and Peter R. Teasdale</w:t>
            </w:r>
            <w:r w:rsidRPr="006849DA">
              <w:rPr>
                <w:rFonts w:ascii="Verdana" w:hAnsi="Verdana"/>
                <w:b w:val="0"/>
                <w:sz w:val="16"/>
                <w:szCs w:val="16"/>
              </w:rPr>
              <w:fldChar w:fldCharType="end"/>
            </w:r>
          </w:p>
        </w:tc>
      </w:tr>
      <w:tr w:rsidR="004B61F8" w:rsidRPr="002604AB" w14:paraId="151D2455"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81C740A"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369C7C80" w14:textId="77777777" w:rsidR="004B61F8" w:rsidRPr="008E4C36"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4C36">
              <w:rPr>
                <w:rFonts w:ascii="Verdana" w:hAnsi="Verdana"/>
                <w:b w:val="0"/>
                <w:noProof/>
                <w:sz w:val="16"/>
                <w:szCs w:val="16"/>
              </w:rPr>
              <w:t>1. Thesis about conducting polymers.</w:t>
            </w:r>
          </w:p>
          <w:p w14:paraId="2C60FE50" w14:textId="77777777" w:rsidR="004B61F8" w:rsidRPr="008E4C36" w:rsidRDefault="004B61F8" w:rsidP="00DA3DDC">
            <w:pPr>
              <w:pStyle w:val="Balk4"/>
              <w:rPr>
                <w:rFonts w:ascii="Verdana" w:hAnsi="Verdana"/>
                <w:b w:val="0"/>
                <w:noProof/>
                <w:sz w:val="16"/>
                <w:szCs w:val="16"/>
              </w:rPr>
            </w:pPr>
            <w:r w:rsidRPr="008E4C36">
              <w:rPr>
                <w:rFonts w:ascii="Verdana" w:hAnsi="Verdana"/>
                <w:b w:val="0"/>
                <w:noProof/>
                <w:sz w:val="16"/>
                <w:szCs w:val="16"/>
              </w:rPr>
              <w:t>2. Journals related with conducting polymer and its applications.</w:t>
            </w:r>
          </w:p>
          <w:p w14:paraId="2009054D"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8E4C36">
              <w:rPr>
                <w:rFonts w:ascii="Verdana" w:hAnsi="Verdana"/>
                <w:b w:val="0"/>
                <w:noProof/>
                <w:sz w:val="16"/>
                <w:szCs w:val="16"/>
              </w:rPr>
              <w:t>3. Conductive Polymers and Plastics: In Industrial Applications, Larry Rup</w:t>
            </w:r>
            <w:r w:rsidRPr="006849DA">
              <w:rPr>
                <w:rFonts w:ascii="Verdana" w:hAnsi="Verdana"/>
                <w:b w:val="0"/>
                <w:sz w:val="16"/>
                <w:szCs w:val="16"/>
              </w:rPr>
              <w:fldChar w:fldCharType="end"/>
            </w:r>
          </w:p>
        </w:tc>
      </w:tr>
    </w:tbl>
    <w:p w14:paraId="1A077DB0" w14:textId="77777777" w:rsidR="004B61F8" w:rsidRPr="002604AB" w:rsidRDefault="004B61F8" w:rsidP="00DA3DDC">
      <w:pPr>
        <w:rPr>
          <w:rFonts w:ascii="Verdana" w:hAnsi="Verdana"/>
          <w:sz w:val="16"/>
          <w:szCs w:val="16"/>
        </w:rPr>
        <w:sectPr w:rsidR="004B61F8" w:rsidRPr="002604AB" w:rsidSect="00DA3DDC">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02DCD70F"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C6D943E"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60D125A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330754"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59AD1A27"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2C99641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9E6F8D"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232A660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Basis of conducting polymers</w:t>
            </w:r>
            <w:r w:rsidRPr="00A83CA8">
              <w:rPr>
                <w:rFonts w:ascii="Verdana" w:hAnsi="Verdana"/>
                <w:sz w:val="16"/>
                <w:szCs w:val="16"/>
              </w:rPr>
              <w:fldChar w:fldCharType="end"/>
            </w:r>
          </w:p>
        </w:tc>
      </w:tr>
      <w:tr w:rsidR="004B61F8" w:rsidRPr="002604AB" w14:paraId="6E53AFD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A20474"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99182C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Conductivity properties</w:t>
            </w:r>
            <w:r w:rsidRPr="00A83CA8">
              <w:rPr>
                <w:rFonts w:ascii="Verdana" w:hAnsi="Verdana"/>
                <w:sz w:val="16"/>
                <w:szCs w:val="16"/>
              </w:rPr>
              <w:fldChar w:fldCharType="end"/>
            </w:r>
          </w:p>
        </w:tc>
      </w:tr>
      <w:tr w:rsidR="004B61F8" w:rsidRPr="002604AB" w14:paraId="361D6BD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8D9BE1"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22A1D96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Doping reactions</w:t>
            </w:r>
            <w:r w:rsidRPr="00A83CA8">
              <w:rPr>
                <w:rFonts w:ascii="Verdana" w:hAnsi="Verdana"/>
                <w:sz w:val="16"/>
                <w:szCs w:val="16"/>
              </w:rPr>
              <w:fldChar w:fldCharType="end"/>
            </w:r>
          </w:p>
        </w:tc>
      </w:tr>
      <w:tr w:rsidR="004B61F8" w:rsidRPr="002604AB" w14:paraId="4807701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BF6F93"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48282B0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Doped by itself conducting polymer</w:t>
            </w:r>
            <w:r w:rsidRPr="00A83CA8">
              <w:rPr>
                <w:rFonts w:ascii="Verdana" w:hAnsi="Verdana"/>
                <w:sz w:val="16"/>
                <w:szCs w:val="16"/>
              </w:rPr>
              <w:fldChar w:fldCharType="end"/>
            </w:r>
          </w:p>
        </w:tc>
      </w:tr>
      <w:tr w:rsidR="004B61F8" w:rsidRPr="002604AB" w14:paraId="7DA46CE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647700"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093627E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Semi-conductive models for conducting polymers</w:t>
            </w:r>
            <w:r w:rsidRPr="00A83CA8">
              <w:rPr>
                <w:rFonts w:ascii="Verdana" w:hAnsi="Verdana"/>
                <w:sz w:val="16"/>
                <w:szCs w:val="16"/>
              </w:rPr>
              <w:fldChar w:fldCharType="end"/>
            </w:r>
          </w:p>
        </w:tc>
      </w:tr>
      <w:tr w:rsidR="004B61F8" w:rsidRPr="002604AB" w14:paraId="29D662D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27F3B4EA"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B702F60"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267CA5E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99F02D"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4C9FB8A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Electrochromic properties</w:t>
            </w:r>
            <w:r w:rsidRPr="00A83CA8">
              <w:rPr>
                <w:rFonts w:ascii="Verdana" w:hAnsi="Verdana"/>
                <w:sz w:val="16"/>
                <w:szCs w:val="16"/>
              </w:rPr>
              <w:fldChar w:fldCharType="end"/>
            </w:r>
          </w:p>
        </w:tc>
      </w:tr>
      <w:tr w:rsidR="004B61F8" w:rsidRPr="002604AB" w14:paraId="3A43E88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F48B32"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3E8CCA9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Solibility and workability of conducting polymers</w:t>
            </w:r>
            <w:r w:rsidRPr="00A83CA8">
              <w:rPr>
                <w:rFonts w:ascii="Verdana" w:hAnsi="Verdana"/>
                <w:sz w:val="16"/>
                <w:szCs w:val="16"/>
              </w:rPr>
              <w:fldChar w:fldCharType="end"/>
            </w:r>
          </w:p>
        </w:tc>
      </w:tr>
      <w:tr w:rsidR="004B61F8" w:rsidRPr="002604AB" w14:paraId="0825964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3B6FCF"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353D34F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Characterization methods</w:t>
            </w:r>
            <w:r w:rsidRPr="00A83CA8">
              <w:rPr>
                <w:rFonts w:ascii="Verdana" w:hAnsi="Verdana"/>
                <w:sz w:val="16"/>
                <w:szCs w:val="16"/>
              </w:rPr>
              <w:fldChar w:fldCharType="end"/>
            </w:r>
          </w:p>
        </w:tc>
      </w:tr>
      <w:tr w:rsidR="004B61F8" w:rsidRPr="002604AB" w14:paraId="6F2CFE4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025A77"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66553DB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Characterization methods</w:t>
            </w:r>
            <w:r w:rsidRPr="00A83CA8">
              <w:rPr>
                <w:rFonts w:ascii="Verdana" w:hAnsi="Verdana"/>
                <w:sz w:val="16"/>
                <w:szCs w:val="16"/>
              </w:rPr>
              <w:fldChar w:fldCharType="end"/>
            </w:r>
          </w:p>
        </w:tc>
      </w:tr>
      <w:tr w:rsidR="004B61F8" w:rsidRPr="002604AB" w14:paraId="28CC961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2C22D19D"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ED05152"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249FB58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A718B8"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646C2A4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Sensor applications of conducting polymers</w:t>
            </w:r>
            <w:r w:rsidRPr="00A83CA8">
              <w:rPr>
                <w:rFonts w:ascii="Verdana" w:hAnsi="Verdana"/>
                <w:sz w:val="16"/>
                <w:szCs w:val="16"/>
              </w:rPr>
              <w:fldChar w:fldCharType="end"/>
            </w:r>
          </w:p>
        </w:tc>
      </w:tr>
      <w:tr w:rsidR="004B61F8" w:rsidRPr="002604AB" w14:paraId="65DFC33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049314"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308B2A3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Solar cell applications of conducting polymers</w:t>
            </w:r>
            <w:r w:rsidRPr="00A83CA8">
              <w:rPr>
                <w:rFonts w:ascii="Verdana" w:hAnsi="Verdana"/>
                <w:sz w:val="16"/>
                <w:szCs w:val="16"/>
              </w:rPr>
              <w:fldChar w:fldCharType="end"/>
            </w:r>
          </w:p>
        </w:tc>
      </w:tr>
      <w:tr w:rsidR="004B61F8" w:rsidRPr="002604AB" w14:paraId="5238D9F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520900"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6A3018E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4C36">
              <w:rPr>
                <w:rFonts w:ascii="Verdana" w:hAnsi="Verdana"/>
                <w:noProof/>
                <w:sz w:val="16"/>
                <w:szCs w:val="16"/>
              </w:rPr>
              <w:t>Supercapacitor applications of conducting polymers</w:t>
            </w:r>
            <w:r w:rsidRPr="00A83CA8">
              <w:rPr>
                <w:rFonts w:ascii="Verdana" w:hAnsi="Verdana"/>
                <w:sz w:val="16"/>
                <w:szCs w:val="16"/>
              </w:rPr>
              <w:fldChar w:fldCharType="end"/>
            </w:r>
          </w:p>
        </w:tc>
      </w:tr>
      <w:tr w:rsidR="004B61F8" w:rsidRPr="002604AB" w14:paraId="10C38714"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6A0FD151"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7BDE0DC7"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3821C071" w14:textId="77777777" w:rsidR="004B61F8" w:rsidRPr="002604AB" w:rsidRDefault="004B61F8" w:rsidP="00DA3DDC">
      <w:pPr>
        <w:rPr>
          <w:rFonts w:ascii="Verdana" w:hAnsi="Verdana"/>
          <w:sz w:val="16"/>
          <w:szCs w:val="16"/>
        </w:rPr>
      </w:pPr>
    </w:p>
    <w:p w14:paraId="01E06F0B"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5C96091A"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1A10B11F"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0D67A79E"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68ECCFBC"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02E806D6"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1A5AF1CC"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2DFADF7A" w14:textId="77777777" w:rsidR="004B61F8" w:rsidRDefault="004B61F8" w:rsidP="00DA3DDC">
            <w:pPr>
              <w:jc w:val="center"/>
              <w:rPr>
                <w:rFonts w:ascii="Verdana" w:hAnsi="Verdana"/>
                <w:b/>
                <w:sz w:val="18"/>
                <w:szCs w:val="16"/>
              </w:rPr>
            </w:pPr>
            <w:r>
              <w:rPr>
                <w:rFonts w:ascii="Verdana" w:hAnsi="Verdana"/>
                <w:b/>
                <w:sz w:val="18"/>
                <w:szCs w:val="16"/>
              </w:rPr>
              <w:t>3</w:t>
            </w:r>
          </w:p>
          <w:p w14:paraId="0C5C16ED"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43E84023" w14:textId="77777777" w:rsidR="004B61F8" w:rsidRDefault="004B61F8" w:rsidP="00DA3DDC">
            <w:pPr>
              <w:jc w:val="center"/>
              <w:rPr>
                <w:rFonts w:ascii="Verdana" w:hAnsi="Verdana"/>
                <w:b/>
                <w:sz w:val="18"/>
                <w:szCs w:val="16"/>
              </w:rPr>
            </w:pPr>
            <w:r>
              <w:rPr>
                <w:rFonts w:ascii="Verdana" w:hAnsi="Verdana"/>
                <w:b/>
                <w:sz w:val="18"/>
                <w:szCs w:val="16"/>
              </w:rPr>
              <w:t>2</w:t>
            </w:r>
          </w:p>
          <w:p w14:paraId="3FF167D7"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2B2976E0" w14:textId="77777777" w:rsidR="004B61F8" w:rsidRDefault="004B61F8" w:rsidP="00DA3DDC">
            <w:pPr>
              <w:jc w:val="center"/>
              <w:rPr>
                <w:rFonts w:ascii="Verdana" w:hAnsi="Verdana"/>
                <w:b/>
                <w:sz w:val="18"/>
                <w:szCs w:val="16"/>
              </w:rPr>
            </w:pPr>
            <w:r>
              <w:rPr>
                <w:rFonts w:ascii="Verdana" w:hAnsi="Verdana"/>
                <w:b/>
                <w:sz w:val="18"/>
                <w:szCs w:val="16"/>
              </w:rPr>
              <w:t>1</w:t>
            </w:r>
          </w:p>
          <w:p w14:paraId="70C24C0F"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1D4BD2FF"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5FEA5BE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3CD48961"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40A72D9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8E0F5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CF0647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1032AE6"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00EA545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38B21699"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2319BDA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8CAAD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882124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347F93A"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71916084"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7130932D"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6F8B080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3BFD6E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1A5089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24E41EF"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1B30F48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402172F9"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5E44A06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CBA45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46C1AD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30342CE"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2F443E8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681F6635"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17A0DCB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3F393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181937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FCCEC36"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4F26950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162F1BBC"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2847C30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10D0A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422A2D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F2540E5"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238ECE2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38867ADE"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1A2456F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28092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DF51B4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64FAA34"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53378EE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1572C5C9"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6F1A5F8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CF77A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F2E827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29E134F"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194175B8"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7F4DCBBD"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668DFED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75FDE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9998C0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55576FAD" w14:textId="77777777" w:rsidR="004B61F8" w:rsidRPr="002604AB" w:rsidRDefault="004B61F8" w:rsidP="00DA3DDC">
      <w:pPr>
        <w:rPr>
          <w:rFonts w:ascii="Verdana" w:hAnsi="Verdana"/>
          <w:sz w:val="16"/>
          <w:szCs w:val="16"/>
        </w:rPr>
      </w:pPr>
    </w:p>
    <w:p w14:paraId="16641F9C"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E4C36">
        <w:rPr>
          <w:rFonts w:ascii="Verdana" w:hAnsi="Verdana"/>
          <w:noProof/>
          <w:sz w:val="18"/>
          <w:szCs w:val="16"/>
        </w:rPr>
        <w:t>Assoc. Prof. Evrim HÜR</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1A1D5C65"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736E556C"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6ACFFC0E" w14:textId="6FAB1FB3"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5888" behindDoc="0" locked="0" layoutInCell="1" allowOverlap="1" wp14:anchorId="0EA8673D" wp14:editId="7EC325AB">
                <wp:simplePos x="0" y="0"/>
                <wp:positionH relativeFrom="column">
                  <wp:posOffset>1363345</wp:posOffset>
                </wp:positionH>
                <wp:positionV relativeFrom="paragraph">
                  <wp:posOffset>-550655</wp:posOffset>
                </wp:positionV>
                <wp:extent cx="3790950" cy="977265"/>
                <wp:effectExtent l="0" t="0" r="19050" b="13335"/>
                <wp:wrapNone/>
                <wp:docPr id="8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091560CA"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42EE85F"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669546D2"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07CADCFB"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8673D" id="_x0000_s1032" type="#_x0000_t202" style="position:absolute;margin-left:107.35pt;margin-top:-43.35pt;width:298.5pt;height:7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7tLQIAAFw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" strokecolor="white">
                <v:textbox>
                  <w:txbxContent>
                    <w:p w14:paraId="091560CA"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42EE85F"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669546D2"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07CADCFB"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48058D9C" w14:textId="41FEA18D" w:rsidR="004B61F8" w:rsidRPr="002604AB" w:rsidRDefault="004B61F8" w:rsidP="00DA3DDC">
      <w:pPr>
        <w:outlineLvl w:val="0"/>
        <w:rPr>
          <w:rFonts w:ascii="Verdana" w:hAnsi="Verdana"/>
          <w:b/>
          <w:sz w:val="16"/>
          <w:szCs w:val="16"/>
        </w:rPr>
      </w:pPr>
    </w:p>
    <w:p w14:paraId="18168280" w14:textId="77777777" w:rsidR="004B61F8" w:rsidRPr="002604AB" w:rsidRDefault="004B61F8" w:rsidP="00DA3DDC">
      <w:pPr>
        <w:outlineLvl w:val="0"/>
        <w:rPr>
          <w:rFonts w:ascii="Verdana" w:hAnsi="Verdana"/>
          <w:b/>
          <w:sz w:val="16"/>
          <w:szCs w:val="16"/>
        </w:rPr>
      </w:pPr>
    </w:p>
    <w:p w14:paraId="377CAFDD" w14:textId="77777777" w:rsidR="004B61F8" w:rsidRPr="002604AB" w:rsidRDefault="004B61F8" w:rsidP="00DA3DDC">
      <w:pPr>
        <w:outlineLvl w:val="0"/>
        <w:rPr>
          <w:rFonts w:ascii="Verdana" w:hAnsi="Verdana"/>
          <w:b/>
          <w:sz w:val="16"/>
          <w:szCs w:val="16"/>
        </w:rPr>
      </w:pPr>
    </w:p>
    <w:p w14:paraId="2231EC97"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3EAA8E63" w14:textId="77777777" w:rsidTr="00DA3DDC">
        <w:tc>
          <w:tcPr>
            <w:tcW w:w="1951" w:type="dxa"/>
            <w:vAlign w:val="center"/>
          </w:tcPr>
          <w:p w14:paraId="704E2D07"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2224D06"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78F18CCF"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65B3D2CA"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3025413C"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7B8C3648" w14:textId="77777777" w:rsidTr="00DA3DDC">
        <w:trPr>
          <w:trHeight w:val="338"/>
        </w:trPr>
        <w:tc>
          <w:tcPr>
            <w:tcW w:w="10173" w:type="dxa"/>
            <w:gridSpan w:val="4"/>
            <w:vAlign w:val="center"/>
          </w:tcPr>
          <w:p w14:paraId="20446966"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53199532" w14:textId="77777777" w:rsidTr="00DA3DDC">
        <w:tc>
          <w:tcPr>
            <w:tcW w:w="1668" w:type="dxa"/>
            <w:vAlign w:val="center"/>
          </w:tcPr>
          <w:p w14:paraId="4D0B6C41"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4A44DC72"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4D87">
              <w:rPr>
                <w:rFonts w:ascii="Verdana" w:hAnsi="Verdana"/>
                <w:noProof/>
                <w:sz w:val="16"/>
                <w:szCs w:val="16"/>
              </w:rPr>
              <w:t>505411602</w:t>
            </w:r>
            <w:r>
              <w:rPr>
                <w:rFonts w:ascii="Verdana" w:hAnsi="Verdana"/>
                <w:sz w:val="16"/>
                <w:szCs w:val="16"/>
              </w:rPr>
              <w:fldChar w:fldCharType="end"/>
            </w:r>
          </w:p>
        </w:tc>
        <w:tc>
          <w:tcPr>
            <w:tcW w:w="1559" w:type="dxa"/>
            <w:vAlign w:val="center"/>
          </w:tcPr>
          <w:p w14:paraId="4EC9CB4B"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2E88D9D5"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5"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4D87">
              <w:rPr>
                <w:rFonts w:ascii="Verdana" w:hAnsi="Verdana"/>
                <w:noProof/>
                <w:sz w:val="16"/>
                <w:szCs w:val="16"/>
              </w:rPr>
              <w:t>Electrochromic and Photochromic Polymers</w:t>
            </w:r>
            <w:r>
              <w:rPr>
                <w:rFonts w:ascii="Verdana" w:hAnsi="Verdana"/>
                <w:sz w:val="16"/>
                <w:szCs w:val="16"/>
              </w:rPr>
              <w:fldChar w:fldCharType="end"/>
            </w:r>
            <w:bookmarkEnd w:id="45"/>
          </w:p>
        </w:tc>
      </w:tr>
    </w:tbl>
    <w:p w14:paraId="177D90AF"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506BDD30"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4724442B"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5558011C"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2C2F60B2"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09D581E"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1F4A4D5E"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0086DA28"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5F06435D"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55115E2B"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165673DC"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0DA78967"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6F4EFD05"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444DA965"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726855D7"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27B20441"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735A01DC" w14:textId="77777777" w:rsidR="004B61F8" w:rsidRPr="002604AB" w:rsidRDefault="004B61F8" w:rsidP="00DA3DDC">
            <w:pPr>
              <w:jc w:val="center"/>
              <w:rPr>
                <w:rFonts w:ascii="Verdana" w:hAnsi="Verdana"/>
                <w:b/>
                <w:sz w:val="16"/>
                <w:szCs w:val="16"/>
              </w:rPr>
            </w:pPr>
          </w:p>
        </w:tc>
      </w:tr>
      <w:tr w:rsidR="004B61F8" w:rsidRPr="002604AB" w14:paraId="6A717C38"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E533D1A"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2A5BBAA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1C1478F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5870EBC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7F12018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70D1F99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426072B7"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091DA921"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51EE17E0"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3616D1C1"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479A9BD"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79CDD16C"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EB751E7"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1BC3C6BF"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67E81983"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4E27AB67"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62E76F13"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639D11E1"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5BCC24BF"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40AC575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E9F892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395DBA98"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4782B589"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41AA90D3"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58731579"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7C7B1C29"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19F45778"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4DCC52C3"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328FD736"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533FFA53"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74B7D69C" w14:textId="77777777" w:rsidTr="00DA3DDC">
        <w:trPr>
          <w:trHeight w:val="276"/>
        </w:trPr>
        <w:tc>
          <w:tcPr>
            <w:tcW w:w="3735" w:type="dxa"/>
            <w:gridSpan w:val="5"/>
            <w:vMerge/>
            <w:tcBorders>
              <w:left w:val="single" w:sz="12" w:space="0" w:color="auto"/>
              <w:right w:val="single" w:sz="12" w:space="0" w:color="auto"/>
            </w:tcBorders>
            <w:vAlign w:val="center"/>
          </w:tcPr>
          <w:p w14:paraId="520B9C32"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27410D1"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59B5F5E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34A829F7"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p w14:paraId="325EAA4B" w14:textId="77777777" w:rsidR="004B61F8" w:rsidRPr="002604AB" w:rsidRDefault="004B61F8" w:rsidP="00DA3DDC">
            <w:pPr>
              <w:jc w:val="center"/>
              <w:rPr>
                <w:rFonts w:ascii="Verdana" w:hAnsi="Verdana"/>
                <w:sz w:val="16"/>
                <w:szCs w:val="16"/>
                <w:highlight w:val="yellow"/>
              </w:rPr>
            </w:pPr>
          </w:p>
        </w:tc>
      </w:tr>
      <w:tr w:rsidR="004B61F8" w:rsidRPr="002604AB" w14:paraId="400DC6AA" w14:textId="77777777" w:rsidTr="00DA3DDC">
        <w:trPr>
          <w:trHeight w:val="286"/>
        </w:trPr>
        <w:tc>
          <w:tcPr>
            <w:tcW w:w="3735" w:type="dxa"/>
            <w:gridSpan w:val="5"/>
            <w:vMerge/>
            <w:tcBorders>
              <w:left w:val="single" w:sz="12" w:space="0" w:color="auto"/>
              <w:right w:val="single" w:sz="12" w:space="0" w:color="auto"/>
            </w:tcBorders>
            <w:vAlign w:val="center"/>
          </w:tcPr>
          <w:p w14:paraId="4BB116E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63C996D4"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47AC323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340F0A6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68E9A39A" w14:textId="77777777" w:rsidTr="00DA3DDC">
        <w:trPr>
          <w:trHeight w:val="286"/>
        </w:trPr>
        <w:tc>
          <w:tcPr>
            <w:tcW w:w="3735" w:type="dxa"/>
            <w:gridSpan w:val="5"/>
            <w:vMerge/>
            <w:tcBorders>
              <w:left w:val="single" w:sz="12" w:space="0" w:color="auto"/>
              <w:right w:val="single" w:sz="12" w:space="0" w:color="auto"/>
            </w:tcBorders>
            <w:vAlign w:val="center"/>
          </w:tcPr>
          <w:p w14:paraId="6B8B2DAA"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563BEA7"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6E95FC1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AF4B5A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3CD43D0" w14:textId="77777777" w:rsidTr="00DA3DDC">
        <w:trPr>
          <w:trHeight w:val="286"/>
        </w:trPr>
        <w:tc>
          <w:tcPr>
            <w:tcW w:w="3735" w:type="dxa"/>
            <w:gridSpan w:val="5"/>
            <w:vMerge/>
            <w:tcBorders>
              <w:left w:val="single" w:sz="12" w:space="0" w:color="auto"/>
              <w:right w:val="single" w:sz="12" w:space="0" w:color="auto"/>
            </w:tcBorders>
            <w:vAlign w:val="center"/>
          </w:tcPr>
          <w:p w14:paraId="66364646"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4B32EAE2"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7B69B8D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21E4062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DF8EE3D" w14:textId="77777777" w:rsidTr="00DA3DDC">
        <w:trPr>
          <w:trHeight w:val="286"/>
        </w:trPr>
        <w:tc>
          <w:tcPr>
            <w:tcW w:w="3735" w:type="dxa"/>
            <w:gridSpan w:val="5"/>
            <w:vMerge/>
            <w:tcBorders>
              <w:left w:val="single" w:sz="12" w:space="0" w:color="auto"/>
              <w:right w:val="single" w:sz="12" w:space="0" w:color="auto"/>
            </w:tcBorders>
            <w:vAlign w:val="center"/>
          </w:tcPr>
          <w:p w14:paraId="34AF522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44EEDECF"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1AE679B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16D895D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AA82DD7" w14:textId="77777777" w:rsidTr="00DA3DDC">
        <w:trPr>
          <w:trHeight w:val="294"/>
        </w:trPr>
        <w:tc>
          <w:tcPr>
            <w:tcW w:w="3735" w:type="dxa"/>
            <w:gridSpan w:val="5"/>
            <w:vMerge/>
            <w:tcBorders>
              <w:left w:val="single" w:sz="12" w:space="0" w:color="auto"/>
              <w:right w:val="single" w:sz="12" w:space="0" w:color="auto"/>
            </w:tcBorders>
            <w:vAlign w:val="center"/>
          </w:tcPr>
          <w:p w14:paraId="21D8562E"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36EE926"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50F3006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1562CEE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CA154C2"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70F3543D"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41F39EC6"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3A1EDA1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4B61F8" w:rsidRPr="002604AB" w14:paraId="3B488273"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43D7D5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25FECE99"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6647E5B6"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7C13876"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7A9FFA07"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Fundamental principles of photochemistry and electrochemistry. Electrochromic systems; kinetics and mechanism, construction of electrochromic device, Electroactive conductive polymers and other organic electrochromes.</w:t>
            </w:r>
            <w:r w:rsidRPr="00A83CA8">
              <w:rPr>
                <w:rFonts w:ascii="Verdana" w:hAnsi="Verdana"/>
                <w:sz w:val="16"/>
                <w:szCs w:val="16"/>
              </w:rPr>
              <w:fldChar w:fldCharType="end"/>
            </w:r>
          </w:p>
        </w:tc>
      </w:tr>
      <w:tr w:rsidR="004B61F8" w:rsidRPr="002604AB" w14:paraId="39BFF057"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F446B07"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2ECAEBAC"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The objective of this course is; to gain knowledge on fundamental principles and mechanisms of chromism of the monomeric and polymeric materials by photochemical and electrochemical route and to meet the needs for the application areas.</w:t>
            </w:r>
            <w:r w:rsidRPr="00A83CA8">
              <w:rPr>
                <w:rFonts w:ascii="Verdana" w:hAnsi="Verdana"/>
                <w:sz w:val="16"/>
                <w:szCs w:val="16"/>
              </w:rPr>
              <w:fldChar w:fldCharType="end"/>
            </w:r>
          </w:p>
        </w:tc>
      </w:tr>
      <w:tr w:rsidR="004B61F8" w:rsidRPr="002604AB" w14:paraId="383067AB"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373FEB1"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63FE91E8"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Students will have the ability to interpret the industrial area will need.</w:t>
            </w:r>
            <w:r w:rsidRPr="00A83CA8">
              <w:rPr>
                <w:rFonts w:ascii="Verdana" w:hAnsi="Verdana"/>
                <w:sz w:val="16"/>
                <w:szCs w:val="16"/>
              </w:rPr>
              <w:fldChar w:fldCharType="end"/>
            </w:r>
          </w:p>
        </w:tc>
      </w:tr>
      <w:tr w:rsidR="004B61F8" w:rsidRPr="002604AB" w14:paraId="4E90891F"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405E4A9"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6122038E" w14:textId="77777777" w:rsidR="004B61F8" w:rsidRPr="00E44828"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w:t>
            </w:r>
            <w:r w:rsidRPr="00E44828">
              <w:rPr>
                <w:rFonts w:ascii="Verdana" w:hAnsi="Verdana"/>
                <w:noProof/>
                <w:sz w:val="16"/>
                <w:szCs w:val="16"/>
              </w:rPr>
              <w:t xml:space="preserve">1. Basic </w:t>
            </w:r>
            <w:r>
              <w:rPr>
                <w:rFonts w:ascii="Verdana" w:hAnsi="Verdana"/>
                <w:noProof/>
                <w:sz w:val="16"/>
                <w:szCs w:val="16"/>
              </w:rPr>
              <w:t>c</w:t>
            </w:r>
            <w:r w:rsidRPr="00E44828">
              <w:rPr>
                <w:rFonts w:ascii="Verdana" w:hAnsi="Verdana"/>
                <w:noProof/>
                <w:sz w:val="16"/>
                <w:szCs w:val="16"/>
              </w:rPr>
              <w:t>oncepts and electrochemical characterization,</w:t>
            </w:r>
          </w:p>
          <w:p w14:paraId="70EF4875" w14:textId="77777777" w:rsidR="004B61F8" w:rsidRPr="00E44828" w:rsidRDefault="004B61F8" w:rsidP="00DA3DDC">
            <w:pPr>
              <w:tabs>
                <w:tab w:val="left" w:pos="7800"/>
              </w:tabs>
              <w:rPr>
                <w:rFonts w:ascii="Verdana" w:hAnsi="Verdana"/>
                <w:noProof/>
                <w:sz w:val="16"/>
                <w:szCs w:val="16"/>
              </w:rPr>
            </w:pPr>
            <w:r w:rsidRPr="00E44828">
              <w:rPr>
                <w:rFonts w:ascii="Verdana" w:hAnsi="Verdana"/>
                <w:noProof/>
                <w:sz w:val="16"/>
                <w:szCs w:val="16"/>
              </w:rPr>
              <w:t xml:space="preserve">  2. Kromizm, Photochromism, electrochromism,</w:t>
            </w:r>
          </w:p>
          <w:p w14:paraId="26BBA398" w14:textId="77777777" w:rsidR="004B61F8" w:rsidRPr="00E44828" w:rsidRDefault="004B61F8" w:rsidP="00DA3DDC">
            <w:pPr>
              <w:tabs>
                <w:tab w:val="left" w:pos="7800"/>
              </w:tabs>
              <w:rPr>
                <w:rFonts w:ascii="Verdana" w:hAnsi="Verdana"/>
                <w:noProof/>
                <w:sz w:val="16"/>
                <w:szCs w:val="16"/>
              </w:rPr>
            </w:pPr>
            <w:r w:rsidRPr="00E44828">
              <w:rPr>
                <w:rFonts w:ascii="Verdana" w:hAnsi="Verdana"/>
                <w:noProof/>
                <w:sz w:val="16"/>
                <w:szCs w:val="16"/>
              </w:rPr>
              <w:t xml:space="preserve">  3. High and low molecular weight chromic systems,</w:t>
            </w:r>
          </w:p>
          <w:p w14:paraId="077FD810" w14:textId="77777777" w:rsidR="004B61F8" w:rsidRPr="00E3546D" w:rsidRDefault="004B61F8" w:rsidP="00DA3DDC">
            <w:pPr>
              <w:tabs>
                <w:tab w:val="left" w:pos="7800"/>
              </w:tabs>
              <w:rPr>
                <w:rFonts w:ascii="Verdana" w:hAnsi="Verdana"/>
                <w:sz w:val="16"/>
                <w:szCs w:val="16"/>
              </w:rPr>
            </w:pPr>
            <w:r w:rsidRPr="00E44828">
              <w:rPr>
                <w:rFonts w:ascii="Verdana" w:hAnsi="Verdana"/>
                <w:noProof/>
                <w:sz w:val="16"/>
                <w:szCs w:val="16"/>
              </w:rPr>
              <w:t xml:space="preserve">  4. To have information about </w:t>
            </w:r>
            <w:r w:rsidRPr="00BC4D87">
              <w:rPr>
                <w:rFonts w:ascii="Verdana" w:hAnsi="Verdana"/>
                <w:noProof/>
                <w:sz w:val="16"/>
                <w:szCs w:val="16"/>
              </w:rPr>
              <w:t>last developments.</w:t>
            </w:r>
            <w:r>
              <w:rPr>
                <w:rFonts w:ascii="Verdana" w:hAnsi="Verdana"/>
                <w:sz w:val="16"/>
                <w:szCs w:val="16"/>
              </w:rPr>
              <w:fldChar w:fldCharType="end"/>
            </w:r>
          </w:p>
        </w:tc>
      </w:tr>
      <w:tr w:rsidR="004B61F8" w:rsidRPr="002604AB" w14:paraId="2101BBF2"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9E943A7"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24D52BE5"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C4D87">
              <w:rPr>
                <w:rFonts w:ascii="Verdana" w:hAnsi="Verdana"/>
                <w:b w:val="0"/>
                <w:noProof/>
                <w:sz w:val="16"/>
                <w:szCs w:val="16"/>
              </w:rPr>
              <w:t>Electrochromism: Fundamental and Applications. Paul M. S. Monk, Roger J. Mortimer, David R. Rosseinsky.Verlagsgesellschaft. 1995.</w:t>
            </w:r>
            <w:r w:rsidRPr="006849DA">
              <w:rPr>
                <w:rFonts w:ascii="Verdana" w:hAnsi="Verdana"/>
                <w:b w:val="0"/>
                <w:sz w:val="16"/>
                <w:szCs w:val="16"/>
              </w:rPr>
              <w:fldChar w:fldCharType="end"/>
            </w:r>
          </w:p>
        </w:tc>
      </w:tr>
      <w:tr w:rsidR="004B61F8" w:rsidRPr="002604AB" w14:paraId="599987A3"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A93FEE4"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7AA651B5"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C4D87">
              <w:rPr>
                <w:rFonts w:ascii="Verdana" w:hAnsi="Verdana"/>
                <w:b w:val="0"/>
                <w:noProof/>
                <w:sz w:val="16"/>
                <w:szCs w:val="16"/>
              </w:rPr>
              <w:t>1.</w:t>
            </w:r>
            <w:r>
              <w:rPr>
                <w:rFonts w:ascii="Verdana" w:hAnsi="Verdana"/>
                <w:b w:val="0"/>
                <w:noProof/>
                <w:sz w:val="16"/>
                <w:szCs w:val="16"/>
              </w:rPr>
              <w:t xml:space="preserve"> </w:t>
            </w:r>
            <w:r w:rsidRPr="00BC4D87">
              <w:rPr>
                <w:rFonts w:ascii="Verdana" w:hAnsi="Verdana"/>
                <w:b w:val="0"/>
                <w:noProof/>
                <w:sz w:val="16"/>
                <w:szCs w:val="16"/>
              </w:rPr>
              <w:t>Applied Photochromic Polymer Systems. C. B. McArdle , Charmann Hall Edn. 1992.</w:t>
            </w:r>
            <w:r>
              <w:rPr>
                <w:rFonts w:ascii="Verdana" w:hAnsi="Verdana"/>
                <w:b w:val="0"/>
                <w:noProof/>
                <w:sz w:val="16"/>
                <w:szCs w:val="16"/>
              </w:rPr>
              <w:t xml:space="preserve">                                                                                                 </w:t>
            </w:r>
            <w:r w:rsidRPr="00BC4D87">
              <w:rPr>
                <w:rFonts w:ascii="Verdana" w:hAnsi="Verdana"/>
                <w:b w:val="0"/>
                <w:noProof/>
                <w:sz w:val="16"/>
                <w:szCs w:val="16"/>
              </w:rPr>
              <w:t>2.</w:t>
            </w:r>
            <w:r>
              <w:rPr>
                <w:rFonts w:ascii="Verdana" w:hAnsi="Verdana"/>
                <w:b w:val="0"/>
                <w:noProof/>
                <w:sz w:val="16"/>
                <w:szCs w:val="16"/>
              </w:rPr>
              <w:t xml:space="preserve"> </w:t>
            </w:r>
            <w:r w:rsidRPr="00BC4D87">
              <w:rPr>
                <w:rFonts w:ascii="Verdana" w:hAnsi="Verdana"/>
                <w:b w:val="0"/>
                <w:noProof/>
                <w:sz w:val="16"/>
                <w:szCs w:val="16"/>
              </w:rPr>
              <w:t>Electrochemical Methods Fundamental and Applications 2nd Ed. Allen J. Bard, Larry R. Faulkner John Wiley and Sons 2001.</w:t>
            </w:r>
            <w:r>
              <w:rPr>
                <w:rFonts w:ascii="Verdana" w:hAnsi="Verdana"/>
                <w:b w:val="0"/>
                <w:noProof/>
                <w:sz w:val="16"/>
                <w:szCs w:val="16"/>
              </w:rPr>
              <w:t xml:space="preserve">                                     </w:t>
            </w:r>
            <w:r w:rsidRPr="00BC4D87">
              <w:rPr>
                <w:rFonts w:ascii="Verdana" w:hAnsi="Verdana"/>
                <w:b w:val="0"/>
                <w:noProof/>
                <w:sz w:val="16"/>
                <w:szCs w:val="16"/>
              </w:rPr>
              <w:t>3.</w:t>
            </w:r>
            <w:r>
              <w:rPr>
                <w:rFonts w:ascii="Verdana" w:hAnsi="Verdana"/>
                <w:b w:val="0"/>
                <w:noProof/>
                <w:sz w:val="16"/>
                <w:szCs w:val="16"/>
              </w:rPr>
              <w:t xml:space="preserve"> </w:t>
            </w:r>
            <w:r w:rsidRPr="00BC4D87">
              <w:rPr>
                <w:rFonts w:ascii="Verdana" w:hAnsi="Verdana"/>
                <w:b w:val="0"/>
                <w:noProof/>
                <w:sz w:val="16"/>
                <w:szCs w:val="16"/>
              </w:rPr>
              <w:t xml:space="preserve"> Handbook of Conducting Polymers. Terje A. Skotheim, Marcel Dekker, 1986. </w:t>
            </w:r>
            <w:r>
              <w:rPr>
                <w:rFonts w:ascii="Verdana" w:hAnsi="Verdana"/>
                <w:b w:val="0"/>
                <w:noProof/>
                <w:sz w:val="16"/>
                <w:szCs w:val="16"/>
              </w:rPr>
              <w:t xml:space="preserve">                                                                                                                  </w:t>
            </w:r>
            <w:r w:rsidRPr="00BC4D87">
              <w:rPr>
                <w:rFonts w:ascii="Verdana" w:hAnsi="Verdana"/>
                <w:b w:val="0"/>
                <w:noProof/>
                <w:sz w:val="16"/>
                <w:szCs w:val="16"/>
              </w:rPr>
              <w:t>4.</w:t>
            </w:r>
            <w:r>
              <w:rPr>
                <w:rFonts w:ascii="Verdana" w:hAnsi="Verdana"/>
                <w:b w:val="0"/>
                <w:noProof/>
                <w:sz w:val="16"/>
                <w:szCs w:val="16"/>
              </w:rPr>
              <w:t xml:space="preserve"> </w:t>
            </w:r>
            <w:r w:rsidRPr="00BC4D87">
              <w:rPr>
                <w:rFonts w:ascii="Verdana" w:hAnsi="Verdana"/>
                <w:b w:val="0"/>
                <w:noProof/>
                <w:sz w:val="16"/>
                <w:szCs w:val="16"/>
              </w:rPr>
              <w:t>Electrochromism and Electrochromic Devices. Monk, Paul et al Cambridge University Press, United Kingdom, 2004.</w:t>
            </w:r>
            <w:r>
              <w:rPr>
                <w:rFonts w:ascii="Verdana" w:hAnsi="Verdana"/>
                <w:b w:val="0"/>
                <w:noProof/>
                <w:sz w:val="16"/>
                <w:szCs w:val="16"/>
              </w:rPr>
              <w:t xml:space="preserve">                                                                  </w:t>
            </w:r>
            <w:r w:rsidRPr="00BC4D87">
              <w:rPr>
                <w:rFonts w:ascii="Verdana" w:hAnsi="Verdana"/>
                <w:b w:val="0"/>
                <w:noProof/>
                <w:sz w:val="16"/>
                <w:szCs w:val="16"/>
              </w:rPr>
              <w:t>5.</w:t>
            </w:r>
            <w:r>
              <w:rPr>
                <w:rFonts w:ascii="Verdana" w:hAnsi="Verdana"/>
                <w:b w:val="0"/>
                <w:noProof/>
                <w:sz w:val="16"/>
                <w:szCs w:val="16"/>
              </w:rPr>
              <w:t xml:space="preserve"> </w:t>
            </w:r>
            <w:r w:rsidRPr="00BC4D87">
              <w:rPr>
                <w:rFonts w:ascii="Verdana" w:hAnsi="Verdana"/>
                <w:b w:val="0"/>
                <w:noProof/>
                <w:sz w:val="16"/>
                <w:szCs w:val="16"/>
              </w:rPr>
              <w:t xml:space="preserve"> Electrochromic Materials and Applications, Rougier, USA, 2003.</w:t>
            </w:r>
            <w:r w:rsidRPr="006849DA">
              <w:rPr>
                <w:rFonts w:ascii="Verdana" w:hAnsi="Verdana"/>
                <w:b w:val="0"/>
                <w:sz w:val="16"/>
                <w:szCs w:val="16"/>
              </w:rPr>
              <w:fldChar w:fldCharType="end"/>
            </w:r>
          </w:p>
        </w:tc>
      </w:tr>
    </w:tbl>
    <w:p w14:paraId="71F54DDB" w14:textId="77777777" w:rsidR="004B61F8" w:rsidRPr="002604AB" w:rsidRDefault="004B61F8" w:rsidP="00DA3DDC">
      <w:pPr>
        <w:rPr>
          <w:rFonts w:ascii="Verdana" w:hAnsi="Verdana"/>
          <w:sz w:val="16"/>
          <w:szCs w:val="16"/>
        </w:rPr>
        <w:sectPr w:rsidR="004B61F8" w:rsidRPr="002604AB" w:rsidSect="00DA3DDC">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4C112623"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B8BBFF"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0979319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F0FA43"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5FBDA53E"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71446AD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7111B4"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51C0ECA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BC4D87">
              <w:rPr>
                <w:rFonts w:ascii="Verdana" w:hAnsi="Verdana"/>
                <w:noProof/>
                <w:sz w:val="16"/>
                <w:szCs w:val="16"/>
              </w:rPr>
              <w:t>Fundamental principles of photochemistry and electrochemistry</w:t>
            </w:r>
            <w:r w:rsidRPr="00A83CA8">
              <w:rPr>
                <w:rFonts w:ascii="Verdana" w:hAnsi="Verdana"/>
                <w:sz w:val="16"/>
                <w:szCs w:val="16"/>
              </w:rPr>
              <w:fldChar w:fldCharType="end"/>
            </w:r>
          </w:p>
        </w:tc>
      </w:tr>
      <w:tr w:rsidR="004B61F8" w:rsidRPr="002604AB" w14:paraId="70E1A88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C454BC"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EF38FD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Optical applications of organic photochromic polymer systems(Spirooxazines, fulgides and fulgimides)</w:t>
            </w:r>
            <w:r w:rsidRPr="00A83CA8">
              <w:rPr>
                <w:rFonts w:ascii="Verdana" w:hAnsi="Verdana"/>
                <w:sz w:val="16"/>
                <w:szCs w:val="16"/>
              </w:rPr>
              <w:fldChar w:fldCharType="end"/>
            </w:r>
          </w:p>
        </w:tc>
      </w:tr>
      <w:tr w:rsidR="004B61F8" w:rsidRPr="002604AB" w14:paraId="275EFA3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0C490C"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1E5B15C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 xml:space="preserve">Photochromic liquid crystal polymers </w:t>
            </w:r>
            <w:r w:rsidRPr="00A83CA8">
              <w:rPr>
                <w:rFonts w:ascii="Verdana" w:hAnsi="Verdana"/>
                <w:sz w:val="16"/>
                <w:szCs w:val="16"/>
              </w:rPr>
              <w:fldChar w:fldCharType="end"/>
            </w:r>
          </w:p>
        </w:tc>
      </w:tr>
      <w:tr w:rsidR="004B61F8" w:rsidRPr="002604AB" w14:paraId="77537CC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B0D231"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777C519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Photostimulated conformation changes of polymers in solution and gel phases</w:t>
            </w:r>
            <w:r w:rsidRPr="00A83CA8">
              <w:rPr>
                <w:rFonts w:ascii="Verdana" w:hAnsi="Verdana"/>
                <w:sz w:val="16"/>
                <w:szCs w:val="16"/>
              </w:rPr>
              <w:fldChar w:fldCharType="end"/>
            </w:r>
          </w:p>
        </w:tc>
      </w:tr>
      <w:tr w:rsidR="004B61F8" w:rsidRPr="002604AB" w14:paraId="213021E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E7BEFB"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4D967C6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Photochromic viologen-based systems</w:t>
            </w:r>
            <w:r w:rsidRPr="00A83CA8">
              <w:rPr>
                <w:rFonts w:ascii="Verdana" w:hAnsi="Verdana"/>
                <w:sz w:val="16"/>
                <w:szCs w:val="16"/>
              </w:rPr>
              <w:fldChar w:fldCharType="end"/>
            </w:r>
          </w:p>
        </w:tc>
      </w:tr>
      <w:tr w:rsidR="004B61F8" w:rsidRPr="002604AB" w14:paraId="03370FA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4E90D575"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559DB19"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485FF88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60044E"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68921C9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Electrochromism</w:t>
            </w:r>
            <w:r w:rsidRPr="00A83CA8">
              <w:rPr>
                <w:rFonts w:ascii="Verdana" w:hAnsi="Verdana"/>
                <w:sz w:val="16"/>
                <w:szCs w:val="16"/>
              </w:rPr>
              <w:fldChar w:fldCharType="end"/>
            </w:r>
          </w:p>
        </w:tc>
      </w:tr>
      <w:tr w:rsidR="004B61F8" w:rsidRPr="002604AB" w14:paraId="4882AA7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CDBF1D"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0429893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Electrochromic systems; kinetics and mechanism, construction of electrochromic device</w:t>
            </w:r>
            <w:r w:rsidRPr="00A83CA8">
              <w:rPr>
                <w:rFonts w:ascii="Verdana" w:hAnsi="Verdana"/>
                <w:sz w:val="16"/>
                <w:szCs w:val="16"/>
              </w:rPr>
              <w:fldChar w:fldCharType="end"/>
            </w:r>
          </w:p>
        </w:tc>
      </w:tr>
      <w:tr w:rsidR="004B61F8" w:rsidRPr="002604AB" w14:paraId="6B98984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7D3B2F6"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6F8565A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Inorganic electrochromic systems(metal oxides, phtalocyanine compounds, prussian blue)</w:t>
            </w:r>
            <w:r w:rsidRPr="00A83CA8">
              <w:rPr>
                <w:rFonts w:ascii="Verdana" w:hAnsi="Verdana"/>
                <w:sz w:val="16"/>
                <w:szCs w:val="16"/>
              </w:rPr>
              <w:fldChar w:fldCharType="end"/>
            </w:r>
          </w:p>
        </w:tc>
      </w:tr>
      <w:tr w:rsidR="004B61F8" w:rsidRPr="002604AB" w14:paraId="04CFEA8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17681C"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1501E58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Organic electrochromic systems (bipyridilium systems)</w:t>
            </w:r>
            <w:r w:rsidRPr="00A83CA8">
              <w:rPr>
                <w:rFonts w:ascii="Verdana" w:hAnsi="Verdana"/>
                <w:sz w:val="16"/>
                <w:szCs w:val="16"/>
              </w:rPr>
              <w:fldChar w:fldCharType="end"/>
            </w:r>
          </w:p>
        </w:tc>
      </w:tr>
      <w:tr w:rsidR="004B61F8" w:rsidRPr="002604AB" w14:paraId="5C04767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376404A5"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1313071C"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3C578EA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24297E4"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3FC9D0A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Electroactive conductive polymers and other organic electrochromes</w:t>
            </w:r>
            <w:r w:rsidRPr="00A83CA8">
              <w:rPr>
                <w:rFonts w:ascii="Verdana" w:hAnsi="Verdana"/>
                <w:sz w:val="16"/>
                <w:szCs w:val="16"/>
              </w:rPr>
              <w:fldChar w:fldCharType="end"/>
            </w:r>
          </w:p>
        </w:tc>
      </w:tr>
      <w:tr w:rsidR="004B61F8" w:rsidRPr="002604AB" w14:paraId="1259748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08AF02"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162E896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Polyelectrochromism</w:t>
            </w:r>
            <w:r w:rsidRPr="00A83CA8">
              <w:rPr>
                <w:rFonts w:ascii="Verdana" w:hAnsi="Verdana"/>
                <w:sz w:val="16"/>
                <w:szCs w:val="16"/>
              </w:rPr>
              <w:fldChar w:fldCharType="end"/>
            </w:r>
          </w:p>
        </w:tc>
      </w:tr>
      <w:tr w:rsidR="004B61F8" w:rsidRPr="002604AB" w14:paraId="75C632C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D75507"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3BE5B10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4D87">
              <w:rPr>
                <w:rFonts w:ascii="Verdana" w:hAnsi="Verdana"/>
                <w:noProof/>
                <w:sz w:val="16"/>
                <w:szCs w:val="16"/>
              </w:rPr>
              <w:t>Photoelectrochromism and electrochromic printing</w:t>
            </w:r>
            <w:r w:rsidRPr="00A83CA8">
              <w:rPr>
                <w:rFonts w:ascii="Verdana" w:hAnsi="Verdana"/>
                <w:sz w:val="16"/>
                <w:szCs w:val="16"/>
              </w:rPr>
              <w:fldChar w:fldCharType="end"/>
            </w:r>
          </w:p>
        </w:tc>
      </w:tr>
      <w:tr w:rsidR="004B61F8" w:rsidRPr="002604AB" w14:paraId="102CAF9E"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4F982F67"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1C5F542B"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1D5A0A81" w14:textId="77777777" w:rsidR="004B61F8" w:rsidRPr="002604AB" w:rsidRDefault="004B61F8" w:rsidP="00DA3DDC">
      <w:pPr>
        <w:rPr>
          <w:rFonts w:ascii="Verdana" w:hAnsi="Verdana"/>
          <w:sz w:val="16"/>
          <w:szCs w:val="16"/>
        </w:rPr>
      </w:pPr>
    </w:p>
    <w:p w14:paraId="2251C2FE"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05A19A03"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35B252BB"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151C9C37"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49173AB2"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239E2920"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059C87C5"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61114D8E" w14:textId="77777777" w:rsidR="004B61F8" w:rsidRDefault="004B61F8" w:rsidP="00DA3DDC">
            <w:pPr>
              <w:jc w:val="center"/>
              <w:rPr>
                <w:rFonts w:ascii="Verdana" w:hAnsi="Verdana"/>
                <w:b/>
                <w:sz w:val="18"/>
                <w:szCs w:val="16"/>
              </w:rPr>
            </w:pPr>
            <w:r>
              <w:rPr>
                <w:rFonts w:ascii="Verdana" w:hAnsi="Verdana"/>
                <w:b/>
                <w:sz w:val="18"/>
                <w:szCs w:val="16"/>
              </w:rPr>
              <w:t>3</w:t>
            </w:r>
          </w:p>
          <w:p w14:paraId="6FD93B3E"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7BC2A09F" w14:textId="77777777" w:rsidR="004B61F8" w:rsidRDefault="004B61F8" w:rsidP="00DA3DDC">
            <w:pPr>
              <w:jc w:val="center"/>
              <w:rPr>
                <w:rFonts w:ascii="Verdana" w:hAnsi="Verdana"/>
                <w:b/>
                <w:sz w:val="18"/>
                <w:szCs w:val="16"/>
              </w:rPr>
            </w:pPr>
            <w:r>
              <w:rPr>
                <w:rFonts w:ascii="Verdana" w:hAnsi="Verdana"/>
                <w:b/>
                <w:sz w:val="18"/>
                <w:szCs w:val="16"/>
              </w:rPr>
              <w:t>2</w:t>
            </w:r>
          </w:p>
          <w:p w14:paraId="7498F190"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2A78209E" w14:textId="77777777" w:rsidR="004B61F8" w:rsidRDefault="004B61F8" w:rsidP="00DA3DDC">
            <w:pPr>
              <w:jc w:val="center"/>
              <w:rPr>
                <w:rFonts w:ascii="Verdana" w:hAnsi="Verdana"/>
                <w:b/>
                <w:sz w:val="18"/>
                <w:szCs w:val="16"/>
              </w:rPr>
            </w:pPr>
            <w:r>
              <w:rPr>
                <w:rFonts w:ascii="Verdana" w:hAnsi="Verdana"/>
                <w:b/>
                <w:sz w:val="18"/>
                <w:szCs w:val="16"/>
              </w:rPr>
              <w:t>1</w:t>
            </w:r>
          </w:p>
          <w:p w14:paraId="5D881840"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49781FCA"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1B33AAA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2825FF3D"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54BDA0B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9CACF3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47B4E5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1DEBFC6"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2068623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5F8CF661"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3DD4C0A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5EEAEB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0B16E3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7A2FA59"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196FEFD1"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764FD314"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6F61A24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F9B229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D8A8F2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3962DAA"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226B1C1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0221B6EA"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6272DB9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B5F0C9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873F54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BD36EE1"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4362B06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3C16D4A9"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52E91E6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4411CE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0FFAE6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D4C6384"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09517B1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15EB000A"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736D305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EE42FA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3040BF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04808C1"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569295C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50897A97"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4530D7A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DCD477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73B12A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2143506"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2684BDC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4D70C006"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79838C6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6AD5C2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3B501D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008467C"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6C430F8D"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63B89566"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B48499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F3BF00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9745C5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7884CFB2" w14:textId="77777777" w:rsidR="004B61F8" w:rsidRPr="002604AB" w:rsidRDefault="004B61F8" w:rsidP="00DA3DDC">
      <w:pPr>
        <w:rPr>
          <w:rFonts w:ascii="Verdana" w:hAnsi="Verdana"/>
          <w:sz w:val="16"/>
          <w:szCs w:val="16"/>
        </w:rPr>
      </w:pPr>
    </w:p>
    <w:p w14:paraId="1A20D8E7"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C39ED">
        <w:rPr>
          <w:rFonts w:ascii="Verdana" w:hAnsi="Verdana"/>
          <w:noProof/>
          <w:sz w:val="18"/>
          <w:szCs w:val="16"/>
        </w:rPr>
        <w:t>Assoc. Prof. Evrim HÜR</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792DC57F"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6BFE8016"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1D84BC03" w14:textId="1F8911A0" w:rsidR="004B61F8" w:rsidRPr="002604AB" w:rsidRDefault="008B3EFD"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9984" behindDoc="0" locked="0" layoutInCell="1" allowOverlap="1" wp14:anchorId="19DC7437" wp14:editId="6875EE61">
                <wp:simplePos x="0" y="0"/>
                <wp:positionH relativeFrom="column">
                  <wp:posOffset>1315720</wp:posOffset>
                </wp:positionH>
                <wp:positionV relativeFrom="paragraph">
                  <wp:posOffset>-147320</wp:posOffset>
                </wp:positionV>
                <wp:extent cx="3790950" cy="977265"/>
                <wp:effectExtent l="0" t="0" r="19050" b="13335"/>
                <wp:wrapNone/>
                <wp:docPr id="8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796203B0"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4034624F"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34AC55C7"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2638E68"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7437" id="_x0000_s1033" type="#_x0000_t202" style="position:absolute;margin-left:103.6pt;margin-top:-11.6pt;width:298.5pt;height:7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vLrLQIAAFw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" strokecolor="white">
                <v:textbox>
                  <w:txbxContent>
                    <w:p w14:paraId="796203B0"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4034624F"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34AC55C7"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2638E68"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082D87D9" w14:textId="0F46F57A" w:rsidR="004B61F8" w:rsidRPr="002604AB" w:rsidRDefault="004B61F8" w:rsidP="00DA3DDC">
      <w:pPr>
        <w:outlineLvl w:val="0"/>
        <w:rPr>
          <w:rFonts w:ascii="Verdana" w:hAnsi="Verdana"/>
          <w:b/>
          <w:sz w:val="16"/>
          <w:szCs w:val="16"/>
        </w:rPr>
      </w:pPr>
    </w:p>
    <w:p w14:paraId="55C1519E" w14:textId="77777777" w:rsidR="004B61F8" w:rsidRPr="002604AB" w:rsidRDefault="004B61F8" w:rsidP="00DA3DDC">
      <w:pPr>
        <w:outlineLvl w:val="0"/>
        <w:rPr>
          <w:rFonts w:ascii="Verdana" w:hAnsi="Verdana"/>
          <w:b/>
          <w:sz w:val="16"/>
          <w:szCs w:val="16"/>
        </w:rPr>
      </w:pPr>
    </w:p>
    <w:p w14:paraId="746506AB" w14:textId="77777777" w:rsidR="004B61F8" w:rsidRPr="002604AB" w:rsidRDefault="004B61F8" w:rsidP="00DA3DDC">
      <w:pPr>
        <w:outlineLvl w:val="0"/>
        <w:rPr>
          <w:rFonts w:ascii="Verdana" w:hAnsi="Verdana"/>
          <w:b/>
          <w:sz w:val="16"/>
          <w:szCs w:val="16"/>
        </w:rPr>
      </w:pPr>
    </w:p>
    <w:p w14:paraId="62BDBA04" w14:textId="13E630DC" w:rsidR="004B61F8" w:rsidRPr="002604AB" w:rsidRDefault="004B61F8" w:rsidP="00DA3DDC">
      <w:pPr>
        <w:outlineLvl w:val="0"/>
        <w:rPr>
          <w:rFonts w:ascii="Verdana" w:hAnsi="Verdana"/>
          <w:b/>
          <w:sz w:val="16"/>
          <w:szCs w:val="16"/>
        </w:rPr>
      </w:pPr>
    </w:p>
    <w:p w14:paraId="23961AE0" w14:textId="77777777" w:rsidR="004B61F8" w:rsidRPr="002604AB" w:rsidRDefault="004B61F8" w:rsidP="00DA3DDC">
      <w:pPr>
        <w:outlineLvl w:val="0"/>
        <w:rPr>
          <w:rFonts w:ascii="Verdana" w:hAnsi="Verdana"/>
          <w:b/>
          <w:sz w:val="16"/>
          <w:szCs w:val="16"/>
        </w:rPr>
      </w:pPr>
    </w:p>
    <w:p w14:paraId="5091BAAC" w14:textId="77777777" w:rsidR="004B61F8" w:rsidRDefault="004B61F8" w:rsidP="00DA3DDC">
      <w:pPr>
        <w:outlineLvl w:val="0"/>
        <w:rPr>
          <w:rFonts w:ascii="Verdana" w:hAnsi="Verdana"/>
          <w:b/>
          <w:sz w:val="16"/>
          <w:szCs w:val="16"/>
        </w:rPr>
      </w:pPr>
    </w:p>
    <w:p w14:paraId="01B33447" w14:textId="77777777" w:rsidR="004B61F8" w:rsidRDefault="004B61F8" w:rsidP="00DA3DDC">
      <w:pPr>
        <w:outlineLvl w:val="0"/>
        <w:rPr>
          <w:rFonts w:ascii="Verdana" w:hAnsi="Verdana"/>
          <w:b/>
          <w:sz w:val="16"/>
          <w:szCs w:val="16"/>
        </w:rPr>
      </w:pPr>
    </w:p>
    <w:p w14:paraId="52E92876" w14:textId="77777777" w:rsidR="004B61F8" w:rsidRDefault="004B61F8" w:rsidP="00DA3DDC">
      <w:pPr>
        <w:outlineLvl w:val="0"/>
        <w:rPr>
          <w:rFonts w:ascii="Verdana" w:hAnsi="Verdana"/>
          <w:b/>
          <w:sz w:val="16"/>
          <w:szCs w:val="16"/>
        </w:rPr>
      </w:pPr>
    </w:p>
    <w:p w14:paraId="55C21833"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5124C17F" w14:textId="77777777" w:rsidTr="00DA3DDC">
        <w:tc>
          <w:tcPr>
            <w:tcW w:w="1951" w:type="dxa"/>
            <w:vAlign w:val="center"/>
          </w:tcPr>
          <w:p w14:paraId="12274B80"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888215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697447D8"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2CF5149E"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0A2005A6"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5D33216E" w14:textId="77777777" w:rsidTr="00DA3DDC">
        <w:trPr>
          <w:trHeight w:val="338"/>
        </w:trPr>
        <w:tc>
          <w:tcPr>
            <w:tcW w:w="10173" w:type="dxa"/>
            <w:gridSpan w:val="4"/>
            <w:vAlign w:val="center"/>
          </w:tcPr>
          <w:p w14:paraId="098562FC"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2DB25C12" w14:textId="77777777" w:rsidTr="00DA3DDC">
        <w:tc>
          <w:tcPr>
            <w:tcW w:w="1668" w:type="dxa"/>
            <w:vAlign w:val="center"/>
          </w:tcPr>
          <w:p w14:paraId="0D966888"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5E34EEA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92889">
              <w:rPr>
                <w:rFonts w:ascii="Verdana" w:hAnsi="Verdana"/>
                <w:noProof/>
                <w:sz w:val="16"/>
                <w:szCs w:val="16"/>
              </w:rPr>
              <w:t>505412602</w:t>
            </w:r>
            <w:r>
              <w:rPr>
                <w:rFonts w:ascii="Verdana" w:hAnsi="Verdana"/>
                <w:sz w:val="16"/>
                <w:szCs w:val="16"/>
              </w:rPr>
              <w:fldChar w:fldCharType="end"/>
            </w:r>
          </w:p>
        </w:tc>
        <w:tc>
          <w:tcPr>
            <w:tcW w:w="1559" w:type="dxa"/>
            <w:vAlign w:val="center"/>
          </w:tcPr>
          <w:p w14:paraId="2FB3DD20"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2236DC6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6"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92889">
              <w:rPr>
                <w:rFonts w:ascii="Verdana" w:hAnsi="Verdana"/>
                <w:noProof/>
                <w:sz w:val="16"/>
                <w:szCs w:val="16"/>
              </w:rPr>
              <w:t>Electropolymeric Nanostructures</w:t>
            </w:r>
            <w:r>
              <w:rPr>
                <w:rFonts w:ascii="Verdana" w:hAnsi="Verdana"/>
                <w:sz w:val="16"/>
                <w:szCs w:val="16"/>
              </w:rPr>
              <w:fldChar w:fldCharType="end"/>
            </w:r>
            <w:bookmarkEnd w:id="46"/>
          </w:p>
        </w:tc>
      </w:tr>
    </w:tbl>
    <w:p w14:paraId="2E82F3A9"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633D7CD0"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70CA5B0E"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1E141EED"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04F320E0"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E40DC61"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19537F7C"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334E7078"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14AA8935"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48EA33DE"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5BD4B299"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09D48774"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395D27E3"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45CFF287"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5597EE52"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409EB25B"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232D1C7C" w14:textId="77777777" w:rsidR="004B61F8" w:rsidRPr="002604AB" w:rsidRDefault="004B61F8" w:rsidP="00DA3DDC">
            <w:pPr>
              <w:jc w:val="center"/>
              <w:rPr>
                <w:rFonts w:ascii="Verdana" w:hAnsi="Verdana"/>
                <w:b/>
                <w:sz w:val="16"/>
                <w:szCs w:val="16"/>
              </w:rPr>
            </w:pPr>
          </w:p>
        </w:tc>
      </w:tr>
      <w:tr w:rsidR="004B61F8" w:rsidRPr="002604AB" w14:paraId="33C2D2D9"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6D5E66A8"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599521E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4942AA4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1D8A6BD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6256C92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66EC42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52685C8B"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08B31FCF"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5AD7FD79"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2B23EA6B"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1BE4CE16"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5A4F45EB"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541F92CB"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69A713F0"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2E3A2FD9"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094A6BC1"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07148F60"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3ACD1B8F"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4E493797" w14:textId="77777777" w:rsidTr="00F2260E">
        <w:tblPrEx>
          <w:tblBorders>
            <w:insideH w:val="single" w:sz="6" w:space="0" w:color="auto"/>
            <w:insideV w:val="single" w:sz="6" w:space="0" w:color="auto"/>
          </w:tblBorders>
        </w:tblPrEx>
        <w:trPr>
          <w:trHeight w:val="373"/>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49B4D9F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3A1ADBA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336895D7"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4985DC1A"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69E67791"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57B1A615"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2F59B6E6"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1FCA6D26"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33CA0B3E"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691E2B74"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4575EA7D"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4D5B778B" w14:textId="77777777" w:rsidTr="00DA3DDC">
        <w:trPr>
          <w:trHeight w:val="276"/>
        </w:trPr>
        <w:tc>
          <w:tcPr>
            <w:tcW w:w="3735" w:type="dxa"/>
            <w:gridSpan w:val="5"/>
            <w:vMerge/>
            <w:tcBorders>
              <w:left w:val="single" w:sz="12" w:space="0" w:color="auto"/>
              <w:right w:val="single" w:sz="12" w:space="0" w:color="auto"/>
            </w:tcBorders>
            <w:vAlign w:val="center"/>
          </w:tcPr>
          <w:p w14:paraId="553D6A50"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024747A"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0195380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54921D02"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046FBABC" w14:textId="77777777" w:rsidR="004B61F8" w:rsidRPr="002604AB" w:rsidRDefault="004B61F8" w:rsidP="00DA3DDC">
            <w:pPr>
              <w:jc w:val="center"/>
              <w:rPr>
                <w:rFonts w:ascii="Verdana" w:hAnsi="Verdana"/>
                <w:sz w:val="16"/>
                <w:szCs w:val="16"/>
                <w:highlight w:val="yellow"/>
              </w:rPr>
            </w:pPr>
          </w:p>
        </w:tc>
      </w:tr>
      <w:tr w:rsidR="004B61F8" w:rsidRPr="002604AB" w14:paraId="03E7DC93" w14:textId="77777777" w:rsidTr="00DA3DDC">
        <w:trPr>
          <w:trHeight w:val="286"/>
        </w:trPr>
        <w:tc>
          <w:tcPr>
            <w:tcW w:w="3735" w:type="dxa"/>
            <w:gridSpan w:val="5"/>
            <w:vMerge/>
            <w:tcBorders>
              <w:left w:val="single" w:sz="12" w:space="0" w:color="auto"/>
              <w:right w:val="single" w:sz="12" w:space="0" w:color="auto"/>
            </w:tcBorders>
            <w:vAlign w:val="center"/>
          </w:tcPr>
          <w:p w14:paraId="4905E0A5"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187E8EC"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55FF441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3CE3A2C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67D35CDB" w14:textId="77777777" w:rsidTr="00DA3DDC">
        <w:trPr>
          <w:trHeight w:val="286"/>
        </w:trPr>
        <w:tc>
          <w:tcPr>
            <w:tcW w:w="3735" w:type="dxa"/>
            <w:gridSpan w:val="5"/>
            <w:vMerge/>
            <w:tcBorders>
              <w:left w:val="single" w:sz="12" w:space="0" w:color="auto"/>
              <w:right w:val="single" w:sz="12" w:space="0" w:color="auto"/>
            </w:tcBorders>
            <w:vAlign w:val="center"/>
          </w:tcPr>
          <w:p w14:paraId="71059CAF"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7F58E8FF"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10EF6F8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C976A3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AD3C1C2" w14:textId="77777777" w:rsidTr="00DA3DDC">
        <w:trPr>
          <w:trHeight w:val="286"/>
        </w:trPr>
        <w:tc>
          <w:tcPr>
            <w:tcW w:w="3735" w:type="dxa"/>
            <w:gridSpan w:val="5"/>
            <w:vMerge/>
            <w:tcBorders>
              <w:left w:val="single" w:sz="12" w:space="0" w:color="auto"/>
              <w:right w:val="single" w:sz="12" w:space="0" w:color="auto"/>
            </w:tcBorders>
            <w:vAlign w:val="center"/>
          </w:tcPr>
          <w:p w14:paraId="329E2E5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79640E26"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0E7FCC8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57D53EB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EE57B1C" w14:textId="77777777" w:rsidTr="00DA3DDC">
        <w:trPr>
          <w:trHeight w:val="286"/>
        </w:trPr>
        <w:tc>
          <w:tcPr>
            <w:tcW w:w="3735" w:type="dxa"/>
            <w:gridSpan w:val="5"/>
            <w:vMerge/>
            <w:tcBorders>
              <w:left w:val="single" w:sz="12" w:space="0" w:color="auto"/>
              <w:right w:val="single" w:sz="12" w:space="0" w:color="auto"/>
            </w:tcBorders>
            <w:vAlign w:val="center"/>
          </w:tcPr>
          <w:p w14:paraId="18BCE9B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225E30AD"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127E1C9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0B1C7C9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FDBE89A" w14:textId="77777777" w:rsidTr="00DA3DDC">
        <w:trPr>
          <w:trHeight w:val="294"/>
        </w:trPr>
        <w:tc>
          <w:tcPr>
            <w:tcW w:w="3735" w:type="dxa"/>
            <w:gridSpan w:val="5"/>
            <w:vMerge/>
            <w:tcBorders>
              <w:left w:val="single" w:sz="12" w:space="0" w:color="auto"/>
              <w:right w:val="single" w:sz="12" w:space="0" w:color="auto"/>
            </w:tcBorders>
            <w:vAlign w:val="center"/>
          </w:tcPr>
          <w:p w14:paraId="24B0C67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CBAFFFA"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1CFAE28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5FD029A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F8B4075"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42774778"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74FD932B"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3F03CAE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1D050D9B" w14:textId="77777777" w:rsidTr="00F2260E">
        <w:trPr>
          <w:trHeight w:val="224"/>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C3481B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356273E6"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5EA7805F"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5E7BEFC"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0696B4EC"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Kinetics of electrode processes, electrochemical techniques, cyclic voltammetry, in-situ electrochemistry, oxidation and reduction reactions of monomers, electropolymerization, electroactive polymeric nanostructures, (polyaniline, polythiophene, polypyrrole, polyalkylenedioxythiophene and their copolymers), characterization of electropolymers, applications of electropolymers, electrochromic devices, sensors, batteries, supercapacitors.</w:t>
            </w:r>
            <w:r w:rsidRPr="00A83CA8">
              <w:rPr>
                <w:rFonts w:ascii="Verdana" w:hAnsi="Verdana"/>
                <w:sz w:val="16"/>
                <w:szCs w:val="16"/>
              </w:rPr>
              <w:fldChar w:fldCharType="end"/>
            </w:r>
          </w:p>
        </w:tc>
      </w:tr>
      <w:tr w:rsidR="004B61F8" w:rsidRPr="002604AB" w14:paraId="11F163DF"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AF4B705"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791E13FA"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To teach meaning and importance of nanostructures, to exemplify electropolymeric nanostructures and to explain the properties of electropolymeric nanostructures, to provide having detailed information about the applications of nanostructures in addition to synthesis and characterization methods of electropolymeric nanostructures.</w:t>
            </w:r>
            <w:r w:rsidRPr="00A83CA8">
              <w:rPr>
                <w:rFonts w:ascii="Verdana" w:hAnsi="Verdana"/>
                <w:sz w:val="16"/>
                <w:szCs w:val="16"/>
              </w:rPr>
              <w:fldChar w:fldCharType="end"/>
            </w:r>
          </w:p>
        </w:tc>
      </w:tr>
      <w:tr w:rsidR="004B61F8" w:rsidRPr="002604AB" w14:paraId="77D19B6C"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49113D6"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7CB2F0EC"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To contribute to the education of individuals who are equipped with nanostructured electro polymers that are the current research topics in recent years.</w:t>
            </w:r>
            <w:r w:rsidRPr="00A83CA8">
              <w:rPr>
                <w:rFonts w:ascii="Verdana" w:hAnsi="Verdana"/>
                <w:sz w:val="16"/>
                <w:szCs w:val="16"/>
              </w:rPr>
              <w:fldChar w:fldCharType="end"/>
            </w:r>
          </w:p>
        </w:tc>
      </w:tr>
      <w:tr w:rsidR="004B61F8" w:rsidRPr="002604AB" w14:paraId="79EB1AC2"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F446AA8"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3EBC8294" w14:textId="77777777" w:rsidR="004B61F8" w:rsidRPr="00292889"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292889">
              <w:rPr>
                <w:rFonts w:ascii="Verdana" w:hAnsi="Verdana"/>
                <w:noProof/>
                <w:sz w:val="16"/>
                <w:szCs w:val="16"/>
              </w:rPr>
              <w:t xml:space="preserve"> </w:t>
            </w:r>
            <w:r>
              <w:rPr>
                <w:rFonts w:ascii="Verdana" w:hAnsi="Verdana"/>
                <w:noProof/>
                <w:sz w:val="16"/>
                <w:szCs w:val="16"/>
              </w:rPr>
              <w:t>U</w:t>
            </w:r>
            <w:r w:rsidRPr="00292889">
              <w:rPr>
                <w:rFonts w:ascii="Verdana" w:hAnsi="Verdana"/>
                <w:noProof/>
                <w:sz w:val="16"/>
                <w:szCs w:val="16"/>
              </w:rPr>
              <w:t xml:space="preserve">nderstand the concept of electropolymeric nanostructures </w:t>
            </w:r>
          </w:p>
          <w:p w14:paraId="60EA2F8C" w14:textId="77777777" w:rsidR="004B61F8" w:rsidRPr="00292889" w:rsidRDefault="004B61F8" w:rsidP="00DA3DDC">
            <w:pPr>
              <w:tabs>
                <w:tab w:val="left" w:pos="7800"/>
              </w:tabs>
              <w:rPr>
                <w:rFonts w:ascii="Verdana" w:hAnsi="Verdana"/>
                <w:noProof/>
                <w:sz w:val="16"/>
                <w:szCs w:val="16"/>
              </w:rPr>
            </w:pPr>
            <w:r>
              <w:rPr>
                <w:rFonts w:ascii="Verdana" w:hAnsi="Verdana"/>
                <w:noProof/>
                <w:sz w:val="16"/>
                <w:szCs w:val="16"/>
              </w:rPr>
              <w:t xml:space="preserve"> 2. K</w:t>
            </w:r>
            <w:r w:rsidRPr="00292889">
              <w:rPr>
                <w:rFonts w:ascii="Verdana" w:hAnsi="Verdana"/>
                <w:noProof/>
                <w:sz w:val="16"/>
                <w:szCs w:val="16"/>
              </w:rPr>
              <w:t>now the characterization methods of electropolymeric nanostructures</w:t>
            </w:r>
          </w:p>
          <w:p w14:paraId="132EE827" w14:textId="77777777" w:rsidR="004B61F8" w:rsidRPr="00292889" w:rsidRDefault="004B61F8" w:rsidP="00DA3DDC">
            <w:pPr>
              <w:tabs>
                <w:tab w:val="left" w:pos="7800"/>
              </w:tabs>
              <w:rPr>
                <w:rFonts w:ascii="Verdana" w:hAnsi="Verdana"/>
                <w:noProof/>
                <w:sz w:val="16"/>
                <w:szCs w:val="16"/>
              </w:rPr>
            </w:pPr>
            <w:r>
              <w:rPr>
                <w:rFonts w:ascii="Verdana" w:hAnsi="Verdana"/>
                <w:noProof/>
                <w:sz w:val="16"/>
                <w:szCs w:val="16"/>
              </w:rPr>
              <w:t xml:space="preserve"> 3. K</w:t>
            </w:r>
            <w:r w:rsidRPr="00292889">
              <w:rPr>
                <w:rFonts w:ascii="Verdana" w:hAnsi="Verdana"/>
                <w:noProof/>
                <w:sz w:val="16"/>
                <w:szCs w:val="16"/>
              </w:rPr>
              <w:t>now the synthesis methods of electropolymeric nanostructures</w:t>
            </w:r>
          </w:p>
          <w:p w14:paraId="098CCEED"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4. E</w:t>
            </w:r>
            <w:r w:rsidRPr="00292889">
              <w:rPr>
                <w:rFonts w:ascii="Verdana" w:hAnsi="Verdana"/>
                <w:noProof/>
                <w:sz w:val="16"/>
                <w:szCs w:val="16"/>
              </w:rPr>
              <w:t>xemplify current applications of electropolymers.</w:t>
            </w:r>
            <w:r>
              <w:rPr>
                <w:rFonts w:ascii="Verdana" w:hAnsi="Verdana"/>
                <w:sz w:val="16"/>
                <w:szCs w:val="16"/>
              </w:rPr>
              <w:fldChar w:fldCharType="end"/>
            </w:r>
          </w:p>
        </w:tc>
      </w:tr>
      <w:tr w:rsidR="004B61F8" w:rsidRPr="002604AB" w14:paraId="33053AE7" w14:textId="77777777" w:rsidTr="00F2260E">
        <w:trPr>
          <w:trHeight w:val="322"/>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B6E7B50"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687D8932"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92889">
              <w:rPr>
                <w:rFonts w:ascii="Verdana" w:hAnsi="Verdana"/>
                <w:b w:val="0"/>
                <w:noProof/>
                <w:sz w:val="16"/>
                <w:szCs w:val="16"/>
              </w:rPr>
              <w:t>A. Eftekhari, Nanostructured Conductive Polymers, Wiley-VCH, 2010.</w:t>
            </w:r>
            <w:r w:rsidRPr="006849DA">
              <w:rPr>
                <w:rFonts w:ascii="Verdana" w:hAnsi="Verdana"/>
                <w:b w:val="0"/>
                <w:sz w:val="16"/>
                <w:szCs w:val="16"/>
              </w:rPr>
              <w:fldChar w:fldCharType="end"/>
            </w:r>
          </w:p>
        </w:tc>
      </w:tr>
      <w:tr w:rsidR="004B61F8" w:rsidRPr="002604AB" w14:paraId="6BB39585"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AB16D6F"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33C01A09"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92889">
              <w:rPr>
                <w:rFonts w:ascii="Verdana" w:hAnsi="Verdana"/>
                <w:b w:val="0"/>
                <w:noProof/>
                <w:sz w:val="16"/>
                <w:szCs w:val="16"/>
              </w:rPr>
              <w:t>S. Cosnier, A. Karyakin, Electropolymerization, Consepts, Materials and Applications, Wiley-VCH, 2010.</w:t>
            </w:r>
            <w:r w:rsidRPr="006849DA">
              <w:rPr>
                <w:rFonts w:ascii="Verdana" w:hAnsi="Verdana"/>
                <w:b w:val="0"/>
                <w:sz w:val="16"/>
                <w:szCs w:val="16"/>
              </w:rPr>
              <w:fldChar w:fldCharType="end"/>
            </w:r>
          </w:p>
        </w:tc>
      </w:tr>
    </w:tbl>
    <w:p w14:paraId="637C0FBE" w14:textId="77777777" w:rsidR="004B61F8" w:rsidRPr="002604AB" w:rsidRDefault="004B61F8" w:rsidP="00DA3DDC">
      <w:pPr>
        <w:rPr>
          <w:rFonts w:ascii="Verdana" w:hAnsi="Verdana"/>
          <w:sz w:val="16"/>
          <w:szCs w:val="16"/>
        </w:rPr>
        <w:sectPr w:rsidR="004B61F8" w:rsidRPr="002604AB" w:rsidSect="00DA3DDC">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01C5EAB8"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974D2C0"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4A768D9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CA3597"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0876A3CC"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001FF89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22DACF"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713101D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292889">
              <w:rPr>
                <w:rFonts w:ascii="Verdana" w:hAnsi="Verdana"/>
                <w:noProof/>
                <w:sz w:val="16"/>
                <w:szCs w:val="16"/>
              </w:rPr>
              <w:t>Kinetics of electrode processes</w:t>
            </w:r>
            <w:r w:rsidRPr="00A83CA8">
              <w:rPr>
                <w:rFonts w:ascii="Verdana" w:hAnsi="Verdana"/>
                <w:sz w:val="16"/>
                <w:szCs w:val="16"/>
              </w:rPr>
              <w:fldChar w:fldCharType="end"/>
            </w:r>
          </w:p>
        </w:tc>
      </w:tr>
      <w:tr w:rsidR="004B61F8" w:rsidRPr="002604AB" w14:paraId="0A39EE3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8F57FE"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72FA78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Electrochemical techniques</w:t>
            </w:r>
            <w:r w:rsidRPr="00A83CA8">
              <w:rPr>
                <w:rFonts w:ascii="Verdana" w:hAnsi="Verdana"/>
                <w:sz w:val="16"/>
                <w:szCs w:val="16"/>
              </w:rPr>
              <w:fldChar w:fldCharType="end"/>
            </w:r>
          </w:p>
        </w:tc>
      </w:tr>
      <w:tr w:rsidR="004B61F8" w:rsidRPr="002604AB" w14:paraId="226CF3C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753CA0"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0BA3B53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Cyclic voltammetry</w:t>
            </w:r>
            <w:r w:rsidRPr="00A83CA8">
              <w:rPr>
                <w:rFonts w:ascii="Verdana" w:hAnsi="Verdana"/>
                <w:sz w:val="16"/>
                <w:szCs w:val="16"/>
              </w:rPr>
              <w:fldChar w:fldCharType="end"/>
            </w:r>
          </w:p>
        </w:tc>
      </w:tr>
      <w:tr w:rsidR="004B61F8" w:rsidRPr="002604AB" w14:paraId="7661855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CFD9A0"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68DCB6E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Oxidation and reduction reactions of monomers</w:t>
            </w:r>
            <w:r w:rsidRPr="00A83CA8">
              <w:rPr>
                <w:rFonts w:ascii="Verdana" w:hAnsi="Verdana"/>
                <w:sz w:val="16"/>
                <w:szCs w:val="16"/>
              </w:rPr>
              <w:fldChar w:fldCharType="end"/>
            </w:r>
          </w:p>
        </w:tc>
      </w:tr>
      <w:tr w:rsidR="004B61F8" w:rsidRPr="002604AB" w14:paraId="17B4FBD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458179"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0384C63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In-situ electrochemistry, electropolymerization</w:t>
            </w:r>
            <w:r w:rsidRPr="00A83CA8">
              <w:rPr>
                <w:rFonts w:ascii="Verdana" w:hAnsi="Verdana"/>
                <w:sz w:val="16"/>
                <w:szCs w:val="16"/>
              </w:rPr>
              <w:fldChar w:fldCharType="end"/>
            </w:r>
          </w:p>
        </w:tc>
      </w:tr>
      <w:tr w:rsidR="004B61F8" w:rsidRPr="002604AB" w14:paraId="26B2BDB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152ECC2A"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3F5B254C"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7D8D653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225A911"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69D3CDD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Electroactive polymeric micro and nanostructures (polyaniline, polypyrrole, polyalkylenedioxythiophene and their copolymers)</w:t>
            </w:r>
            <w:r w:rsidRPr="00A83CA8">
              <w:rPr>
                <w:rFonts w:ascii="Verdana" w:hAnsi="Verdana"/>
                <w:sz w:val="16"/>
                <w:szCs w:val="16"/>
              </w:rPr>
              <w:fldChar w:fldCharType="end"/>
            </w:r>
          </w:p>
        </w:tc>
      </w:tr>
      <w:tr w:rsidR="004B61F8" w:rsidRPr="002604AB" w14:paraId="7B4E80D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709EDC"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5F8B3A7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Spectroscopic characterization tecniques of electropolymers</w:t>
            </w:r>
            <w:r w:rsidRPr="00A83CA8">
              <w:rPr>
                <w:rFonts w:ascii="Verdana" w:hAnsi="Verdana"/>
                <w:sz w:val="16"/>
                <w:szCs w:val="16"/>
              </w:rPr>
              <w:fldChar w:fldCharType="end"/>
            </w:r>
          </w:p>
        </w:tc>
      </w:tr>
      <w:tr w:rsidR="004B61F8" w:rsidRPr="002604AB" w14:paraId="34ED730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B2300C"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07E9F1C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 xml:space="preserve">Microscopic characterization tecniques of electropolymers </w:t>
            </w:r>
            <w:r w:rsidRPr="00A83CA8">
              <w:rPr>
                <w:rFonts w:ascii="Verdana" w:hAnsi="Verdana"/>
                <w:sz w:val="16"/>
                <w:szCs w:val="16"/>
              </w:rPr>
              <w:fldChar w:fldCharType="end"/>
            </w:r>
          </w:p>
        </w:tc>
      </w:tr>
      <w:tr w:rsidR="004B61F8" w:rsidRPr="002604AB" w14:paraId="57E6160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639B0F"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4C40400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Applications of electropolymers</w:t>
            </w:r>
            <w:r w:rsidRPr="00A83CA8">
              <w:rPr>
                <w:rFonts w:ascii="Verdana" w:hAnsi="Verdana"/>
                <w:sz w:val="16"/>
                <w:szCs w:val="16"/>
              </w:rPr>
              <w:fldChar w:fldCharType="end"/>
            </w:r>
          </w:p>
        </w:tc>
      </w:tr>
      <w:tr w:rsidR="004B61F8" w:rsidRPr="002604AB" w14:paraId="01BB73F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30E6F1B1"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6D2D829"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0685ECC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5C80C2"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6AC4448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Electrochromic devices</w:t>
            </w:r>
            <w:r w:rsidRPr="00A83CA8">
              <w:rPr>
                <w:rFonts w:ascii="Verdana" w:hAnsi="Verdana"/>
                <w:sz w:val="16"/>
                <w:szCs w:val="16"/>
              </w:rPr>
              <w:fldChar w:fldCharType="end"/>
            </w:r>
          </w:p>
        </w:tc>
      </w:tr>
      <w:tr w:rsidR="004B61F8" w:rsidRPr="002604AB" w14:paraId="51CAC92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D939D3"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5A8C41F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Sensors, biosensors</w:t>
            </w:r>
            <w:r w:rsidRPr="00A83CA8">
              <w:rPr>
                <w:rFonts w:ascii="Verdana" w:hAnsi="Verdana"/>
                <w:sz w:val="16"/>
                <w:szCs w:val="16"/>
              </w:rPr>
              <w:fldChar w:fldCharType="end"/>
            </w:r>
          </w:p>
        </w:tc>
      </w:tr>
      <w:tr w:rsidR="004B61F8" w:rsidRPr="002604AB" w14:paraId="4358D06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9336F4"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09B0166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2889">
              <w:rPr>
                <w:rFonts w:ascii="Verdana" w:hAnsi="Verdana"/>
                <w:noProof/>
                <w:sz w:val="16"/>
                <w:szCs w:val="16"/>
              </w:rPr>
              <w:t>Batteries, supercapacitors</w:t>
            </w:r>
            <w:r w:rsidRPr="00A83CA8">
              <w:rPr>
                <w:rFonts w:ascii="Verdana" w:hAnsi="Verdana"/>
                <w:sz w:val="16"/>
                <w:szCs w:val="16"/>
              </w:rPr>
              <w:fldChar w:fldCharType="end"/>
            </w:r>
          </w:p>
        </w:tc>
      </w:tr>
      <w:tr w:rsidR="004B61F8" w:rsidRPr="002604AB" w14:paraId="057D82F5"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413ED3FB"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22572D9C"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3B1596D8" w14:textId="77777777" w:rsidR="004B61F8" w:rsidRPr="002604AB" w:rsidRDefault="004B61F8" w:rsidP="00DA3DDC">
      <w:pPr>
        <w:rPr>
          <w:rFonts w:ascii="Verdana" w:hAnsi="Verdana"/>
          <w:sz w:val="16"/>
          <w:szCs w:val="16"/>
        </w:rPr>
      </w:pPr>
    </w:p>
    <w:p w14:paraId="4648ABE5"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30B3F71C"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6CF73858"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63398519"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5A002B99"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031BBDA6"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5A473FED"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7A6C50E5" w14:textId="77777777" w:rsidR="004B61F8" w:rsidRDefault="004B61F8" w:rsidP="00DA3DDC">
            <w:pPr>
              <w:jc w:val="center"/>
              <w:rPr>
                <w:rFonts w:ascii="Verdana" w:hAnsi="Verdana"/>
                <w:b/>
                <w:sz w:val="18"/>
                <w:szCs w:val="16"/>
              </w:rPr>
            </w:pPr>
            <w:r>
              <w:rPr>
                <w:rFonts w:ascii="Verdana" w:hAnsi="Verdana"/>
                <w:b/>
                <w:sz w:val="18"/>
                <w:szCs w:val="16"/>
              </w:rPr>
              <w:t>3</w:t>
            </w:r>
          </w:p>
          <w:p w14:paraId="28686451"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47DD4C78" w14:textId="77777777" w:rsidR="004B61F8" w:rsidRDefault="004B61F8" w:rsidP="00DA3DDC">
            <w:pPr>
              <w:jc w:val="center"/>
              <w:rPr>
                <w:rFonts w:ascii="Verdana" w:hAnsi="Verdana"/>
                <w:b/>
                <w:sz w:val="18"/>
                <w:szCs w:val="16"/>
              </w:rPr>
            </w:pPr>
            <w:r>
              <w:rPr>
                <w:rFonts w:ascii="Verdana" w:hAnsi="Verdana"/>
                <w:b/>
                <w:sz w:val="18"/>
                <w:szCs w:val="16"/>
              </w:rPr>
              <w:t>2</w:t>
            </w:r>
          </w:p>
          <w:p w14:paraId="0FCB77A8"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0BBA1644" w14:textId="77777777" w:rsidR="004B61F8" w:rsidRDefault="004B61F8" w:rsidP="00DA3DDC">
            <w:pPr>
              <w:jc w:val="center"/>
              <w:rPr>
                <w:rFonts w:ascii="Verdana" w:hAnsi="Verdana"/>
                <w:b/>
                <w:sz w:val="18"/>
                <w:szCs w:val="16"/>
              </w:rPr>
            </w:pPr>
            <w:r>
              <w:rPr>
                <w:rFonts w:ascii="Verdana" w:hAnsi="Verdana"/>
                <w:b/>
                <w:sz w:val="18"/>
                <w:szCs w:val="16"/>
              </w:rPr>
              <w:t>1</w:t>
            </w:r>
          </w:p>
          <w:p w14:paraId="7CF4E4F3"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427D2E3E"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5395670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259E0DE0"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3B8702C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5831D5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2091BD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A502F3C"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5763CA0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2A4A4FA7"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7FDE7CB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563DB3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2DD995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A813C1F"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71311D6F"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04432948"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1F936FA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62FDC0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518910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E957FA8"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0AEC450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25212098"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02EC352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ABFA2A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4D0F00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45E70D5"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084F299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5FFAA233"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2D2D686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20B042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BAAD94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247A235"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561B4E6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709BBA01"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213BAA7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907FCB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277A02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4CB47E6"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61267AE8"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1C460434"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451C044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EDCD2E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8941A8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D69625A"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459210A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0F94D4AC"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5BAF785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5A881B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C860B3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5BBCEB9"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6EEEC599"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591F738B"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6A08A2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7E151F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A12290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50F6745C" w14:textId="77777777" w:rsidR="004B61F8" w:rsidRPr="002604AB" w:rsidRDefault="004B61F8" w:rsidP="00DA3DDC">
      <w:pPr>
        <w:rPr>
          <w:rFonts w:ascii="Verdana" w:hAnsi="Verdana"/>
          <w:sz w:val="16"/>
          <w:szCs w:val="16"/>
        </w:rPr>
      </w:pPr>
    </w:p>
    <w:p w14:paraId="19DACF81"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92889">
        <w:rPr>
          <w:rFonts w:ascii="Verdana" w:hAnsi="Verdana"/>
          <w:noProof/>
          <w:sz w:val="18"/>
          <w:szCs w:val="16"/>
        </w:rPr>
        <w:t>Prof. Dr. Gözen Bereket</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7A5758C8"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03F5F775"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0E22EE4B" w14:textId="304414ED"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4080" behindDoc="0" locked="0" layoutInCell="1" allowOverlap="1" wp14:anchorId="2CCB108C" wp14:editId="5971320B">
                <wp:simplePos x="0" y="0"/>
                <wp:positionH relativeFrom="column">
                  <wp:posOffset>1115695</wp:posOffset>
                </wp:positionH>
                <wp:positionV relativeFrom="paragraph">
                  <wp:posOffset>-549604</wp:posOffset>
                </wp:positionV>
                <wp:extent cx="3790950" cy="977265"/>
                <wp:effectExtent l="0" t="0" r="19050" b="13335"/>
                <wp:wrapNone/>
                <wp:docPr id="8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4E3B7EB6"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B78E0B6"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75182BA"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1D1106E5"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B108C" id="_x0000_s1034" type="#_x0000_t202" style="position:absolute;margin-left:87.85pt;margin-top:-43.3pt;width:298.5pt;height:7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1sLAIAAFw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" strokecolor="white">
                <v:textbox>
                  <w:txbxContent>
                    <w:p w14:paraId="4E3B7EB6"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B78E0B6"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75182BA"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1D1106E5"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6D1C5BDB" w14:textId="3EE38624" w:rsidR="004B61F8" w:rsidRPr="002604AB" w:rsidRDefault="004B61F8" w:rsidP="00DA3DDC">
      <w:pPr>
        <w:outlineLvl w:val="0"/>
        <w:rPr>
          <w:rFonts w:ascii="Verdana" w:hAnsi="Verdana"/>
          <w:b/>
          <w:sz w:val="16"/>
          <w:szCs w:val="16"/>
        </w:rPr>
      </w:pPr>
    </w:p>
    <w:p w14:paraId="73FCCBA1" w14:textId="23CC3439" w:rsidR="004B61F8" w:rsidRPr="002604AB" w:rsidRDefault="004B61F8" w:rsidP="00DA3DDC">
      <w:pPr>
        <w:outlineLvl w:val="0"/>
        <w:rPr>
          <w:rFonts w:ascii="Verdana" w:hAnsi="Verdana"/>
          <w:b/>
          <w:sz w:val="16"/>
          <w:szCs w:val="16"/>
        </w:rPr>
      </w:pPr>
    </w:p>
    <w:p w14:paraId="441CCF0E" w14:textId="77777777" w:rsidR="004B61F8" w:rsidRPr="002604AB" w:rsidRDefault="004B61F8" w:rsidP="00DA3DDC">
      <w:pPr>
        <w:outlineLvl w:val="0"/>
        <w:rPr>
          <w:rFonts w:ascii="Verdana" w:hAnsi="Verdana"/>
          <w:b/>
          <w:sz w:val="16"/>
          <w:szCs w:val="16"/>
        </w:rPr>
      </w:pPr>
    </w:p>
    <w:p w14:paraId="599DDA28" w14:textId="77777777" w:rsidR="004B61F8" w:rsidRDefault="004B61F8" w:rsidP="00DA3DDC">
      <w:pPr>
        <w:outlineLvl w:val="0"/>
        <w:rPr>
          <w:rFonts w:ascii="Verdana" w:hAnsi="Verdana"/>
          <w:b/>
          <w:sz w:val="16"/>
          <w:szCs w:val="16"/>
        </w:rPr>
      </w:pPr>
    </w:p>
    <w:p w14:paraId="17C710E4"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52910FF7" w14:textId="77777777" w:rsidTr="00DA3DDC">
        <w:tc>
          <w:tcPr>
            <w:tcW w:w="1951" w:type="dxa"/>
            <w:vAlign w:val="center"/>
          </w:tcPr>
          <w:p w14:paraId="4ADFC4EF"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592D0F5"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6C66E918"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4309305C"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221E48B4"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3D2A2AFD" w14:textId="77777777" w:rsidTr="00DA3DDC">
        <w:trPr>
          <w:trHeight w:val="338"/>
        </w:trPr>
        <w:tc>
          <w:tcPr>
            <w:tcW w:w="10173" w:type="dxa"/>
            <w:gridSpan w:val="4"/>
            <w:vAlign w:val="center"/>
          </w:tcPr>
          <w:p w14:paraId="7ED7F049"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62DBF5EB" w14:textId="77777777" w:rsidTr="00DA3DDC">
        <w:tc>
          <w:tcPr>
            <w:tcW w:w="1668" w:type="dxa"/>
            <w:vAlign w:val="center"/>
          </w:tcPr>
          <w:p w14:paraId="15BFF92A"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00C67E27"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E7CE1">
              <w:rPr>
                <w:rFonts w:ascii="Verdana" w:hAnsi="Verdana"/>
                <w:sz w:val="16"/>
                <w:szCs w:val="16"/>
              </w:rPr>
              <w:t>505402503</w:t>
            </w:r>
            <w:r>
              <w:rPr>
                <w:rFonts w:ascii="Verdana" w:hAnsi="Verdana"/>
                <w:sz w:val="16"/>
                <w:szCs w:val="16"/>
              </w:rPr>
              <w:fldChar w:fldCharType="end"/>
            </w:r>
          </w:p>
        </w:tc>
        <w:tc>
          <w:tcPr>
            <w:tcW w:w="1559" w:type="dxa"/>
            <w:vAlign w:val="center"/>
          </w:tcPr>
          <w:p w14:paraId="59E252FE"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5A96B64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7"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E7CE1">
              <w:rPr>
                <w:rFonts w:ascii="Verdana" w:hAnsi="Verdana"/>
                <w:noProof/>
                <w:sz w:val="16"/>
                <w:szCs w:val="16"/>
              </w:rPr>
              <w:t>Heterogeneous Polymerization Systems</w:t>
            </w:r>
            <w:r>
              <w:rPr>
                <w:rFonts w:ascii="Verdana" w:hAnsi="Verdana"/>
                <w:sz w:val="16"/>
                <w:szCs w:val="16"/>
              </w:rPr>
              <w:fldChar w:fldCharType="end"/>
            </w:r>
            <w:bookmarkEnd w:id="47"/>
          </w:p>
        </w:tc>
      </w:tr>
    </w:tbl>
    <w:p w14:paraId="2B762BB0"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52B0D735"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6F76C751"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3AC95A19"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59924BAB"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C6DD01D"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7BD5BF13"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5210343D"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1F09AA4B"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653CFE4B"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6FF46E9E"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0F448868"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5331AB90"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338F8C7A"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250D0401"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7F5F727A"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0BB7A38A" w14:textId="77777777" w:rsidR="004B61F8" w:rsidRPr="002604AB" w:rsidRDefault="004B61F8" w:rsidP="00DA3DDC">
            <w:pPr>
              <w:jc w:val="center"/>
              <w:rPr>
                <w:rFonts w:ascii="Verdana" w:hAnsi="Verdana"/>
                <w:b/>
                <w:sz w:val="16"/>
                <w:szCs w:val="16"/>
              </w:rPr>
            </w:pPr>
          </w:p>
        </w:tc>
      </w:tr>
      <w:tr w:rsidR="004B61F8" w:rsidRPr="002604AB" w14:paraId="29577CAF"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50D6CBD2"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5B56298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1385068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7157352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399E7B5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0FEED41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584AFFCC"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50440A9A"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5D579973"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04A6B303"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0A2E3297"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54296504"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C571766"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1240E913"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531536CC"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6FE422F9"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1E1E95C2"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1663EB27"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39AA97A8"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5F3A305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565CE9B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457F2491"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7DD53F1D"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6088DEB9"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62BF0E51"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78E3288D"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3D97B484"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7FF4F933"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74092424"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1DBC7AC8"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78219AED" w14:textId="77777777" w:rsidTr="00DA3DDC">
        <w:trPr>
          <w:trHeight w:val="276"/>
        </w:trPr>
        <w:tc>
          <w:tcPr>
            <w:tcW w:w="3735" w:type="dxa"/>
            <w:gridSpan w:val="5"/>
            <w:vMerge/>
            <w:tcBorders>
              <w:left w:val="single" w:sz="12" w:space="0" w:color="auto"/>
              <w:right w:val="single" w:sz="12" w:space="0" w:color="auto"/>
            </w:tcBorders>
            <w:vAlign w:val="center"/>
          </w:tcPr>
          <w:p w14:paraId="56951417"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03087F4"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50DC6E1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33772E29"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7E32A645" w14:textId="77777777" w:rsidR="004B61F8" w:rsidRPr="002604AB" w:rsidRDefault="004B61F8" w:rsidP="00DA3DDC">
            <w:pPr>
              <w:jc w:val="center"/>
              <w:rPr>
                <w:rFonts w:ascii="Verdana" w:hAnsi="Verdana"/>
                <w:sz w:val="16"/>
                <w:szCs w:val="16"/>
                <w:highlight w:val="yellow"/>
              </w:rPr>
            </w:pPr>
          </w:p>
        </w:tc>
      </w:tr>
      <w:tr w:rsidR="004B61F8" w:rsidRPr="002604AB" w14:paraId="2693B85E" w14:textId="77777777" w:rsidTr="00DA3DDC">
        <w:trPr>
          <w:trHeight w:val="286"/>
        </w:trPr>
        <w:tc>
          <w:tcPr>
            <w:tcW w:w="3735" w:type="dxa"/>
            <w:gridSpan w:val="5"/>
            <w:vMerge/>
            <w:tcBorders>
              <w:left w:val="single" w:sz="12" w:space="0" w:color="auto"/>
              <w:right w:val="single" w:sz="12" w:space="0" w:color="auto"/>
            </w:tcBorders>
            <w:vAlign w:val="center"/>
          </w:tcPr>
          <w:p w14:paraId="3C416BA9"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4CC0C16"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12F86BB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5F49A03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20D34A91" w14:textId="77777777" w:rsidTr="00DA3DDC">
        <w:trPr>
          <w:trHeight w:val="286"/>
        </w:trPr>
        <w:tc>
          <w:tcPr>
            <w:tcW w:w="3735" w:type="dxa"/>
            <w:gridSpan w:val="5"/>
            <w:vMerge/>
            <w:tcBorders>
              <w:left w:val="single" w:sz="12" w:space="0" w:color="auto"/>
              <w:right w:val="single" w:sz="12" w:space="0" w:color="auto"/>
            </w:tcBorders>
            <w:vAlign w:val="center"/>
          </w:tcPr>
          <w:p w14:paraId="0C14C0F3"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133AD2BE"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52B379C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A54587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AEC1E86" w14:textId="77777777" w:rsidTr="00DA3DDC">
        <w:trPr>
          <w:trHeight w:val="286"/>
        </w:trPr>
        <w:tc>
          <w:tcPr>
            <w:tcW w:w="3735" w:type="dxa"/>
            <w:gridSpan w:val="5"/>
            <w:vMerge/>
            <w:tcBorders>
              <w:left w:val="single" w:sz="12" w:space="0" w:color="auto"/>
              <w:right w:val="single" w:sz="12" w:space="0" w:color="auto"/>
            </w:tcBorders>
            <w:vAlign w:val="center"/>
          </w:tcPr>
          <w:p w14:paraId="64E05505"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0D2A9170"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351A296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7B2A18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7F88A9E" w14:textId="77777777" w:rsidTr="00DA3DDC">
        <w:trPr>
          <w:trHeight w:val="286"/>
        </w:trPr>
        <w:tc>
          <w:tcPr>
            <w:tcW w:w="3735" w:type="dxa"/>
            <w:gridSpan w:val="5"/>
            <w:vMerge/>
            <w:tcBorders>
              <w:left w:val="single" w:sz="12" w:space="0" w:color="auto"/>
              <w:right w:val="single" w:sz="12" w:space="0" w:color="auto"/>
            </w:tcBorders>
            <w:vAlign w:val="center"/>
          </w:tcPr>
          <w:p w14:paraId="3F5BCA07"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3F625618"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3A8DB19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68E36DC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0FFDF77" w14:textId="77777777" w:rsidTr="00DA3DDC">
        <w:trPr>
          <w:trHeight w:val="294"/>
        </w:trPr>
        <w:tc>
          <w:tcPr>
            <w:tcW w:w="3735" w:type="dxa"/>
            <w:gridSpan w:val="5"/>
            <w:vMerge/>
            <w:tcBorders>
              <w:left w:val="single" w:sz="12" w:space="0" w:color="auto"/>
              <w:right w:val="single" w:sz="12" w:space="0" w:color="auto"/>
            </w:tcBorders>
            <w:vAlign w:val="center"/>
          </w:tcPr>
          <w:p w14:paraId="14EAC93C"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E36C3C3"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6600D5D2"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4917CC27"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1E60A10" w14:textId="77777777" w:rsidTr="00DA3DDC">
        <w:trPr>
          <w:trHeight w:val="294"/>
        </w:trPr>
        <w:tc>
          <w:tcPr>
            <w:tcW w:w="3735" w:type="dxa"/>
            <w:gridSpan w:val="5"/>
            <w:vMerge/>
            <w:tcBorders>
              <w:left w:val="single" w:sz="12" w:space="0" w:color="auto"/>
              <w:right w:val="single" w:sz="12" w:space="0" w:color="auto"/>
            </w:tcBorders>
            <w:vAlign w:val="center"/>
          </w:tcPr>
          <w:p w14:paraId="632CB64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55926F8"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0838D0E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6B2514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16CAECB"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711CAA6D"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73C314A7"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1DFC419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1E36E606"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17A8E64"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05B57ADB"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01481F55"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B232C14"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4F5EC212"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Overview of polymer hydrodynamics. Diffusion in solution. Sedimentation in solution. The solution viscosity. Polyelectrolyte. Multi-component systems containing macromolecules. Heterogeneous polymerization systems. Surface active agents. Emulsifying agents. Stabilizers. Emulsion polymerization techniques, types of emulsions. Mechanism of emulsion polymerization. Kinetics of emulsion polymerization. Suspension polymerization, dispersion polymerization. Industrial applications of heterogeneous polymerization systems. Industrial heterogeneous polymers.</w:t>
            </w:r>
            <w:r w:rsidRPr="00A83CA8">
              <w:rPr>
                <w:rFonts w:ascii="Verdana" w:hAnsi="Verdana"/>
                <w:sz w:val="16"/>
                <w:szCs w:val="16"/>
              </w:rPr>
              <w:fldChar w:fldCharType="end"/>
            </w:r>
          </w:p>
        </w:tc>
      </w:tr>
      <w:tr w:rsidR="004B61F8" w:rsidRPr="002604AB" w14:paraId="39C8827B"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6E6BDD8"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1D0DE9A1"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To understand the meaning and importance of the heterogeneous polymerization systems, to introduce and illustrate the concepts of polyelectrolyte and surfactant, to give detailed information about emulsion, suspension and dispersion polymerization techniques.</w:t>
            </w:r>
            <w:r w:rsidRPr="00A83CA8">
              <w:rPr>
                <w:rFonts w:ascii="Verdana" w:hAnsi="Verdana"/>
                <w:sz w:val="16"/>
                <w:szCs w:val="16"/>
              </w:rPr>
              <w:fldChar w:fldCharType="end"/>
            </w:r>
          </w:p>
        </w:tc>
      </w:tr>
      <w:tr w:rsidR="004B61F8" w:rsidRPr="002604AB" w14:paraId="00095A2E"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C427CFA"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7DC169EB"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The basics and applications of heterogeneous polymerization techniques which are widely used in industry will be learned.</w:t>
            </w:r>
            <w:r w:rsidRPr="00A83CA8">
              <w:rPr>
                <w:rFonts w:ascii="Verdana" w:hAnsi="Verdana"/>
                <w:sz w:val="16"/>
                <w:szCs w:val="16"/>
              </w:rPr>
              <w:fldChar w:fldCharType="end"/>
            </w:r>
          </w:p>
        </w:tc>
      </w:tr>
      <w:tr w:rsidR="004B61F8" w:rsidRPr="002604AB" w14:paraId="41554CAB"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1D5494B"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6E6966A9" w14:textId="77777777" w:rsidR="004B61F8"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1.D</w:t>
            </w:r>
            <w:r w:rsidRPr="001E7CE1">
              <w:rPr>
                <w:rFonts w:ascii="Verdana" w:hAnsi="Verdana"/>
                <w:noProof/>
                <w:sz w:val="16"/>
                <w:szCs w:val="16"/>
              </w:rPr>
              <w:t>efine the concept of heterogeneous polymerization system,</w:t>
            </w:r>
          </w:p>
          <w:p w14:paraId="5C945387"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2. E</w:t>
            </w:r>
            <w:r w:rsidRPr="001E7CE1">
              <w:rPr>
                <w:rFonts w:ascii="Verdana" w:hAnsi="Verdana"/>
                <w:noProof/>
                <w:sz w:val="16"/>
                <w:szCs w:val="16"/>
              </w:rPr>
              <w:t xml:space="preserve">xplain emulsion, suspension and dispersion polymerization techniques, </w:t>
            </w:r>
            <w:r>
              <w:rPr>
                <w:rFonts w:ascii="Verdana" w:hAnsi="Verdana"/>
                <w:noProof/>
                <w:sz w:val="16"/>
                <w:szCs w:val="16"/>
              </w:rPr>
              <w:t>3. E</w:t>
            </w:r>
            <w:r w:rsidRPr="001E7CE1">
              <w:rPr>
                <w:rFonts w:ascii="Verdana" w:hAnsi="Verdana"/>
                <w:noProof/>
                <w:sz w:val="16"/>
                <w:szCs w:val="16"/>
              </w:rPr>
              <w:t>xemplify applications of heterogeneous polymer systems.</w:t>
            </w:r>
            <w:r>
              <w:rPr>
                <w:rFonts w:ascii="Verdana" w:hAnsi="Verdana"/>
                <w:sz w:val="16"/>
                <w:szCs w:val="16"/>
              </w:rPr>
              <w:fldChar w:fldCharType="end"/>
            </w:r>
          </w:p>
        </w:tc>
      </w:tr>
      <w:tr w:rsidR="004B61F8" w:rsidRPr="002604AB" w14:paraId="09AC2470"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06B01CF"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243112D4"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E7CE1">
              <w:rPr>
                <w:rFonts w:ascii="Verdana" w:hAnsi="Verdana"/>
                <w:b w:val="0"/>
                <w:noProof/>
                <w:sz w:val="16"/>
                <w:szCs w:val="16"/>
              </w:rPr>
              <w:t>V.T. Liveri, Controlled Synthesis of Nanoparticles in Microheterogeneous Systems, Springer, 2006.</w:t>
            </w:r>
            <w:r w:rsidRPr="006849DA">
              <w:rPr>
                <w:rFonts w:ascii="Verdana" w:hAnsi="Verdana"/>
                <w:b w:val="0"/>
                <w:sz w:val="16"/>
                <w:szCs w:val="16"/>
              </w:rPr>
              <w:fldChar w:fldCharType="end"/>
            </w:r>
          </w:p>
        </w:tc>
      </w:tr>
      <w:tr w:rsidR="004B61F8" w:rsidRPr="002604AB" w14:paraId="53982221"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BFE9E5D"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620E246C"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E7CE1">
              <w:rPr>
                <w:rFonts w:ascii="Verdana" w:hAnsi="Verdana"/>
                <w:b w:val="0"/>
                <w:noProof/>
                <w:sz w:val="16"/>
                <w:szCs w:val="16"/>
              </w:rPr>
              <w:t>H.Y. Erbil, Vinyl Acetate Emulsion Polymerization and Copolymerization with Acrylic Monomers, CRC Press, 2000.</w:t>
            </w:r>
            <w:r w:rsidRPr="006849DA">
              <w:rPr>
                <w:rFonts w:ascii="Verdana" w:hAnsi="Verdana"/>
                <w:b w:val="0"/>
                <w:sz w:val="16"/>
                <w:szCs w:val="16"/>
              </w:rPr>
              <w:fldChar w:fldCharType="end"/>
            </w:r>
          </w:p>
        </w:tc>
      </w:tr>
    </w:tbl>
    <w:p w14:paraId="0E623AE3" w14:textId="77777777" w:rsidR="004B61F8" w:rsidRPr="002604AB" w:rsidRDefault="004B61F8" w:rsidP="00DA3DDC">
      <w:pPr>
        <w:rPr>
          <w:rFonts w:ascii="Verdana" w:hAnsi="Verdana"/>
          <w:sz w:val="16"/>
          <w:szCs w:val="16"/>
        </w:rPr>
        <w:sectPr w:rsidR="004B61F8" w:rsidRPr="002604AB" w:rsidSect="00DA3DDC">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F47FF9A"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979C358"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445AFAD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25A1B9"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6B9E38A"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60FC837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564F3D"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172AD36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Overview of polymer hydrodynamics</w:t>
            </w:r>
            <w:r w:rsidRPr="00A83CA8">
              <w:rPr>
                <w:rFonts w:ascii="Verdana" w:hAnsi="Verdana"/>
                <w:sz w:val="16"/>
                <w:szCs w:val="16"/>
              </w:rPr>
              <w:fldChar w:fldCharType="end"/>
            </w:r>
          </w:p>
        </w:tc>
      </w:tr>
      <w:tr w:rsidR="004B61F8" w:rsidRPr="002604AB" w14:paraId="4060967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4C216E"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DAB517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Diffusion in solution and sedimentation in solution</w:t>
            </w:r>
            <w:r w:rsidRPr="00A83CA8">
              <w:rPr>
                <w:rFonts w:ascii="Verdana" w:hAnsi="Verdana"/>
                <w:sz w:val="16"/>
                <w:szCs w:val="16"/>
              </w:rPr>
              <w:fldChar w:fldCharType="end"/>
            </w:r>
          </w:p>
        </w:tc>
      </w:tr>
      <w:tr w:rsidR="004B61F8" w:rsidRPr="002604AB" w14:paraId="78543E6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7976CC"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52CF5DF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The solution viscosity, polyelectrolyte</w:t>
            </w:r>
            <w:r w:rsidRPr="00A83CA8">
              <w:rPr>
                <w:rFonts w:ascii="Verdana" w:hAnsi="Verdana"/>
                <w:sz w:val="16"/>
                <w:szCs w:val="16"/>
              </w:rPr>
              <w:fldChar w:fldCharType="end"/>
            </w:r>
          </w:p>
        </w:tc>
      </w:tr>
      <w:tr w:rsidR="004B61F8" w:rsidRPr="002604AB" w14:paraId="0BF1129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EB7479"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2DE02B7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Multi-component systems containing macromolecules</w:t>
            </w:r>
            <w:r w:rsidRPr="00A83CA8">
              <w:rPr>
                <w:rFonts w:ascii="Verdana" w:hAnsi="Verdana"/>
                <w:sz w:val="16"/>
                <w:szCs w:val="16"/>
              </w:rPr>
              <w:fldChar w:fldCharType="end"/>
            </w:r>
          </w:p>
        </w:tc>
      </w:tr>
      <w:tr w:rsidR="004B61F8" w:rsidRPr="002604AB" w14:paraId="4A9C95C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63A6FD"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1C0A1A3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Heterogeneous polymerization systems</w:t>
            </w:r>
            <w:r w:rsidRPr="00A83CA8">
              <w:rPr>
                <w:rFonts w:ascii="Verdana" w:hAnsi="Verdana"/>
                <w:sz w:val="16"/>
                <w:szCs w:val="16"/>
              </w:rPr>
              <w:fldChar w:fldCharType="end"/>
            </w:r>
          </w:p>
        </w:tc>
      </w:tr>
      <w:tr w:rsidR="004B61F8" w:rsidRPr="002604AB" w14:paraId="16B01D3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42BFA44"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562CFB43"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077586B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D5DCC0D"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1269FF5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Surface active agents, emulsifying agents, stabilizers</w:t>
            </w:r>
            <w:r w:rsidRPr="00A83CA8">
              <w:rPr>
                <w:rFonts w:ascii="Verdana" w:hAnsi="Verdana"/>
                <w:sz w:val="16"/>
                <w:szCs w:val="16"/>
              </w:rPr>
              <w:fldChar w:fldCharType="end"/>
            </w:r>
          </w:p>
        </w:tc>
      </w:tr>
      <w:tr w:rsidR="004B61F8" w:rsidRPr="002604AB" w14:paraId="01A92CA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BF1492"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3784EDF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Emulsion polymerization techniques, types of emulsions</w:t>
            </w:r>
            <w:r w:rsidRPr="00A83CA8">
              <w:rPr>
                <w:rFonts w:ascii="Verdana" w:hAnsi="Verdana"/>
                <w:sz w:val="16"/>
                <w:szCs w:val="16"/>
              </w:rPr>
              <w:fldChar w:fldCharType="end"/>
            </w:r>
          </w:p>
        </w:tc>
      </w:tr>
      <w:tr w:rsidR="004B61F8" w:rsidRPr="002604AB" w14:paraId="0116D57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224D3E"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08FA302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Mechanism of emulsion polymerization</w:t>
            </w:r>
            <w:r w:rsidRPr="00A83CA8">
              <w:rPr>
                <w:rFonts w:ascii="Verdana" w:hAnsi="Verdana"/>
                <w:sz w:val="16"/>
                <w:szCs w:val="16"/>
              </w:rPr>
              <w:fldChar w:fldCharType="end"/>
            </w:r>
          </w:p>
        </w:tc>
      </w:tr>
      <w:tr w:rsidR="004B61F8" w:rsidRPr="002604AB" w14:paraId="20C5D6B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07E2A9"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1D8F629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Kinetics of emulsion polymerization</w:t>
            </w:r>
            <w:r w:rsidRPr="00A83CA8">
              <w:rPr>
                <w:rFonts w:ascii="Verdana" w:hAnsi="Verdana"/>
                <w:sz w:val="16"/>
                <w:szCs w:val="16"/>
              </w:rPr>
              <w:fldChar w:fldCharType="end"/>
            </w:r>
          </w:p>
        </w:tc>
      </w:tr>
      <w:tr w:rsidR="004B61F8" w:rsidRPr="002604AB" w14:paraId="79659B6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0CB8D49"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7BF8230D"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3AB637A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0713EF"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C94921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Suspension polymerization</w:t>
            </w:r>
            <w:r w:rsidRPr="00A83CA8">
              <w:rPr>
                <w:rFonts w:ascii="Verdana" w:hAnsi="Verdana"/>
                <w:sz w:val="16"/>
                <w:szCs w:val="16"/>
              </w:rPr>
              <w:fldChar w:fldCharType="end"/>
            </w:r>
          </w:p>
        </w:tc>
      </w:tr>
      <w:tr w:rsidR="004B61F8" w:rsidRPr="002604AB" w14:paraId="4E3FACD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81E8B1"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41C8C52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Dispersion polymerization</w:t>
            </w:r>
            <w:r w:rsidRPr="00A83CA8">
              <w:rPr>
                <w:rFonts w:ascii="Verdana" w:hAnsi="Verdana"/>
                <w:sz w:val="16"/>
                <w:szCs w:val="16"/>
              </w:rPr>
              <w:fldChar w:fldCharType="end"/>
            </w:r>
          </w:p>
        </w:tc>
      </w:tr>
      <w:tr w:rsidR="004B61F8" w:rsidRPr="002604AB" w14:paraId="130A446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D6F890"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010AB68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CE1">
              <w:rPr>
                <w:rFonts w:ascii="Verdana" w:hAnsi="Verdana"/>
                <w:noProof/>
                <w:sz w:val="16"/>
                <w:szCs w:val="16"/>
              </w:rPr>
              <w:t>Industrial applications of heterogeneous polymerization systems and industrial heterogeneous polymers</w:t>
            </w:r>
            <w:r w:rsidRPr="00A83CA8">
              <w:rPr>
                <w:rFonts w:ascii="Verdana" w:hAnsi="Verdana"/>
                <w:sz w:val="16"/>
                <w:szCs w:val="16"/>
              </w:rPr>
              <w:fldChar w:fldCharType="end"/>
            </w:r>
          </w:p>
        </w:tc>
      </w:tr>
      <w:tr w:rsidR="004B61F8" w:rsidRPr="002604AB" w14:paraId="752A8A42"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0BEDC1BD"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3B2E2ABE"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7C06F637" w14:textId="77777777" w:rsidR="004B61F8" w:rsidRPr="002604AB" w:rsidRDefault="004B61F8" w:rsidP="00DA3DDC">
      <w:pPr>
        <w:rPr>
          <w:rFonts w:ascii="Verdana" w:hAnsi="Verdana"/>
          <w:sz w:val="16"/>
          <w:szCs w:val="16"/>
        </w:rPr>
      </w:pPr>
    </w:p>
    <w:p w14:paraId="3220A015"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5358B4F4"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28AA0219"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1D1F42F7"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633A1AB1"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0D22C976"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0A977F06"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70F0C3C5" w14:textId="77777777" w:rsidR="004B61F8" w:rsidRDefault="004B61F8" w:rsidP="00DA3DDC">
            <w:pPr>
              <w:jc w:val="center"/>
              <w:rPr>
                <w:rFonts w:ascii="Verdana" w:hAnsi="Verdana"/>
                <w:b/>
                <w:sz w:val="18"/>
                <w:szCs w:val="16"/>
              </w:rPr>
            </w:pPr>
            <w:r>
              <w:rPr>
                <w:rFonts w:ascii="Verdana" w:hAnsi="Verdana"/>
                <w:b/>
                <w:sz w:val="18"/>
                <w:szCs w:val="16"/>
              </w:rPr>
              <w:t>3</w:t>
            </w:r>
          </w:p>
          <w:p w14:paraId="5F935E6A"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339A0078" w14:textId="77777777" w:rsidR="004B61F8" w:rsidRDefault="004B61F8" w:rsidP="00DA3DDC">
            <w:pPr>
              <w:jc w:val="center"/>
              <w:rPr>
                <w:rFonts w:ascii="Verdana" w:hAnsi="Verdana"/>
                <w:b/>
                <w:sz w:val="18"/>
                <w:szCs w:val="16"/>
              </w:rPr>
            </w:pPr>
            <w:r>
              <w:rPr>
                <w:rFonts w:ascii="Verdana" w:hAnsi="Verdana"/>
                <w:b/>
                <w:sz w:val="18"/>
                <w:szCs w:val="16"/>
              </w:rPr>
              <w:t>2</w:t>
            </w:r>
          </w:p>
          <w:p w14:paraId="3610CE04"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3DBC41CD" w14:textId="77777777" w:rsidR="004B61F8" w:rsidRDefault="004B61F8" w:rsidP="00DA3DDC">
            <w:pPr>
              <w:jc w:val="center"/>
              <w:rPr>
                <w:rFonts w:ascii="Verdana" w:hAnsi="Verdana"/>
                <w:b/>
                <w:sz w:val="18"/>
                <w:szCs w:val="16"/>
              </w:rPr>
            </w:pPr>
            <w:r>
              <w:rPr>
                <w:rFonts w:ascii="Verdana" w:hAnsi="Verdana"/>
                <w:b/>
                <w:sz w:val="18"/>
                <w:szCs w:val="16"/>
              </w:rPr>
              <w:t>1</w:t>
            </w:r>
          </w:p>
          <w:p w14:paraId="7A3520D9"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737BA3CA"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471EEDD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089810E7"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4CCD2AA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5EB615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201A09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84B39E1"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694766C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733EDDCC"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4DCFBE7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CAAFA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BC24E8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26F334E"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68F8465A"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17AFCDD4"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4E77FD6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414BE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008F36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8800ECB"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4F0FEC3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30E69CC7"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1A19561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09458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3BCAE8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599FC71"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3C4397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09DE7603"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3661FF6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8FA94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A5DA54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C6D8AAD"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1F76539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1972A2B4"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5DD87FB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5A9B09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9E90B9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8C0D112"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016DCFE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6CCD046A"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102F454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809F7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1724B5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99DB1B1"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18219900"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5BF75968"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3B2DE4C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AE01F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08DC3C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8A06644"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41B6B6CE"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198FDF12"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3F6D6E0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23277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3ADABB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2C8004B0" w14:textId="77777777" w:rsidR="004B61F8" w:rsidRPr="002604AB" w:rsidRDefault="004B61F8" w:rsidP="00DA3DDC">
      <w:pPr>
        <w:rPr>
          <w:rFonts w:ascii="Verdana" w:hAnsi="Verdana"/>
          <w:sz w:val="16"/>
          <w:szCs w:val="16"/>
        </w:rPr>
      </w:pPr>
    </w:p>
    <w:p w14:paraId="4640A070"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A78C3">
        <w:rPr>
          <w:rFonts w:ascii="Verdana" w:hAnsi="Verdana"/>
          <w:noProof/>
          <w:sz w:val="18"/>
          <w:szCs w:val="16"/>
        </w:rPr>
        <w:t>Doç. Dr. Berrin DURAN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3857D3FC"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1C6C4896"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01295466" w14:textId="6EEC9456" w:rsidR="004B61F8" w:rsidRPr="002604AB" w:rsidRDefault="008B3EFD"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8176" behindDoc="0" locked="0" layoutInCell="1" allowOverlap="1" wp14:anchorId="7EAE20C9" wp14:editId="05039384">
                <wp:simplePos x="0" y="0"/>
                <wp:positionH relativeFrom="column">
                  <wp:posOffset>1372870</wp:posOffset>
                </wp:positionH>
                <wp:positionV relativeFrom="paragraph">
                  <wp:posOffset>-71120</wp:posOffset>
                </wp:positionV>
                <wp:extent cx="3790950" cy="977265"/>
                <wp:effectExtent l="0" t="0" r="19050" b="13335"/>
                <wp:wrapNone/>
                <wp:docPr id="8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53B2BAE3"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0AB87960"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6215025C"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B085CE3"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E20C9" id="_x0000_s1035" type="#_x0000_t202" style="position:absolute;margin-left:108.1pt;margin-top:-5.6pt;width:298.5pt;height:7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ArLQIAAFw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" strokecolor="white">
                <v:textbox>
                  <w:txbxContent>
                    <w:p w14:paraId="53B2BAE3"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0AB87960"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6215025C"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B085CE3"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29977F7C" w14:textId="448B49B1" w:rsidR="004B61F8" w:rsidRPr="002604AB" w:rsidRDefault="004B61F8" w:rsidP="00DA3DDC">
      <w:pPr>
        <w:outlineLvl w:val="0"/>
        <w:rPr>
          <w:rFonts w:ascii="Verdana" w:hAnsi="Verdana"/>
          <w:b/>
          <w:sz w:val="16"/>
          <w:szCs w:val="16"/>
        </w:rPr>
      </w:pPr>
    </w:p>
    <w:p w14:paraId="340274E4" w14:textId="42E539F0" w:rsidR="004B61F8" w:rsidRPr="002604AB" w:rsidRDefault="004B61F8" w:rsidP="00DA3DDC">
      <w:pPr>
        <w:outlineLvl w:val="0"/>
        <w:rPr>
          <w:rFonts w:ascii="Verdana" w:hAnsi="Verdana"/>
          <w:b/>
          <w:sz w:val="16"/>
          <w:szCs w:val="16"/>
        </w:rPr>
      </w:pPr>
    </w:p>
    <w:p w14:paraId="5D4B20B0" w14:textId="13FA61E8" w:rsidR="004B61F8" w:rsidRPr="002604AB" w:rsidRDefault="004B61F8" w:rsidP="00DA3DDC">
      <w:pPr>
        <w:outlineLvl w:val="0"/>
        <w:rPr>
          <w:rFonts w:ascii="Verdana" w:hAnsi="Verdana"/>
          <w:b/>
          <w:sz w:val="16"/>
          <w:szCs w:val="16"/>
        </w:rPr>
      </w:pPr>
    </w:p>
    <w:p w14:paraId="2631D791" w14:textId="459347AE" w:rsidR="004B61F8" w:rsidRPr="002604AB" w:rsidRDefault="004B61F8" w:rsidP="00DA3DDC">
      <w:pPr>
        <w:outlineLvl w:val="0"/>
        <w:rPr>
          <w:rFonts w:ascii="Verdana" w:hAnsi="Verdana"/>
          <w:b/>
          <w:sz w:val="16"/>
          <w:szCs w:val="16"/>
        </w:rPr>
      </w:pPr>
    </w:p>
    <w:p w14:paraId="6127ACBE" w14:textId="77777777" w:rsidR="004B61F8" w:rsidRPr="002604AB" w:rsidRDefault="004B61F8" w:rsidP="00DA3DDC">
      <w:pPr>
        <w:outlineLvl w:val="0"/>
        <w:rPr>
          <w:rFonts w:ascii="Verdana" w:hAnsi="Verdana"/>
          <w:b/>
          <w:sz w:val="16"/>
          <w:szCs w:val="16"/>
        </w:rPr>
      </w:pPr>
    </w:p>
    <w:p w14:paraId="4A1AD169" w14:textId="77777777" w:rsidR="004B61F8" w:rsidRDefault="004B61F8" w:rsidP="00DA3DDC">
      <w:pPr>
        <w:outlineLvl w:val="0"/>
        <w:rPr>
          <w:rFonts w:ascii="Verdana" w:hAnsi="Verdana"/>
          <w:b/>
          <w:sz w:val="16"/>
          <w:szCs w:val="16"/>
        </w:rPr>
      </w:pPr>
    </w:p>
    <w:p w14:paraId="01E08190" w14:textId="77777777" w:rsidR="004B61F8" w:rsidRDefault="004B61F8" w:rsidP="00DA3DDC">
      <w:pPr>
        <w:outlineLvl w:val="0"/>
        <w:rPr>
          <w:rFonts w:ascii="Verdana" w:hAnsi="Verdana"/>
          <w:b/>
          <w:sz w:val="16"/>
          <w:szCs w:val="16"/>
        </w:rPr>
      </w:pPr>
    </w:p>
    <w:p w14:paraId="1CD731AE" w14:textId="77777777" w:rsidR="004B61F8" w:rsidRDefault="004B61F8" w:rsidP="00DA3DDC">
      <w:pPr>
        <w:outlineLvl w:val="0"/>
        <w:rPr>
          <w:rFonts w:ascii="Verdana" w:hAnsi="Verdana"/>
          <w:b/>
          <w:sz w:val="16"/>
          <w:szCs w:val="16"/>
        </w:rPr>
      </w:pPr>
    </w:p>
    <w:p w14:paraId="069994D1"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047F2F36" w14:textId="77777777" w:rsidTr="00DA3DDC">
        <w:tc>
          <w:tcPr>
            <w:tcW w:w="1951" w:type="dxa"/>
            <w:vAlign w:val="center"/>
          </w:tcPr>
          <w:p w14:paraId="4CEECDAC"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0551EB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5C884D83"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74127E2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1E42DA33"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3BE72367" w14:textId="77777777" w:rsidTr="00DA3DDC">
        <w:trPr>
          <w:trHeight w:val="338"/>
        </w:trPr>
        <w:tc>
          <w:tcPr>
            <w:tcW w:w="10173" w:type="dxa"/>
            <w:gridSpan w:val="4"/>
            <w:vAlign w:val="center"/>
          </w:tcPr>
          <w:p w14:paraId="05B9971F"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1CCC6D1E" w14:textId="77777777" w:rsidTr="00DA3DDC">
        <w:tc>
          <w:tcPr>
            <w:tcW w:w="1668" w:type="dxa"/>
            <w:vAlign w:val="center"/>
          </w:tcPr>
          <w:p w14:paraId="2D460787"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729B891A"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5</w:t>
            </w:r>
            <w:r w:rsidRPr="00266444">
              <w:rPr>
                <w:rFonts w:ascii="Verdana" w:hAnsi="Verdana"/>
                <w:noProof/>
                <w:sz w:val="16"/>
                <w:szCs w:val="16"/>
              </w:rPr>
              <w:t>505401508</w:t>
            </w:r>
            <w:r>
              <w:rPr>
                <w:rFonts w:ascii="Verdana" w:hAnsi="Verdana"/>
                <w:sz w:val="16"/>
                <w:szCs w:val="16"/>
              </w:rPr>
              <w:fldChar w:fldCharType="end"/>
            </w:r>
          </w:p>
        </w:tc>
        <w:tc>
          <w:tcPr>
            <w:tcW w:w="1559" w:type="dxa"/>
            <w:vAlign w:val="center"/>
          </w:tcPr>
          <w:p w14:paraId="53E79A16"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770F30B4"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8"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6444">
              <w:rPr>
                <w:rFonts w:ascii="Verdana" w:hAnsi="Verdana"/>
                <w:sz w:val="16"/>
                <w:szCs w:val="16"/>
              </w:rPr>
              <w:t xml:space="preserve">Industrial Adhesives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48"/>
          </w:p>
        </w:tc>
      </w:tr>
    </w:tbl>
    <w:p w14:paraId="6982D7F6"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30B6F75D"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5BA3DDD2"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388198E2"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5ED2D68A"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97D4E10"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3728A52A"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2D54FE92"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17896A79"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763C79D5"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091AD26C"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65073E64"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61F17544"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072CA3F9"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569B3B02"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1C33945F"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01CFAF6C" w14:textId="77777777" w:rsidR="004B61F8" w:rsidRPr="002604AB" w:rsidRDefault="004B61F8" w:rsidP="00DA3DDC">
            <w:pPr>
              <w:jc w:val="center"/>
              <w:rPr>
                <w:rFonts w:ascii="Verdana" w:hAnsi="Verdana"/>
                <w:b/>
                <w:sz w:val="16"/>
                <w:szCs w:val="16"/>
              </w:rPr>
            </w:pPr>
          </w:p>
        </w:tc>
      </w:tr>
      <w:tr w:rsidR="004B61F8" w:rsidRPr="002604AB" w14:paraId="5564F959"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DC66C32"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1031622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5190320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23DC6D5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5A5C90C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2C2B162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0BFCE927"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008925A2"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28756EA0"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3C21C180"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76091484"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36F2CDB9"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DBEACAB"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6D9BF8FC"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1BCB157D"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590429BC"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0FC1FC86"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20015163"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5CCC927F"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13ABDA5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42E388E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2E06FAB4"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05C06E89"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2F1CFA70"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41F30D13"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425D3B10"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0DAF9E9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2564EA04"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2B727465"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60E81178"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0BB60B06" w14:textId="77777777" w:rsidTr="00DA3DDC">
        <w:trPr>
          <w:trHeight w:val="276"/>
        </w:trPr>
        <w:tc>
          <w:tcPr>
            <w:tcW w:w="3735" w:type="dxa"/>
            <w:gridSpan w:val="5"/>
            <w:vMerge/>
            <w:tcBorders>
              <w:left w:val="single" w:sz="12" w:space="0" w:color="auto"/>
              <w:right w:val="single" w:sz="12" w:space="0" w:color="auto"/>
            </w:tcBorders>
            <w:vAlign w:val="center"/>
          </w:tcPr>
          <w:p w14:paraId="24495BA2"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D4D2580"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03A47C9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584B6AB7"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14:paraId="6049D67B" w14:textId="77777777" w:rsidR="004B61F8" w:rsidRPr="002604AB" w:rsidRDefault="004B61F8" w:rsidP="00DA3DDC">
            <w:pPr>
              <w:jc w:val="center"/>
              <w:rPr>
                <w:rFonts w:ascii="Verdana" w:hAnsi="Verdana"/>
                <w:sz w:val="16"/>
                <w:szCs w:val="16"/>
                <w:highlight w:val="yellow"/>
              </w:rPr>
            </w:pPr>
          </w:p>
        </w:tc>
      </w:tr>
      <w:tr w:rsidR="004B61F8" w:rsidRPr="002604AB" w14:paraId="4EB61572" w14:textId="77777777" w:rsidTr="00DA3DDC">
        <w:trPr>
          <w:trHeight w:val="286"/>
        </w:trPr>
        <w:tc>
          <w:tcPr>
            <w:tcW w:w="3735" w:type="dxa"/>
            <w:gridSpan w:val="5"/>
            <w:vMerge/>
            <w:tcBorders>
              <w:left w:val="single" w:sz="12" w:space="0" w:color="auto"/>
              <w:right w:val="single" w:sz="12" w:space="0" w:color="auto"/>
            </w:tcBorders>
            <w:vAlign w:val="center"/>
          </w:tcPr>
          <w:p w14:paraId="61D18C97"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F0B6B86"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3428D86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1E02063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4C16062A" w14:textId="77777777" w:rsidTr="00DA3DDC">
        <w:trPr>
          <w:trHeight w:val="286"/>
        </w:trPr>
        <w:tc>
          <w:tcPr>
            <w:tcW w:w="3735" w:type="dxa"/>
            <w:gridSpan w:val="5"/>
            <w:vMerge/>
            <w:tcBorders>
              <w:left w:val="single" w:sz="12" w:space="0" w:color="auto"/>
              <w:right w:val="single" w:sz="12" w:space="0" w:color="auto"/>
            </w:tcBorders>
            <w:vAlign w:val="center"/>
          </w:tcPr>
          <w:p w14:paraId="3A619499"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4C8E97C9"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1561CA9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3A500A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4B61F8" w:rsidRPr="002604AB" w14:paraId="19BFAFFE" w14:textId="77777777" w:rsidTr="00DA3DDC">
        <w:trPr>
          <w:trHeight w:val="286"/>
        </w:trPr>
        <w:tc>
          <w:tcPr>
            <w:tcW w:w="3735" w:type="dxa"/>
            <w:gridSpan w:val="5"/>
            <w:vMerge/>
            <w:tcBorders>
              <w:left w:val="single" w:sz="12" w:space="0" w:color="auto"/>
              <w:right w:val="single" w:sz="12" w:space="0" w:color="auto"/>
            </w:tcBorders>
            <w:vAlign w:val="center"/>
          </w:tcPr>
          <w:p w14:paraId="03F765C2"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4507778D"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4A823F4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01C2659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259D082" w14:textId="77777777" w:rsidTr="00DA3DDC">
        <w:trPr>
          <w:trHeight w:val="286"/>
        </w:trPr>
        <w:tc>
          <w:tcPr>
            <w:tcW w:w="3735" w:type="dxa"/>
            <w:gridSpan w:val="5"/>
            <w:vMerge/>
            <w:tcBorders>
              <w:left w:val="single" w:sz="12" w:space="0" w:color="auto"/>
              <w:right w:val="single" w:sz="12" w:space="0" w:color="auto"/>
            </w:tcBorders>
            <w:vAlign w:val="center"/>
          </w:tcPr>
          <w:p w14:paraId="69CF52D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51AA7326"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13105F9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76309F3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A216A5F" w14:textId="77777777" w:rsidTr="00DA3DDC">
        <w:trPr>
          <w:trHeight w:val="294"/>
        </w:trPr>
        <w:tc>
          <w:tcPr>
            <w:tcW w:w="3735" w:type="dxa"/>
            <w:gridSpan w:val="5"/>
            <w:vMerge/>
            <w:tcBorders>
              <w:left w:val="single" w:sz="12" w:space="0" w:color="auto"/>
              <w:right w:val="single" w:sz="12" w:space="0" w:color="auto"/>
            </w:tcBorders>
            <w:vAlign w:val="center"/>
          </w:tcPr>
          <w:p w14:paraId="0AA0F40E"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5BBF74FB"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5AF7AE5A"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6AE8A57C"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0169685" w14:textId="77777777" w:rsidTr="00DA3DDC">
        <w:trPr>
          <w:trHeight w:val="294"/>
        </w:trPr>
        <w:tc>
          <w:tcPr>
            <w:tcW w:w="3735" w:type="dxa"/>
            <w:gridSpan w:val="5"/>
            <w:vMerge/>
            <w:tcBorders>
              <w:left w:val="single" w:sz="12" w:space="0" w:color="auto"/>
              <w:right w:val="single" w:sz="12" w:space="0" w:color="auto"/>
            </w:tcBorders>
            <w:vAlign w:val="center"/>
          </w:tcPr>
          <w:p w14:paraId="6EFAC71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5B535BF"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33DB994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A934DA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00F13F3"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0D995585"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4E7283B1"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1A32F5D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4B61F8" w:rsidRPr="002604AB" w14:paraId="6B3141D0"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D7D23F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54DADBDB"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145AF38A"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BB6BFEC"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0CEDA837"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The introduction to adhesives, solvents,  the classification of adhesives, thermosets, thermoplastic adhesives, elastomers and synthetic elastomers, silicon polymers, natural adhesives, the application of adhesives</w:t>
            </w:r>
            <w:r w:rsidRPr="00A83CA8">
              <w:rPr>
                <w:rFonts w:ascii="Verdana" w:hAnsi="Verdana"/>
                <w:sz w:val="16"/>
                <w:szCs w:val="16"/>
              </w:rPr>
              <w:fldChar w:fldCharType="end"/>
            </w:r>
          </w:p>
        </w:tc>
      </w:tr>
      <w:tr w:rsidR="004B61F8" w:rsidRPr="002604AB" w14:paraId="61B9C2DE"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03DB966"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5AFE1D60"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The purpose of this course, students generally provide information about industrial adhesives, adhesive industry, the importance of the understanding of polymeric additives adhesives.</w:t>
            </w:r>
            <w:r w:rsidRPr="00A83CA8">
              <w:rPr>
                <w:rFonts w:ascii="Verdana" w:hAnsi="Verdana"/>
                <w:sz w:val="16"/>
                <w:szCs w:val="16"/>
              </w:rPr>
              <w:fldChar w:fldCharType="end"/>
            </w:r>
          </w:p>
        </w:tc>
      </w:tr>
      <w:tr w:rsidR="004B61F8" w:rsidRPr="002604AB" w14:paraId="2295937B"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E75A274"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71E613E1"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Adhesives business sector will have the basic knowledge needed.</w:t>
            </w:r>
            <w:r w:rsidRPr="00A83CA8">
              <w:rPr>
                <w:rFonts w:ascii="Verdana" w:hAnsi="Verdana"/>
                <w:sz w:val="16"/>
                <w:szCs w:val="16"/>
              </w:rPr>
              <w:fldChar w:fldCharType="end"/>
            </w:r>
          </w:p>
        </w:tc>
      </w:tr>
      <w:tr w:rsidR="004B61F8" w:rsidRPr="002604AB" w14:paraId="3E2E0BF6"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F478928"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5665BB91" w14:textId="77777777" w:rsidR="004B61F8" w:rsidRPr="00266444"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6444">
              <w:rPr>
                <w:rFonts w:ascii="Verdana" w:hAnsi="Verdana"/>
                <w:noProof/>
                <w:sz w:val="16"/>
                <w:szCs w:val="16"/>
              </w:rPr>
              <w:t xml:space="preserve">1. The </w:t>
            </w:r>
            <w:r>
              <w:rPr>
                <w:rFonts w:ascii="Verdana" w:hAnsi="Verdana"/>
                <w:noProof/>
                <w:sz w:val="16"/>
                <w:szCs w:val="16"/>
              </w:rPr>
              <w:t>c</w:t>
            </w:r>
            <w:r w:rsidRPr="00266444">
              <w:rPr>
                <w:rFonts w:ascii="Verdana" w:hAnsi="Verdana"/>
                <w:noProof/>
                <w:sz w:val="16"/>
                <w:szCs w:val="16"/>
              </w:rPr>
              <w:t xml:space="preserve">lassification of </w:t>
            </w:r>
            <w:r>
              <w:rPr>
                <w:rFonts w:ascii="Verdana" w:hAnsi="Verdana"/>
                <w:noProof/>
                <w:sz w:val="16"/>
                <w:szCs w:val="16"/>
              </w:rPr>
              <w:t>a</w:t>
            </w:r>
            <w:r w:rsidRPr="00266444">
              <w:rPr>
                <w:rFonts w:ascii="Verdana" w:hAnsi="Verdana"/>
                <w:noProof/>
                <w:sz w:val="16"/>
                <w:szCs w:val="16"/>
              </w:rPr>
              <w:t>dhesives</w:t>
            </w:r>
          </w:p>
          <w:p w14:paraId="17D98311" w14:textId="77777777" w:rsidR="004B61F8" w:rsidRPr="00266444" w:rsidRDefault="004B61F8" w:rsidP="00DA3DDC">
            <w:pPr>
              <w:tabs>
                <w:tab w:val="left" w:pos="7800"/>
              </w:tabs>
              <w:rPr>
                <w:rFonts w:ascii="Verdana" w:hAnsi="Verdana"/>
                <w:noProof/>
                <w:sz w:val="16"/>
                <w:szCs w:val="16"/>
              </w:rPr>
            </w:pPr>
            <w:r w:rsidRPr="00266444">
              <w:rPr>
                <w:rFonts w:ascii="Verdana" w:hAnsi="Verdana"/>
                <w:noProof/>
                <w:sz w:val="16"/>
                <w:szCs w:val="16"/>
              </w:rPr>
              <w:t xml:space="preserve">2.The </w:t>
            </w:r>
            <w:r>
              <w:rPr>
                <w:rFonts w:ascii="Verdana" w:hAnsi="Verdana"/>
                <w:noProof/>
                <w:sz w:val="16"/>
                <w:szCs w:val="16"/>
              </w:rPr>
              <w:t>a</w:t>
            </w:r>
            <w:r w:rsidRPr="00266444">
              <w:rPr>
                <w:rFonts w:ascii="Verdana" w:hAnsi="Verdana"/>
                <w:noProof/>
                <w:sz w:val="16"/>
                <w:szCs w:val="16"/>
              </w:rPr>
              <w:t xml:space="preserve">dhesive </w:t>
            </w:r>
            <w:r>
              <w:rPr>
                <w:rFonts w:ascii="Verdana" w:hAnsi="Verdana"/>
                <w:noProof/>
                <w:sz w:val="16"/>
                <w:szCs w:val="16"/>
              </w:rPr>
              <w:t>m</w:t>
            </w:r>
            <w:r w:rsidRPr="00266444">
              <w:rPr>
                <w:rFonts w:ascii="Verdana" w:hAnsi="Verdana"/>
                <w:noProof/>
                <w:sz w:val="16"/>
                <w:szCs w:val="16"/>
              </w:rPr>
              <w:t>aterials and their properties</w:t>
            </w:r>
          </w:p>
          <w:p w14:paraId="0E85F167" w14:textId="77777777" w:rsidR="004B61F8" w:rsidRDefault="004B61F8" w:rsidP="00DA3DDC">
            <w:pPr>
              <w:tabs>
                <w:tab w:val="left" w:pos="7800"/>
              </w:tabs>
              <w:rPr>
                <w:rFonts w:ascii="Verdana" w:hAnsi="Verdana"/>
                <w:noProof/>
                <w:sz w:val="16"/>
                <w:szCs w:val="16"/>
              </w:rPr>
            </w:pPr>
            <w:r w:rsidRPr="00266444">
              <w:rPr>
                <w:rFonts w:ascii="Verdana" w:hAnsi="Verdana"/>
                <w:noProof/>
                <w:sz w:val="16"/>
                <w:szCs w:val="16"/>
              </w:rPr>
              <w:t xml:space="preserve">3. The Industrial application of </w:t>
            </w:r>
            <w:r>
              <w:rPr>
                <w:rFonts w:ascii="Verdana" w:hAnsi="Verdana"/>
                <w:noProof/>
                <w:sz w:val="16"/>
                <w:szCs w:val="16"/>
              </w:rPr>
              <w:t>a</w:t>
            </w:r>
            <w:r w:rsidRPr="00266444">
              <w:rPr>
                <w:rFonts w:ascii="Verdana" w:hAnsi="Verdana"/>
                <w:noProof/>
                <w:sz w:val="16"/>
                <w:szCs w:val="16"/>
              </w:rPr>
              <w:t>dhesives</w:t>
            </w:r>
          </w:p>
          <w:p w14:paraId="438AC82C"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4. </w:t>
            </w:r>
            <w:r w:rsidRPr="000417C7">
              <w:rPr>
                <w:rFonts w:ascii="Verdana" w:hAnsi="Verdana"/>
                <w:noProof/>
                <w:sz w:val="16"/>
                <w:szCs w:val="16"/>
              </w:rPr>
              <w:t>They learn about the new adhesives in the adhesive industry.</w:t>
            </w:r>
            <w:r w:rsidRPr="00266444">
              <w:rPr>
                <w:rFonts w:ascii="Verdana" w:hAnsi="Verdana"/>
                <w:noProof/>
                <w:sz w:val="16"/>
                <w:szCs w:val="16"/>
              </w:rPr>
              <w:t xml:space="preserve"> </w:t>
            </w:r>
            <w:r>
              <w:rPr>
                <w:rFonts w:ascii="Verdana" w:hAnsi="Verdana"/>
                <w:sz w:val="16"/>
                <w:szCs w:val="16"/>
              </w:rPr>
              <w:fldChar w:fldCharType="end"/>
            </w:r>
          </w:p>
        </w:tc>
      </w:tr>
      <w:tr w:rsidR="004B61F8" w:rsidRPr="002604AB" w14:paraId="5C039F35" w14:textId="77777777" w:rsidTr="00F2260E">
        <w:trPr>
          <w:trHeight w:val="244"/>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78DBD41"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63A214C4"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66444">
              <w:rPr>
                <w:rFonts w:ascii="Verdana" w:hAnsi="Verdana"/>
                <w:b w:val="0"/>
                <w:noProof/>
                <w:sz w:val="16"/>
                <w:szCs w:val="16"/>
              </w:rPr>
              <w:t>Ana Hatlarıyla Yapıştırıcılar, F. Kaya,2004 Birsen Yayınevi</w:t>
            </w:r>
            <w:r w:rsidRPr="006849DA">
              <w:rPr>
                <w:rFonts w:ascii="Verdana" w:hAnsi="Verdana"/>
                <w:b w:val="0"/>
                <w:sz w:val="16"/>
                <w:szCs w:val="16"/>
              </w:rPr>
              <w:fldChar w:fldCharType="end"/>
            </w:r>
          </w:p>
        </w:tc>
      </w:tr>
      <w:tr w:rsidR="004B61F8" w:rsidRPr="002604AB" w14:paraId="23DC71F1"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1FFA5B3"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178477A8" w14:textId="77777777" w:rsidR="004B61F8" w:rsidRPr="00266444" w:rsidRDefault="004B61F8" w:rsidP="00DA3DDC">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266444">
              <w:rPr>
                <w:rFonts w:ascii="Verdana" w:hAnsi="Verdana"/>
                <w:b w:val="0"/>
                <w:sz w:val="16"/>
                <w:szCs w:val="16"/>
              </w:rPr>
              <w:t>Ana Hatlarıyla Plastikler ve Katkı maddeleri, .F.Kaya,2005 Birsen Yayınevi</w:t>
            </w:r>
          </w:p>
          <w:p w14:paraId="4FEF2147"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2. </w:t>
            </w:r>
            <w:r w:rsidRPr="00266444">
              <w:rPr>
                <w:rFonts w:ascii="Verdana" w:hAnsi="Verdana"/>
                <w:b w:val="0"/>
                <w:sz w:val="16"/>
                <w:szCs w:val="16"/>
              </w:rPr>
              <w:t>Polimer Kimyası, M.Saçak,2002,Gazi Kitapevi</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14:paraId="5B0BF986" w14:textId="77777777" w:rsidR="004B61F8" w:rsidRPr="002604AB" w:rsidRDefault="004B61F8" w:rsidP="00DA3DDC">
      <w:pPr>
        <w:rPr>
          <w:rFonts w:ascii="Verdana" w:hAnsi="Verdana"/>
          <w:sz w:val="16"/>
          <w:szCs w:val="16"/>
        </w:rPr>
        <w:sectPr w:rsidR="004B61F8" w:rsidRPr="002604AB" w:rsidSect="00DA3DDC">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63BD93E"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57074C0"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58C4701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0A0426"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84E23E9"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3460E63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0D2961"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2AF92DD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The Introduction to Adhesives</w:t>
            </w:r>
            <w:r w:rsidRPr="00A83CA8">
              <w:rPr>
                <w:rFonts w:ascii="Verdana" w:hAnsi="Verdana"/>
                <w:sz w:val="16"/>
                <w:szCs w:val="16"/>
              </w:rPr>
              <w:fldChar w:fldCharType="end"/>
            </w:r>
          </w:p>
        </w:tc>
      </w:tr>
      <w:tr w:rsidR="004B61F8" w:rsidRPr="002604AB" w14:paraId="1CE2BC5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6C39DA"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6F4155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Solvents</w:t>
            </w:r>
            <w:r w:rsidRPr="00A83CA8">
              <w:rPr>
                <w:rFonts w:ascii="Verdana" w:hAnsi="Verdana"/>
                <w:sz w:val="16"/>
                <w:szCs w:val="16"/>
              </w:rPr>
              <w:fldChar w:fldCharType="end"/>
            </w:r>
          </w:p>
        </w:tc>
      </w:tr>
      <w:tr w:rsidR="004B61F8" w:rsidRPr="002604AB" w14:paraId="3ED5143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5F1484"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77A2E26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The Classification of Adhesives</w:t>
            </w:r>
            <w:r w:rsidRPr="00A83CA8">
              <w:rPr>
                <w:rFonts w:ascii="Verdana" w:hAnsi="Verdana"/>
                <w:sz w:val="16"/>
                <w:szCs w:val="16"/>
              </w:rPr>
              <w:fldChar w:fldCharType="end"/>
            </w:r>
          </w:p>
        </w:tc>
      </w:tr>
      <w:tr w:rsidR="004B61F8" w:rsidRPr="002604AB" w14:paraId="41A724B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763B42"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45CC175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Thermosets</w:t>
            </w:r>
            <w:r w:rsidRPr="00A83CA8">
              <w:rPr>
                <w:rFonts w:ascii="Verdana" w:hAnsi="Verdana"/>
                <w:sz w:val="16"/>
                <w:szCs w:val="16"/>
              </w:rPr>
              <w:fldChar w:fldCharType="end"/>
            </w:r>
          </w:p>
        </w:tc>
      </w:tr>
      <w:tr w:rsidR="004B61F8" w:rsidRPr="002604AB" w14:paraId="6E5B896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38535A"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3FE2797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Thermosets</w:t>
            </w:r>
            <w:r w:rsidRPr="00A83CA8">
              <w:rPr>
                <w:rFonts w:ascii="Verdana" w:hAnsi="Verdana"/>
                <w:sz w:val="16"/>
                <w:szCs w:val="16"/>
              </w:rPr>
              <w:fldChar w:fldCharType="end"/>
            </w:r>
          </w:p>
        </w:tc>
      </w:tr>
      <w:tr w:rsidR="004B61F8" w:rsidRPr="002604AB" w14:paraId="50745C7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48B3EC58"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397ECC67"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63141E2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0D15C8"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6009627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Thermoplastic Adhesives</w:t>
            </w:r>
            <w:r w:rsidRPr="00A83CA8">
              <w:rPr>
                <w:rFonts w:ascii="Verdana" w:hAnsi="Verdana"/>
                <w:sz w:val="16"/>
                <w:szCs w:val="16"/>
              </w:rPr>
              <w:fldChar w:fldCharType="end"/>
            </w:r>
          </w:p>
        </w:tc>
      </w:tr>
      <w:tr w:rsidR="004B61F8" w:rsidRPr="002604AB" w14:paraId="0C44B99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D61969"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5199970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Thermoplastic Adhesives</w:t>
            </w:r>
            <w:r w:rsidRPr="00A83CA8">
              <w:rPr>
                <w:rFonts w:ascii="Verdana" w:hAnsi="Verdana"/>
                <w:sz w:val="16"/>
                <w:szCs w:val="16"/>
              </w:rPr>
              <w:fldChar w:fldCharType="end"/>
            </w:r>
          </w:p>
        </w:tc>
      </w:tr>
      <w:tr w:rsidR="004B61F8" w:rsidRPr="002604AB" w14:paraId="2CF4824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91D1D1"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4C2B1C9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Elastomers and Synthetic Elastomers</w:t>
            </w:r>
            <w:r w:rsidRPr="00A83CA8">
              <w:rPr>
                <w:rFonts w:ascii="Verdana" w:hAnsi="Verdana"/>
                <w:sz w:val="16"/>
                <w:szCs w:val="16"/>
              </w:rPr>
              <w:fldChar w:fldCharType="end"/>
            </w:r>
          </w:p>
        </w:tc>
      </w:tr>
      <w:tr w:rsidR="004B61F8" w:rsidRPr="002604AB" w14:paraId="53054A8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36CB30"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401DD1C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Silicon Polymers</w:t>
            </w:r>
            <w:r w:rsidRPr="00A83CA8">
              <w:rPr>
                <w:rFonts w:ascii="Verdana" w:hAnsi="Verdana"/>
                <w:sz w:val="16"/>
                <w:szCs w:val="16"/>
              </w:rPr>
              <w:fldChar w:fldCharType="end"/>
            </w:r>
          </w:p>
        </w:tc>
      </w:tr>
      <w:tr w:rsidR="004B61F8" w:rsidRPr="002604AB" w14:paraId="203D249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0D0926B1"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331DFB44"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226D3A8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B07F61"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621388A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sz w:val="16"/>
                <w:szCs w:val="16"/>
              </w:rPr>
              <w:t>Natural Adhesives</w:t>
            </w:r>
            <w:r w:rsidRPr="00A83CA8">
              <w:rPr>
                <w:rFonts w:ascii="Verdana" w:hAnsi="Verdana"/>
                <w:sz w:val="16"/>
                <w:szCs w:val="16"/>
              </w:rPr>
              <w:fldChar w:fldCharType="end"/>
            </w:r>
          </w:p>
        </w:tc>
      </w:tr>
      <w:tr w:rsidR="004B61F8" w:rsidRPr="002604AB" w14:paraId="1B136B9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6BA6DC"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63ED20E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Mastics</w:t>
            </w:r>
            <w:r w:rsidRPr="00A83CA8">
              <w:rPr>
                <w:rFonts w:ascii="Verdana" w:hAnsi="Verdana"/>
                <w:sz w:val="16"/>
                <w:szCs w:val="16"/>
              </w:rPr>
              <w:fldChar w:fldCharType="end"/>
            </w:r>
          </w:p>
        </w:tc>
      </w:tr>
      <w:tr w:rsidR="004B61F8" w:rsidRPr="002604AB" w14:paraId="21FF506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12A857"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0DD0E57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6444">
              <w:rPr>
                <w:rFonts w:ascii="Verdana" w:hAnsi="Verdana"/>
                <w:noProof/>
                <w:sz w:val="16"/>
                <w:szCs w:val="16"/>
              </w:rPr>
              <w:t>The application of Adhesives     </w:t>
            </w:r>
            <w:r w:rsidRPr="00A83CA8">
              <w:rPr>
                <w:rFonts w:ascii="Verdana" w:hAnsi="Verdana"/>
                <w:sz w:val="16"/>
                <w:szCs w:val="16"/>
              </w:rPr>
              <w:fldChar w:fldCharType="end"/>
            </w:r>
          </w:p>
        </w:tc>
      </w:tr>
      <w:tr w:rsidR="004B61F8" w:rsidRPr="002604AB" w14:paraId="3B9C1740"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5ABD7C21"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324FD49B"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6E34BD07" w14:textId="77777777" w:rsidR="004B61F8" w:rsidRPr="002604AB" w:rsidRDefault="004B61F8" w:rsidP="00DA3DDC">
      <w:pPr>
        <w:rPr>
          <w:rFonts w:ascii="Verdana" w:hAnsi="Verdana"/>
          <w:sz w:val="16"/>
          <w:szCs w:val="16"/>
        </w:rPr>
      </w:pPr>
    </w:p>
    <w:p w14:paraId="78449A05"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47EC5F25"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7AD5A1FB"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70B4173C"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49222E75"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520ADC24"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05AC38C8"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3B0B131E" w14:textId="77777777" w:rsidR="004B61F8" w:rsidRDefault="004B61F8" w:rsidP="00DA3DDC">
            <w:pPr>
              <w:jc w:val="center"/>
              <w:rPr>
                <w:rFonts w:ascii="Verdana" w:hAnsi="Verdana"/>
                <w:b/>
                <w:sz w:val="18"/>
                <w:szCs w:val="16"/>
              </w:rPr>
            </w:pPr>
            <w:r>
              <w:rPr>
                <w:rFonts w:ascii="Verdana" w:hAnsi="Verdana"/>
                <w:b/>
                <w:sz w:val="18"/>
                <w:szCs w:val="16"/>
              </w:rPr>
              <w:t>3</w:t>
            </w:r>
          </w:p>
          <w:p w14:paraId="32E94429"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39E89FB4" w14:textId="77777777" w:rsidR="004B61F8" w:rsidRDefault="004B61F8" w:rsidP="00DA3DDC">
            <w:pPr>
              <w:jc w:val="center"/>
              <w:rPr>
                <w:rFonts w:ascii="Verdana" w:hAnsi="Verdana"/>
                <w:b/>
                <w:sz w:val="18"/>
                <w:szCs w:val="16"/>
              </w:rPr>
            </w:pPr>
            <w:r>
              <w:rPr>
                <w:rFonts w:ascii="Verdana" w:hAnsi="Verdana"/>
                <w:b/>
                <w:sz w:val="18"/>
                <w:szCs w:val="16"/>
              </w:rPr>
              <w:t>2</w:t>
            </w:r>
          </w:p>
          <w:p w14:paraId="2C4388D2"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35E49E41" w14:textId="77777777" w:rsidR="004B61F8" w:rsidRDefault="004B61F8" w:rsidP="00DA3DDC">
            <w:pPr>
              <w:jc w:val="center"/>
              <w:rPr>
                <w:rFonts w:ascii="Verdana" w:hAnsi="Verdana"/>
                <w:b/>
                <w:sz w:val="18"/>
                <w:szCs w:val="16"/>
              </w:rPr>
            </w:pPr>
            <w:r>
              <w:rPr>
                <w:rFonts w:ascii="Verdana" w:hAnsi="Verdana"/>
                <w:b/>
                <w:sz w:val="18"/>
                <w:szCs w:val="16"/>
              </w:rPr>
              <w:t>1</w:t>
            </w:r>
          </w:p>
          <w:p w14:paraId="1E9805C6"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79F79250"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3F5D1AD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71DA955F"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69A1485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61CC2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1E2197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91D162E"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29B50E1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21EA21C2"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2E1DD90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1CD62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F50C83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C2C0611"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1BE8D1C2"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4DC3BA4B"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68CEBFA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9ABBB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1210E3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BB3A26B"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5FF16DC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4C0E3115"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577DC3C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CC784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52EB3C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A22B27F"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56AEDD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62340F06"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02314DE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870A1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F99CB8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B846435"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6026768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3E9EAC7B"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684BB96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15AD7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6AD904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F9D7B1E"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5105277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4DC89EFB"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2487E25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0317A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DAFE2D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3CEC945"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2788E5D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49E769C9"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4DD232B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EF6EA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374683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7DEDF05"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2F0C13E4"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7D63D1AA"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796F5DA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0694D2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2C1978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3C1EBFDF" w14:textId="77777777" w:rsidR="004B61F8" w:rsidRPr="002604AB" w:rsidRDefault="004B61F8" w:rsidP="00DA3DDC">
      <w:pPr>
        <w:rPr>
          <w:rFonts w:ascii="Verdana" w:hAnsi="Verdana"/>
          <w:sz w:val="16"/>
          <w:szCs w:val="16"/>
        </w:rPr>
      </w:pPr>
    </w:p>
    <w:p w14:paraId="02B3AE00"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66444">
        <w:rPr>
          <w:rFonts w:ascii="Verdana" w:hAnsi="Verdana"/>
          <w:noProof/>
          <w:sz w:val="18"/>
          <w:szCs w:val="16"/>
        </w:rPr>
        <w:t>Assoc.</w:t>
      </w:r>
      <w:r>
        <w:rPr>
          <w:rFonts w:ascii="Verdana" w:hAnsi="Verdana"/>
          <w:noProof/>
          <w:sz w:val="18"/>
          <w:szCs w:val="16"/>
        </w:rPr>
        <w:t xml:space="preserve"> </w:t>
      </w:r>
      <w:r w:rsidRPr="00266444">
        <w:rPr>
          <w:rFonts w:ascii="Verdana" w:hAnsi="Verdana"/>
          <w:noProof/>
          <w:sz w:val="18"/>
          <w:szCs w:val="16"/>
        </w:rPr>
        <w:t>Prof. Dr. Taner ARSLAN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4226DD43"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68033413"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5DF19A7C" w14:textId="6699BE5D"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2272" behindDoc="0" locked="0" layoutInCell="1" allowOverlap="1" wp14:anchorId="3F00AE80" wp14:editId="7C65683F">
                <wp:simplePos x="0" y="0"/>
                <wp:positionH relativeFrom="column">
                  <wp:posOffset>1239520</wp:posOffset>
                </wp:positionH>
                <wp:positionV relativeFrom="paragraph">
                  <wp:posOffset>-139700</wp:posOffset>
                </wp:positionV>
                <wp:extent cx="3790950" cy="977265"/>
                <wp:effectExtent l="0" t="0" r="19050" b="13335"/>
                <wp:wrapNone/>
                <wp:docPr id="8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38DD2C07"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7EED4E6"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06A328D"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45223180"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AE80" id="_x0000_s1036" type="#_x0000_t202" style="position:absolute;margin-left:97.6pt;margin-top:-11pt;width:298.5pt;height:76.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" strokecolor="white">
                <v:textbox>
                  <w:txbxContent>
                    <w:p w14:paraId="38DD2C07"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7EED4E6"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06A328D"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45223180"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18C0823B" w14:textId="3328E4FB" w:rsidR="004B61F8" w:rsidRPr="002604AB" w:rsidRDefault="004B61F8" w:rsidP="00DA3DDC">
      <w:pPr>
        <w:outlineLvl w:val="0"/>
        <w:rPr>
          <w:rFonts w:ascii="Verdana" w:hAnsi="Verdana"/>
          <w:b/>
          <w:sz w:val="16"/>
          <w:szCs w:val="16"/>
        </w:rPr>
      </w:pPr>
    </w:p>
    <w:p w14:paraId="2C50DC97" w14:textId="77777777" w:rsidR="004B61F8" w:rsidRPr="002604AB" w:rsidRDefault="004B61F8" w:rsidP="00DA3DDC">
      <w:pPr>
        <w:outlineLvl w:val="0"/>
        <w:rPr>
          <w:rFonts w:ascii="Verdana" w:hAnsi="Verdana"/>
          <w:b/>
          <w:sz w:val="16"/>
          <w:szCs w:val="16"/>
        </w:rPr>
      </w:pPr>
    </w:p>
    <w:p w14:paraId="352B4773" w14:textId="77777777" w:rsidR="004B61F8" w:rsidRPr="002604AB" w:rsidRDefault="004B61F8" w:rsidP="00DA3DDC">
      <w:pPr>
        <w:outlineLvl w:val="0"/>
        <w:rPr>
          <w:rFonts w:ascii="Verdana" w:hAnsi="Verdana"/>
          <w:b/>
          <w:sz w:val="16"/>
          <w:szCs w:val="16"/>
        </w:rPr>
      </w:pPr>
    </w:p>
    <w:p w14:paraId="5860E243" w14:textId="77777777" w:rsidR="004B61F8" w:rsidRPr="002604AB" w:rsidRDefault="004B61F8" w:rsidP="00DA3DDC">
      <w:pPr>
        <w:outlineLvl w:val="0"/>
        <w:rPr>
          <w:rFonts w:ascii="Verdana" w:hAnsi="Verdana"/>
          <w:b/>
          <w:sz w:val="16"/>
          <w:szCs w:val="16"/>
        </w:rPr>
      </w:pPr>
    </w:p>
    <w:p w14:paraId="17D51C3A" w14:textId="77777777" w:rsidR="004B61F8" w:rsidRPr="002604AB" w:rsidRDefault="004B61F8" w:rsidP="00DA3DDC">
      <w:pPr>
        <w:outlineLvl w:val="0"/>
        <w:rPr>
          <w:rFonts w:ascii="Verdana" w:hAnsi="Verdana"/>
          <w:b/>
          <w:sz w:val="16"/>
          <w:szCs w:val="16"/>
        </w:rPr>
      </w:pPr>
    </w:p>
    <w:p w14:paraId="65A8A885" w14:textId="77777777" w:rsidR="004B61F8" w:rsidRDefault="004B61F8" w:rsidP="00DA3DDC">
      <w:pPr>
        <w:outlineLvl w:val="0"/>
        <w:rPr>
          <w:rFonts w:ascii="Verdana" w:hAnsi="Verdana"/>
          <w:b/>
          <w:sz w:val="16"/>
          <w:szCs w:val="16"/>
        </w:rPr>
      </w:pPr>
    </w:p>
    <w:p w14:paraId="1255F326" w14:textId="77777777" w:rsidR="004B61F8" w:rsidRDefault="004B61F8" w:rsidP="00DA3DDC">
      <w:pPr>
        <w:outlineLvl w:val="0"/>
        <w:rPr>
          <w:rFonts w:ascii="Verdana" w:hAnsi="Verdana"/>
          <w:b/>
          <w:sz w:val="16"/>
          <w:szCs w:val="16"/>
        </w:rPr>
      </w:pPr>
    </w:p>
    <w:p w14:paraId="065DC3D0" w14:textId="77777777" w:rsidR="004B61F8" w:rsidRDefault="004B61F8" w:rsidP="00DA3DDC">
      <w:pPr>
        <w:outlineLvl w:val="0"/>
        <w:rPr>
          <w:rFonts w:ascii="Verdana" w:hAnsi="Verdana"/>
          <w:b/>
          <w:sz w:val="16"/>
          <w:szCs w:val="16"/>
        </w:rPr>
      </w:pPr>
    </w:p>
    <w:p w14:paraId="562DAF38"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3FCF0BC7" w14:textId="77777777" w:rsidTr="00DA3DDC">
        <w:tc>
          <w:tcPr>
            <w:tcW w:w="1951" w:type="dxa"/>
            <w:vAlign w:val="center"/>
          </w:tcPr>
          <w:p w14:paraId="31A7DB13"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F8C38AE"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11671759"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3AF7644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0503A12C"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08D7011D" w14:textId="77777777" w:rsidTr="00DA3DDC">
        <w:trPr>
          <w:trHeight w:val="338"/>
        </w:trPr>
        <w:tc>
          <w:tcPr>
            <w:tcW w:w="10173" w:type="dxa"/>
            <w:gridSpan w:val="4"/>
            <w:vAlign w:val="center"/>
          </w:tcPr>
          <w:p w14:paraId="774ABA38"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68E7DE6C" w14:textId="77777777" w:rsidTr="00DA3DDC">
        <w:tc>
          <w:tcPr>
            <w:tcW w:w="1668" w:type="dxa"/>
            <w:vAlign w:val="center"/>
          </w:tcPr>
          <w:p w14:paraId="3B52784C"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65DDCF61"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10AE">
              <w:rPr>
                <w:rFonts w:ascii="Verdana" w:hAnsi="Verdana"/>
                <w:noProof/>
                <w:sz w:val="16"/>
                <w:szCs w:val="16"/>
              </w:rPr>
              <w:t>505401507</w:t>
            </w:r>
            <w:r>
              <w:rPr>
                <w:rFonts w:ascii="Verdana" w:hAnsi="Verdana"/>
                <w:sz w:val="16"/>
                <w:szCs w:val="16"/>
              </w:rPr>
              <w:fldChar w:fldCharType="end"/>
            </w:r>
          </w:p>
        </w:tc>
        <w:tc>
          <w:tcPr>
            <w:tcW w:w="1559" w:type="dxa"/>
            <w:vAlign w:val="center"/>
          </w:tcPr>
          <w:p w14:paraId="096998EE"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331C8A06"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49"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10AE">
              <w:rPr>
                <w:rFonts w:ascii="Verdana" w:hAnsi="Verdana"/>
                <w:noProof/>
                <w:sz w:val="16"/>
                <w:szCs w:val="16"/>
              </w:rPr>
              <w:t>Industrial Polymers</w:t>
            </w:r>
            <w:r>
              <w:rPr>
                <w:rFonts w:ascii="Verdana" w:hAnsi="Verdana"/>
                <w:sz w:val="16"/>
                <w:szCs w:val="16"/>
              </w:rPr>
              <w:fldChar w:fldCharType="end"/>
            </w:r>
            <w:bookmarkEnd w:id="49"/>
          </w:p>
        </w:tc>
      </w:tr>
    </w:tbl>
    <w:p w14:paraId="224CB1B3"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2F325B7A"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7349D90C"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731883F6"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0E8B7612"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73D5434"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26D40331"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2E8B4066"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0B973715"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39EC29AB"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34075080"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17A80E00"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252DE520"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6CBBCF45"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7C0B7150"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5E0715F4"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50E21046" w14:textId="77777777" w:rsidR="004B61F8" w:rsidRPr="002604AB" w:rsidRDefault="004B61F8" w:rsidP="00DA3DDC">
            <w:pPr>
              <w:jc w:val="center"/>
              <w:rPr>
                <w:rFonts w:ascii="Verdana" w:hAnsi="Verdana"/>
                <w:b/>
                <w:sz w:val="16"/>
                <w:szCs w:val="16"/>
              </w:rPr>
            </w:pPr>
          </w:p>
        </w:tc>
      </w:tr>
      <w:tr w:rsidR="004B61F8" w:rsidRPr="002604AB" w14:paraId="23636FAF"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4328D873"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110499F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789402B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6139A3E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7B51214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72770E5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5C6D0BC5"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5E697662"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0EEF6412"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10DED18C"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4F199484"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46C9F1D4"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38C05D59"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0A1655E9"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4C4F2B54"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143E2324"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2ED6C597"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0066FD76"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7975D249"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15EA8E6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62660DE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00312C1C"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05718917"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3811297E"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1FD4E748"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6FA4E150"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2364AF7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68ACA712"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42924FE1"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020F4BA0"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3BFE3E9A" w14:textId="77777777" w:rsidTr="00DA3DDC">
        <w:trPr>
          <w:trHeight w:val="276"/>
        </w:trPr>
        <w:tc>
          <w:tcPr>
            <w:tcW w:w="3735" w:type="dxa"/>
            <w:gridSpan w:val="5"/>
            <w:vMerge/>
            <w:tcBorders>
              <w:left w:val="single" w:sz="12" w:space="0" w:color="auto"/>
              <w:right w:val="single" w:sz="12" w:space="0" w:color="auto"/>
            </w:tcBorders>
            <w:vAlign w:val="center"/>
          </w:tcPr>
          <w:p w14:paraId="45B98ACD"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7A0EBC8D"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2264648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0070AFAA"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7E0FB777" w14:textId="77777777" w:rsidR="004B61F8" w:rsidRPr="002604AB" w:rsidRDefault="004B61F8" w:rsidP="00DA3DDC">
            <w:pPr>
              <w:jc w:val="center"/>
              <w:rPr>
                <w:rFonts w:ascii="Verdana" w:hAnsi="Verdana"/>
                <w:sz w:val="16"/>
                <w:szCs w:val="16"/>
                <w:highlight w:val="yellow"/>
              </w:rPr>
            </w:pPr>
          </w:p>
        </w:tc>
      </w:tr>
      <w:tr w:rsidR="004B61F8" w:rsidRPr="002604AB" w14:paraId="39A0223A" w14:textId="77777777" w:rsidTr="00DA3DDC">
        <w:trPr>
          <w:trHeight w:val="286"/>
        </w:trPr>
        <w:tc>
          <w:tcPr>
            <w:tcW w:w="3735" w:type="dxa"/>
            <w:gridSpan w:val="5"/>
            <w:vMerge/>
            <w:tcBorders>
              <w:left w:val="single" w:sz="12" w:space="0" w:color="auto"/>
              <w:right w:val="single" w:sz="12" w:space="0" w:color="auto"/>
            </w:tcBorders>
            <w:vAlign w:val="center"/>
          </w:tcPr>
          <w:p w14:paraId="23B46E6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BFBC100"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6428129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705CF7E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442F6AD5" w14:textId="77777777" w:rsidTr="00DA3DDC">
        <w:trPr>
          <w:trHeight w:val="286"/>
        </w:trPr>
        <w:tc>
          <w:tcPr>
            <w:tcW w:w="3735" w:type="dxa"/>
            <w:gridSpan w:val="5"/>
            <w:vMerge/>
            <w:tcBorders>
              <w:left w:val="single" w:sz="12" w:space="0" w:color="auto"/>
              <w:right w:val="single" w:sz="12" w:space="0" w:color="auto"/>
            </w:tcBorders>
            <w:vAlign w:val="center"/>
          </w:tcPr>
          <w:p w14:paraId="4F4DF0E6"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7C1F7B9F"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5ED67B5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545DCA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148FEAA" w14:textId="77777777" w:rsidTr="00DA3DDC">
        <w:trPr>
          <w:trHeight w:val="286"/>
        </w:trPr>
        <w:tc>
          <w:tcPr>
            <w:tcW w:w="3735" w:type="dxa"/>
            <w:gridSpan w:val="5"/>
            <w:vMerge/>
            <w:tcBorders>
              <w:left w:val="single" w:sz="12" w:space="0" w:color="auto"/>
              <w:right w:val="single" w:sz="12" w:space="0" w:color="auto"/>
            </w:tcBorders>
            <w:vAlign w:val="center"/>
          </w:tcPr>
          <w:p w14:paraId="6A2237A1"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3DBD1BEA"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1AE4C69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55A3358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08EEF8B" w14:textId="77777777" w:rsidTr="00DA3DDC">
        <w:trPr>
          <w:trHeight w:val="286"/>
        </w:trPr>
        <w:tc>
          <w:tcPr>
            <w:tcW w:w="3735" w:type="dxa"/>
            <w:gridSpan w:val="5"/>
            <w:vMerge/>
            <w:tcBorders>
              <w:left w:val="single" w:sz="12" w:space="0" w:color="auto"/>
              <w:right w:val="single" w:sz="12" w:space="0" w:color="auto"/>
            </w:tcBorders>
            <w:vAlign w:val="center"/>
          </w:tcPr>
          <w:p w14:paraId="185EA750"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02455CBE"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3A038CB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353AEC7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099A918" w14:textId="77777777" w:rsidTr="00DA3DDC">
        <w:trPr>
          <w:trHeight w:val="294"/>
        </w:trPr>
        <w:tc>
          <w:tcPr>
            <w:tcW w:w="3735" w:type="dxa"/>
            <w:gridSpan w:val="5"/>
            <w:vMerge/>
            <w:tcBorders>
              <w:left w:val="single" w:sz="12" w:space="0" w:color="auto"/>
              <w:right w:val="single" w:sz="12" w:space="0" w:color="auto"/>
            </w:tcBorders>
            <w:vAlign w:val="center"/>
          </w:tcPr>
          <w:p w14:paraId="76887E8F"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D6C36B2"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6B7B4984"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73C03AB8"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729856F" w14:textId="77777777" w:rsidTr="00DA3DDC">
        <w:trPr>
          <w:trHeight w:val="294"/>
        </w:trPr>
        <w:tc>
          <w:tcPr>
            <w:tcW w:w="3735" w:type="dxa"/>
            <w:gridSpan w:val="5"/>
            <w:vMerge/>
            <w:tcBorders>
              <w:left w:val="single" w:sz="12" w:space="0" w:color="auto"/>
              <w:right w:val="single" w:sz="12" w:space="0" w:color="auto"/>
            </w:tcBorders>
            <w:vAlign w:val="center"/>
          </w:tcPr>
          <w:p w14:paraId="11F8C820"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0223544"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0B6229A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4FE59F9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8611302"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4EF0B1AA"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02DCA565"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65C1D6F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628CB518"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F230A92"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1E594A86"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28598BFD"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B0C3F52"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2FE61251"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The historical development of polymers and their classification; the definition of industrial polymers, general properties of polymeric materials, monomer synthesis, industrial polymers, thermoplastics, thermosets, polymer production technologies, foams, additives materrials, recovery</w:t>
            </w:r>
            <w:r w:rsidRPr="00A83CA8">
              <w:rPr>
                <w:rFonts w:ascii="Verdana" w:hAnsi="Verdana"/>
                <w:sz w:val="16"/>
                <w:szCs w:val="16"/>
              </w:rPr>
              <w:fldChar w:fldCharType="end"/>
            </w:r>
          </w:p>
        </w:tc>
      </w:tr>
      <w:tr w:rsidR="004B61F8" w:rsidRPr="002604AB" w14:paraId="4A81FAD2"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E5C253B"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000D0461" w14:textId="77777777" w:rsidR="004B61F8" w:rsidRPr="009910AE" w:rsidRDefault="004B61F8" w:rsidP="00DA3DD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Understanding the meaning and importance of plastics,</w:t>
            </w:r>
          </w:p>
          <w:p w14:paraId="0E6DBCB5" w14:textId="77777777" w:rsidR="004B61F8" w:rsidRPr="009910AE" w:rsidRDefault="004B61F8" w:rsidP="00DA3DDC">
            <w:pPr>
              <w:rPr>
                <w:rFonts w:ascii="Verdana" w:hAnsi="Verdana"/>
                <w:noProof/>
                <w:sz w:val="16"/>
                <w:szCs w:val="16"/>
              </w:rPr>
            </w:pPr>
            <w:r w:rsidRPr="009910AE">
              <w:rPr>
                <w:rFonts w:ascii="Verdana" w:hAnsi="Verdana"/>
                <w:noProof/>
                <w:sz w:val="16"/>
                <w:szCs w:val="16"/>
              </w:rPr>
              <w:t>Introducing the world of polymer more closely.</w:t>
            </w:r>
          </w:p>
          <w:p w14:paraId="22ED1977" w14:textId="77777777" w:rsidR="004B61F8" w:rsidRPr="009910AE" w:rsidRDefault="004B61F8" w:rsidP="00DA3DDC">
            <w:pPr>
              <w:rPr>
                <w:rFonts w:ascii="Verdana" w:hAnsi="Verdana"/>
                <w:noProof/>
                <w:sz w:val="16"/>
                <w:szCs w:val="16"/>
              </w:rPr>
            </w:pPr>
            <w:r w:rsidRPr="009910AE">
              <w:rPr>
                <w:rFonts w:ascii="Verdana" w:hAnsi="Verdana"/>
                <w:noProof/>
                <w:sz w:val="16"/>
                <w:szCs w:val="16"/>
              </w:rPr>
              <w:t>Ability to obtain general information about the acquisition of production-processing processes,</w:t>
            </w:r>
          </w:p>
          <w:p w14:paraId="7CF6A3B7" w14:textId="77777777" w:rsidR="004B61F8" w:rsidRPr="009910AE" w:rsidRDefault="004B61F8" w:rsidP="00DA3DDC">
            <w:pPr>
              <w:rPr>
                <w:rFonts w:ascii="Verdana" w:hAnsi="Verdana"/>
                <w:noProof/>
                <w:sz w:val="16"/>
                <w:szCs w:val="16"/>
              </w:rPr>
            </w:pPr>
            <w:r w:rsidRPr="009910AE">
              <w:rPr>
                <w:rFonts w:ascii="Verdana" w:hAnsi="Verdana"/>
                <w:noProof/>
                <w:sz w:val="16"/>
                <w:szCs w:val="16"/>
              </w:rPr>
              <w:t>Gaining some common knowledge about polymer properties and application areas</w:t>
            </w:r>
          </w:p>
          <w:p w14:paraId="1CF3A808" w14:textId="77777777" w:rsidR="004B61F8" w:rsidRPr="002604AB" w:rsidRDefault="004B61F8" w:rsidP="00DA3DDC">
            <w:pPr>
              <w:rPr>
                <w:rFonts w:ascii="Verdana" w:hAnsi="Verdana"/>
                <w:sz w:val="16"/>
                <w:szCs w:val="16"/>
              </w:rPr>
            </w:pPr>
            <w:r w:rsidRPr="009910AE">
              <w:rPr>
                <w:rFonts w:ascii="Verdana" w:hAnsi="Verdana"/>
                <w:noProof/>
                <w:sz w:val="16"/>
                <w:szCs w:val="16"/>
              </w:rPr>
              <w:t>By educating individuals with sufficient knowledge of commercial polymer, it will be  easier for them  to adapt to the related sectors.</w:t>
            </w:r>
            <w:r w:rsidRPr="00A83CA8">
              <w:rPr>
                <w:rFonts w:ascii="Verdana" w:hAnsi="Verdana"/>
                <w:sz w:val="16"/>
                <w:szCs w:val="16"/>
              </w:rPr>
              <w:fldChar w:fldCharType="end"/>
            </w:r>
          </w:p>
        </w:tc>
      </w:tr>
      <w:tr w:rsidR="004B61F8" w:rsidRPr="002604AB" w14:paraId="03357541"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78021CD"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099DBBAC"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Allows the student to have important knowledge on industrial polymers</w:t>
            </w:r>
            <w:r w:rsidRPr="00A83CA8">
              <w:rPr>
                <w:rFonts w:ascii="Verdana" w:hAnsi="Verdana"/>
                <w:sz w:val="16"/>
                <w:szCs w:val="16"/>
              </w:rPr>
              <w:fldChar w:fldCharType="end"/>
            </w:r>
          </w:p>
        </w:tc>
      </w:tr>
      <w:tr w:rsidR="004B61F8" w:rsidRPr="002604AB" w14:paraId="02A2C143"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4DFE1D5"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0BE76A19" w14:textId="77777777" w:rsidR="004B61F8" w:rsidRPr="009910AE"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10AE">
              <w:rPr>
                <w:rFonts w:ascii="Verdana" w:hAnsi="Verdana"/>
                <w:noProof/>
                <w:sz w:val="16"/>
                <w:szCs w:val="16"/>
              </w:rPr>
              <w:t>1. Recognize a wide range of industrial polymers,</w:t>
            </w:r>
          </w:p>
          <w:p w14:paraId="47DDF0A9" w14:textId="77777777" w:rsidR="004B61F8" w:rsidRPr="009910AE" w:rsidRDefault="004B61F8" w:rsidP="00DA3DDC">
            <w:pPr>
              <w:tabs>
                <w:tab w:val="left" w:pos="7800"/>
              </w:tabs>
              <w:rPr>
                <w:rFonts w:ascii="Verdana" w:hAnsi="Verdana"/>
                <w:noProof/>
                <w:sz w:val="16"/>
                <w:szCs w:val="16"/>
              </w:rPr>
            </w:pPr>
            <w:r w:rsidRPr="009910AE">
              <w:rPr>
                <w:rFonts w:ascii="Verdana" w:hAnsi="Verdana"/>
                <w:noProof/>
                <w:sz w:val="16"/>
                <w:szCs w:val="16"/>
              </w:rPr>
              <w:t>2. Know the plastics industry in Turkey</w:t>
            </w:r>
          </w:p>
          <w:p w14:paraId="28666A59" w14:textId="77777777" w:rsidR="004B61F8" w:rsidRPr="009910AE" w:rsidRDefault="004B61F8" w:rsidP="00DA3DDC">
            <w:pPr>
              <w:tabs>
                <w:tab w:val="left" w:pos="7800"/>
              </w:tabs>
              <w:rPr>
                <w:rFonts w:ascii="Verdana" w:hAnsi="Verdana"/>
                <w:noProof/>
                <w:sz w:val="16"/>
                <w:szCs w:val="16"/>
              </w:rPr>
            </w:pPr>
            <w:r w:rsidRPr="009910AE">
              <w:rPr>
                <w:rFonts w:ascii="Verdana" w:hAnsi="Verdana"/>
                <w:noProof/>
                <w:sz w:val="16"/>
                <w:szCs w:val="16"/>
              </w:rPr>
              <w:t>3. Have knowledge about industrial polymers and their uses.</w:t>
            </w:r>
          </w:p>
          <w:p w14:paraId="7C0AA1D5" w14:textId="77777777" w:rsidR="004B61F8" w:rsidRPr="009910AE" w:rsidRDefault="004B61F8" w:rsidP="00DA3DDC">
            <w:pPr>
              <w:tabs>
                <w:tab w:val="left" w:pos="7800"/>
              </w:tabs>
              <w:rPr>
                <w:rFonts w:ascii="Verdana" w:hAnsi="Verdana"/>
                <w:noProof/>
                <w:sz w:val="16"/>
                <w:szCs w:val="16"/>
              </w:rPr>
            </w:pPr>
            <w:r w:rsidRPr="009910AE">
              <w:rPr>
                <w:rFonts w:ascii="Verdana" w:hAnsi="Verdana"/>
                <w:noProof/>
                <w:sz w:val="16"/>
                <w:szCs w:val="16"/>
              </w:rPr>
              <w:t>4. Learn about the processes of industrial polymer processing</w:t>
            </w:r>
          </w:p>
          <w:p w14:paraId="3EEF6FDA" w14:textId="77777777" w:rsidR="004B61F8" w:rsidRPr="00E3546D" w:rsidRDefault="004B61F8" w:rsidP="00DA3DDC">
            <w:pPr>
              <w:tabs>
                <w:tab w:val="left" w:pos="7800"/>
              </w:tabs>
              <w:rPr>
                <w:rFonts w:ascii="Verdana" w:hAnsi="Verdana"/>
                <w:sz w:val="16"/>
                <w:szCs w:val="16"/>
              </w:rPr>
            </w:pPr>
            <w:r w:rsidRPr="009910AE">
              <w:rPr>
                <w:rFonts w:ascii="Verdana" w:hAnsi="Verdana"/>
                <w:noProof/>
                <w:sz w:val="16"/>
                <w:szCs w:val="16"/>
              </w:rPr>
              <w:t xml:space="preserve">5. Have knowledge about the processes of fragmentation and recycling of polymers </w:t>
            </w:r>
            <w:r>
              <w:rPr>
                <w:rFonts w:ascii="Verdana" w:hAnsi="Verdana"/>
                <w:sz w:val="16"/>
                <w:szCs w:val="16"/>
              </w:rPr>
              <w:fldChar w:fldCharType="end"/>
            </w:r>
          </w:p>
        </w:tc>
      </w:tr>
      <w:tr w:rsidR="004B61F8" w:rsidRPr="002604AB" w14:paraId="2CEE5524"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8DCCA42"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0948122F"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910AE">
              <w:rPr>
                <w:rFonts w:ascii="Verdana" w:hAnsi="Verdana"/>
                <w:b w:val="0"/>
                <w:noProof/>
                <w:sz w:val="16"/>
                <w:szCs w:val="16"/>
              </w:rPr>
              <w:t xml:space="preserve"> Ana Hatlarıyla Plastikler ve Katkı maddeleri, F.KAYA,2005 Birsen Yayınevi</w:t>
            </w:r>
            <w:r w:rsidRPr="006849DA">
              <w:rPr>
                <w:rFonts w:ascii="Verdana" w:hAnsi="Verdana"/>
                <w:b w:val="0"/>
                <w:sz w:val="16"/>
                <w:szCs w:val="16"/>
              </w:rPr>
              <w:fldChar w:fldCharType="end"/>
            </w:r>
          </w:p>
        </w:tc>
      </w:tr>
      <w:tr w:rsidR="004B61F8" w:rsidRPr="002604AB" w14:paraId="17BB9ACE"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E45052B"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48E41A36" w14:textId="77777777" w:rsidR="004B61F8" w:rsidRPr="009910AE"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910AE">
              <w:rPr>
                <w:rFonts w:ascii="Verdana" w:hAnsi="Verdana"/>
                <w:b w:val="0"/>
                <w:noProof/>
                <w:sz w:val="16"/>
                <w:szCs w:val="16"/>
              </w:rPr>
              <w:t>1.</w:t>
            </w:r>
            <w:r w:rsidRPr="009910AE">
              <w:rPr>
                <w:rFonts w:ascii="Verdana" w:hAnsi="Verdana"/>
                <w:b w:val="0"/>
                <w:noProof/>
                <w:sz w:val="16"/>
                <w:szCs w:val="16"/>
              </w:rPr>
              <w:tab/>
              <w:t>Handbook of Polymer Synthesis, H.R. Kricheldorf, O. Nuyken, G. Swift, 2nd Ed. Marcel Denkel, New York.</w:t>
            </w:r>
          </w:p>
          <w:p w14:paraId="71CE706B"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9910AE">
              <w:rPr>
                <w:rFonts w:ascii="Verdana" w:hAnsi="Verdana"/>
                <w:b w:val="0"/>
                <w:noProof/>
                <w:sz w:val="16"/>
                <w:szCs w:val="16"/>
              </w:rPr>
              <w:t xml:space="preserve"> 2.Textbook of polymer science (Billmeyer)</w:t>
            </w:r>
            <w:r w:rsidRPr="006849DA">
              <w:rPr>
                <w:rFonts w:ascii="Verdana" w:hAnsi="Verdana"/>
                <w:b w:val="0"/>
                <w:sz w:val="16"/>
                <w:szCs w:val="16"/>
              </w:rPr>
              <w:fldChar w:fldCharType="end"/>
            </w:r>
          </w:p>
        </w:tc>
      </w:tr>
    </w:tbl>
    <w:p w14:paraId="132E93E6" w14:textId="77777777" w:rsidR="004B61F8" w:rsidRPr="002604AB" w:rsidRDefault="004B61F8" w:rsidP="00DA3DDC">
      <w:pPr>
        <w:rPr>
          <w:rFonts w:ascii="Verdana" w:hAnsi="Verdana"/>
          <w:sz w:val="16"/>
          <w:szCs w:val="16"/>
        </w:rPr>
        <w:sectPr w:rsidR="004B61F8" w:rsidRPr="002604AB" w:rsidSect="00DA3DDC">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1DEF88F2"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CECA7D5"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4853F97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657B6B"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153C60A3"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01A0739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976463"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42F30F5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Introduction, preliminary concepts Introduction to Plastics technology</w:t>
            </w:r>
            <w:r w:rsidRPr="00A83CA8">
              <w:rPr>
                <w:rFonts w:ascii="Verdana" w:hAnsi="Verdana"/>
                <w:sz w:val="16"/>
                <w:szCs w:val="16"/>
              </w:rPr>
              <w:fldChar w:fldCharType="end"/>
            </w:r>
          </w:p>
        </w:tc>
      </w:tr>
      <w:tr w:rsidR="004B61F8" w:rsidRPr="002604AB" w14:paraId="3CC3E63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7F52C8"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6977DD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The historical development and classification of polymers, daily and industrial polymers definition,</w:t>
            </w:r>
            <w:r w:rsidRPr="00A83CA8">
              <w:rPr>
                <w:rFonts w:ascii="Verdana" w:hAnsi="Verdana"/>
                <w:sz w:val="16"/>
                <w:szCs w:val="16"/>
              </w:rPr>
              <w:fldChar w:fldCharType="end"/>
            </w:r>
          </w:p>
        </w:tc>
      </w:tr>
      <w:tr w:rsidR="004B61F8" w:rsidRPr="002604AB" w14:paraId="56FD68A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63107D"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6D7C5CB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General properties of polymeric materials, monomers and synthesis;</w:t>
            </w:r>
            <w:r w:rsidRPr="00A83CA8">
              <w:rPr>
                <w:rFonts w:ascii="Verdana" w:hAnsi="Verdana"/>
                <w:sz w:val="16"/>
                <w:szCs w:val="16"/>
              </w:rPr>
              <w:fldChar w:fldCharType="end"/>
            </w:r>
          </w:p>
        </w:tc>
      </w:tr>
      <w:tr w:rsidR="004B61F8" w:rsidRPr="002604AB" w14:paraId="67D6E5E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A52496"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24797EBD" w14:textId="77777777" w:rsidR="004B61F8" w:rsidRPr="009910AE" w:rsidRDefault="004B61F8" w:rsidP="00DA3DDC">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 xml:space="preserve">Industrial polymers, </w:t>
            </w:r>
          </w:p>
          <w:p w14:paraId="63FFCFE1" w14:textId="77777777" w:rsidR="004B61F8" w:rsidRPr="002604AB" w:rsidRDefault="004B61F8" w:rsidP="00DA3DDC">
            <w:pPr>
              <w:rPr>
                <w:rFonts w:ascii="Verdana" w:hAnsi="Verdana"/>
                <w:sz w:val="20"/>
                <w:szCs w:val="16"/>
              </w:rPr>
            </w:pPr>
            <w:r w:rsidRPr="009910AE">
              <w:rPr>
                <w:rFonts w:ascii="Verdana" w:hAnsi="Verdana"/>
                <w:noProof/>
                <w:sz w:val="16"/>
                <w:szCs w:val="16"/>
              </w:rPr>
              <w:t>Thermoplastics (1): polyethylene, polypropylene, polystyrene, styrene copolymers</w:t>
            </w:r>
            <w:r w:rsidRPr="00A83CA8">
              <w:rPr>
                <w:rFonts w:ascii="Verdana" w:hAnsi="Verdana"/>
                <w:sz w:val="16"/>
                <w:szCs w:val="16"/>
              </w:rPr>
              <w:fldChar w:fldCharType="end"/>
            </w:r>
          </w:p>
        </w:tc>
      </w:tr>
      <w:tr w:rsidR="004B61F8" w:rsidRPr="002604AB" w14:paraId="58961CB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3F59E3"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2B683A6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Thermoplastics (2): ionomers, acrylonitrile-butadiene-styrene, styrene-acrylonitrile</w:t>
            </w:r>
            <w:r w:rsidRPr="00A83CA8">
              <w:rPr>
                <w:rFonts w:ascii="Verdana" w:hAnsi="Verdana"/>
                <w:sz w:val="16"/>
                <w:szCs w:val="16"/>
              </w:rPr>
              <w:fldChar w:fldCharType="end"/>
            </w:r>
          </w:p>
        </w:tc>
      </w:tr>
      <w:tr w:rsidR="004B61F8" w:rsidRPr="002604AB" w14:paraId="537A7F6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11D8B6BB"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1E6EF63"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1122A08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779054"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0EE8B98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Thermoplastics (3): The vinyl plastics: polyvinyl chloride, polyvinyl alcohol, polytetrafluoroethylene</w:t>
            </w:r>
            <w:r w:rsidRPr="00A83CA8">
              <w:rPr>
                <w:rFonts w:ascii="Verdana" w:hAnsi="Verdana"/>
                <w:sz w:val="16"/>
                <w:szCs w:val="16"/>
              </w:rPr>
              <w:fldChar w:fldCharType="end"/>
            </w:r>
          </w:p>
        </w:tc>
      </w:tr>
      <w:tr w:rsidR="004B61F8" w:rsidRPr="002604AB" w14:paraId="5771677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8741F45"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9E092E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Thermoplastics (4): acrylic polymers, cellulosic polymers,</w:t>
            </w:r>
            <w:r w:rsidRPr="00A83CA8">
              <w:rPr>
                <w:rFonts w:ascii="Verdana" w:hAnsi="Verdana"/>
                <w:sz w:val="16"/>
                <w:szCs w:val="16"/>
              </w:rPr>
              <w:fldChar w:fldCharType="end"/>
            </w:r>
          </w:p>
        </w:tc>
      </w:tr>
      <w:tr w:rsidR="004B61F8" w:rsidRPr="002604AB" w14:paraId="7B9DE21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9BF4A3"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5E04DCF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Thermosets (1): phenolic resins, amino resins, polyesters, epoxy resins, polyurethanes, silicones, polycarbonates polyamides, polyimides ...</w:t>
            </w:r>
            <w:r w:rsidRPr="00A83CA8">
              <w:rPr>
                <w:rFonts w:ascii="Verdana" w:hAnsi="Verdana"/>
                <w:sz w:val="16"/>
                <w:szCs w:val="16"/>
              </w:rPr>
              <w:fldChar w:fldCharType="end"/>
            </w:r>
          </w:p>
        </w:tc>
      </w:tr>
      <w:tr w:rsidR="004B61F8" w:rsidRPr="002604AB" w14:paraId="378F8DB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F6AD6B"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7C67DCD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Thermosets (2): polyurethanes, silicones, polycarbonates polyamides, polyimides ...</w:t>
            </w:r>
            <w:r w:rsidRPr="00A83CA8">
              <w:rPr>
                <w:rFonts w:ascii="Verdana" w:hAnsi="Verdana"/>
                <w:sz w:val="16"/>
                <w:szCs w:val="16"/>
              </w:rPr>
              <w:fldChar w:fldCharType="end"/>
            </w:r>
          </w:p>
        </w:tc>
      </w:tr>
      <w:tr w:rsidR="004B61F8" w:rsidRPr="002604AB" w14:paraId="32915B7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193C0065"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DE7D98A"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6EEB506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6F10B8"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78E11B9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Engineering Plastics: Acetals, poliamidimidler, polycarbonates, polyketones</w:t>
            </w:r>
            <w:r w:rsidRPr="00A83CA8">
              <w:rPr>
                <w:rFonts w:ascii="Verdana" w:hAnsi="Verdana"/>
                <w:sz w:val="16"/>
                <w:szCs w:val="16"/>
              </w:rPr>
              <w:fldChar w:fldCharType="end"/>
            </w:r>
          </w:p>
        </w:tc>
      </w:tr>
      <w:tr w:rsidR="004B61F8" w:rsidRPr="002604AB" w14:paraId="5350495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78919A"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3076A97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noProof/>
                <w:sz w:val="16"/>
                <w:szCs w:val="16"/>
              </w:rPr>
              <w:t>Polymer foam technology: PS, PU, PVC, PP, PE Foam</w:t>
            </w:r>
            <w:r w:rsidRPr="00A83CA8">
              <w:rPr>
                <w:rFonts w:ascii="Verdana" w:hAnsi="Verdana"/>
                <w:sz w:val="16"/>
                <w:szCs w:val="16"/>
              </w:rPr>
              <w:fldChar w:fldCharType="end"/>
            </w:r>
          </w:p>
        </w:tc>
      </w:tr>
      <w:tr w:rsidR="004B61F8" w:rsidRPr="002604AB" w14:paraId="1234701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1A8C43"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7783B14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10AE">
              <w:rPr>
                <w:rFonts w:ascii="Verdana" w:hAnsi="Verdana"/>
                <w:sz w:val="16"/>
                <w:szCs w:val="16"/>
              </w:rPr>
              <w:t>Plastic additives</w:t>
            </w:r>
            <w:r>
              <w:rPr>
                <w:rFonts w:ascii="Verdana" w:hAnsi="Verdana"/>
                <w:sz w:val="16"/>
                <w:szCs w:val="16"/>
              </w:rPr>
              <w:t xml:space="preserve">, </w:t>
            </w:r>
            <w:r w:rsidRPr="00AA3A58">
              <w:rPr>
                <w:rFonts w:ascii="Verdana" w:hAnsi="Verdana"/>
                <w:sz w:val="16"/>
                <w:szCs w:val="16"/>
              </w:rPr>
              <w:t xml:space="preserve">Cleaning and recycling of polymers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6935B5B6"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00BE16D4"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177E7406"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4C8900EA" w14:textId="77777777" w:rsidR="004B61F8" w:rsidRPr="002604AB" w:rsidRDefault="004B61F8" w:rsidP="00DA3DDC">
      <w:pPr>
        <w:rPr>
          <w:rFonts w:ascii="Verdana" w:hAnsi="Verdana"/>
          <w:sz w:val="16"/>
          <w:szCs w:val="16"/>
        </w:rPr>
      </w:pPr>
    </w:p>
    <w:p w14:paraId="3EF4E17B"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0907307F"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537B08AB"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320871EC"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73EDC932"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73DC2FBB"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61201098"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26297435" w14:textId="77777777" w:rsidR="004B61F8" w:rsidRDefault="004B61F8" w:rsidP="00DA3DDC">
            <w:pPr>
              <w:jc w:val="center"/>
              <w:rPr>
                <w:rFonts w:ascii="Verdana" w:hAnsi="Verdana"/>
                <w:b/>
                <w:sz w:val="18"/>
                <w:szCs w:val="16"/>
              </w:rPr>
            </w:pPr>
            <w:r>
              <w:rPr>
                <w:rFonts w:ascii="Verdana" w:hAnsi="Verdana"/>
                <w:b/>
                <w:sz w:val="18"/>
                <w:szCs w:val="16"/>
              </w:rPr>
              <w:t>3</w:t>
            </w:r>
          </w:p>
          <w:p w14:paraId="1F5BD8B1"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2194C410" w14:textId="77777777" w:rsidR="004B61F8" w:rsidRDefault="004B61F8" w:rsidP="00DA3DDC">
            <w:pPr>
              <w:jc w:val="center"/>
              <w:rPr>
                <w:rFonts w:ascii="Verdana" w:hAnsi="Verdana"/>
                <w:b/>
                <w:sz w:val="18"/>
                <w:szCs w:val="16"/>
              </w:rPr>
            </w:pPr>
            <w:r>
              <w:rPr>
                <w:rFonts w:ascii="Verdana" w:hAnsi="Verdana"/>
                <w:b/>
                <w:sz w:val="18"/>
                <w:szCs w:val="16"/>
              </w:rPr>
              <w:t>2</w:t>
            </w:r>
          </w:p>
          <w:p w14:paraId="63325168"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1C69FA72" w14:textId="77777777" w:rsidR="004B61F8" w:rsidRDefault="004B61F8" w:rsidP="00DA3DDC">
            <w:pPr>
              <w:jc w:val="center"/>
              <w:rPr>
                <w:rFonts w:ascii="Verdana" w:hAnsi="Verdana"/>
                <w:b/>
                <w:sz w:val="18"/>
                <w:szCs w:val="16"/>
              </w:rPr>
            </w:pPr>
            <w:r>
              <w:rPr>
                <w:rFonts w:ascii="Verdana" w:hAnsi="Verdana"/>
                <w:b/>
                <w:sz w:val="18"/>
                <w:szCs w:val="16"/>
              </w:rPr>
              <w:t>1</w:t>
            </w:r>
          </w:p>
          <w:p w14:paraId="28B99DF7"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00BA9EB3"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044C736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03F43A85"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4B75BCB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D5550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92BCF4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3BECA80"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1266E158"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0FDF95CF"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0F82E4F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96300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BBE6F4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C5B2D28"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196B3D03"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42104B85"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062E065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B5BCA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D12267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120A9DA"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20DFFD4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4C051511"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7A05F97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3FAD8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FF124E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C0E3C81"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2D20C91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5DCE65D8"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5225F30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E9FC9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F8AD4A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C3783DE"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0933EF5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2870B0B9"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063868D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1A224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EA2879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587E324"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68CAAC58"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42429DDC"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10AEDE5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95364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A5121B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0838E79"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5921BE9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7E9A3B0A"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7DD7DCB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3AB8C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0CFD74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DB44AD7"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41FD8835"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365F2156"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7A8EB00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045AA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515BB0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68A7F18B" w14:textId="77777777" w:rsidR="004B61F8" w:rsidRPr="002604AB" w:rsidRDefault="004B61F8" w:rsidP="00DA3DDC">
      <w:pPr>
        <w:rPr>
          <w:rFonts w:ascii="Verdana" w:hAnsi="Verdana"/>
          <w:sz w:val="16"/>
          <w:szCs w:val="16"/>
        </w:rPr>
      </w:pPr>
    </w:p>
    <w:p w14:paraId="0DEA60BA"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B6371">
        <w:rPr>
          <w:rFonts w:ascii="Verdana" w:hAnsi="Verdana"/>
          <w:noProof/>
          <w:sz w:val="18"/>
          <w:szCs w:val="16"/>
        </w:rPr>
        <w:t>Prof. Dr. Vural Bütün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738D8361"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16F608D7"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77BDE975" w14:textId="0B390857"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6368" behindDoc="0" locked="0" layoutInCell="1" allowOverlap="1" wp14:anchorId="5C3354AA" wp14:editId="10ABBC9D">
                <wp:simplePos x="0" y="0"/>
                <wp:positionH relativeFrom="column">
                  <wp:posOffset>1363345</wp:posOffset>
                </wp:positionH>
                <wp:positionV relativeFrom="paragraph">
                  <wp:posOffset>-622191</wp:posOffset>
                </wp:positionV>
                <wp:extent cx="3790950" cy="977265"/>
                <wp:effectExtent l="0" t="0" r="19050" b="13335"/>
                <wp:wrapNone/>
                <wp:docPr id="7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4B992049"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4C787692"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469A803"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45F674A"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354AA" id="_x0000_s1037" type="#_x0000_t202" style="position:absolute;margin-left:107.35pt;margin-top:-49pt;width:298.5pt;height:76.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GRLQIAAF0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" strokecolor="white">
                <v:textbox>
                  <w:txbxContent>
                    <w:p w14:paraId="4B992049"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4C787692"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469A803"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45F674A"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4BB2270A" w14:textId="1B2D6300" w:rsidR="004B61F8" w:rsidRPr="002604AB" w:rsidRDefault="004B61F8" w:rsidP="00DA3DDC">
      <w:pPr>
        <w:outlineLvl w:val="0"/>
        <w:rPr>
          <w:rFonts w:ascii="Verdana" w:hAnsi="Verdana"/>
          <w:b/>
          <w:sz w:val="16"/>
          <w:szCs w:val="16"/>
        </w:rPr>
      </w:pPr>
    </w:p>
    <w:p w14:paraId="0C907617" w14:textId="77777777" w:rsidR="004B61F8" w:rsidRPr="002604AB" w:rsidRDefault="004B61F8" w:rsidP="00DA3DDC">
      <w:pPr>
        <w:outlineLvl w:val="0"/>
        <w:rPr>
          <w:rFonts w:ascii="Verdana" w:hAnsi="Verdana"/>
          <w:b/>
          <w:sz w:val="16"/>
          <w:szCs w:val="16"/>
        </w:rPr>
      </w:pPr>
    </w:p>
    <w:p w14:paraId="40DF2A68"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2DE066ED" w14:textId="77777777" w:rsidTr="00DA3DDC">
        <w:tc>
          <w:tcPr>
            <w:tcW w:w="1951" w:type="dxa"/>
            <w:vAlign w:val="center"/>
          </w:tcPr>
          <w:p w14:paraId="4C6AB118"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3418D357"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3770807B"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71FDBA4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14D954DD"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449315FD" w14:textId="77777777" w:rsidTr="00DA3DDC">
        <w:trPr>
          <w:trHeight w:val="338"/>
        </w:trPr>
        <w:tc>
          <w:tcPr>
            <w:tcW w:w="10173" w:type="dxa"/>
            <w:gridSpan w:val="4"/>
            <w:vAlign w:val="center"/>
          </w:tcPr>
          <w:p w14:paraId="70994FB0"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47D9E34C" w14:textId="77777777" w:rsidTr="00DA3DDC">
        <w:tc>
          <w:tcPr>
            <w:tcW w:w="1668" w:type="dxa"/>
            <w:vAlign w:val="center"/>
          </w:tcPr>
          <w:p w14:paraId="59BF58E9"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1CC2BFDC"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6A48">
              <w:rPr>
                <w:rFonts w:ascii="Verdana" w:hAnsi="Verdana"/>
                <w:noProof/>
                <w:sz w:val="16"/>
                <w:szCs w:val="16"/>
              </w:rPr>
              <w:t>505402508</w:t>
            </w:r>
            <w:r>
              <w:rPr>
                <w:rFonts w:ascii="Verdana" w:hAnsi="Verdana"/>
                <w:sz w:val="16"/>
                <w:szCs w:val="16"/>
              </w:rPr>
              <w:fldChar w:fldCharType="end"/>
            </w:r>
          </w:p>
        </w:tc>
        <w:tc>
          <w:tcPr>
            <w:tcW w:w="1559" w:type="dxa"/>
            <w:vAlign w:val="center"/>
          </w:tcPr>
          <w:p w14:paraId="76470CE5"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1EC6B351"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0"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6A48">
              <w:rPr>
                <w:rFonts w:ascii="Verdana" w:hAnsi="Verdana"/>
                <w:noProof/>
                <w:sz w:val="16"/>
                <w:szCs w:val="16"/>
              </w:rPr>
              <w:t>Inorganic Polymers</w:t>
            </w:r>
            <w:r>
              <w:rPr>
                <w:rFonts w:ascii="Verdana" w:hAnsi="Verdana"/>
                <w:sz w:val="16"/>
                <w:szCs w:val="16"/>
              </w:rPr>
              <w:fldChar w:fldCharType="end"/>
            </w:r>
            <w:bookmarkEnd w:id="50"/>
          </w:p>
        </w:tc>
      </w:tr>
    </w:tbl>
    <w:p w14:paraId="0CF1AF48"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69B9DC25"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2EDE1A60"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19A697B7"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2716FBDB"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7C8D920"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2F3E6EED"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09324CD2"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48FF2119"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1A3F58B3"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0B3A9C07"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62807994"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75C51614"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24ECEC03"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3026F48D"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6180874F"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1AD3C37C" w14:textId="77777777" w:rsidR="004B61F8" w:rsidRPr="002604AB" w:rsidRDefault="004B61F8" w:rsidP="00DA3DDC">
            <w:pPr>
              <w:jc w:val="center"/>
              <w:rPr>
                <w:rFonts w:ascii="Verdana" w:hAnsi="Verdana"/>
                <w:b/>
                <w:sz w:val="16"/>
                <w:szCs w:val="16"/>
              </w:rPr>
            </w:pPr>
          </w:p>
        </w:tc>
      </w:tr>
      <w:tr w:rsidR="004B61F8" w:rsidRPr="002604AB" w14:paraId="003A79B3"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7EA586A2"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2F2AEAC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1C7E1DA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2D435F9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0CB6DCE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5E445FF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0022FB87"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59180744"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09DB8F67"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47192029"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9F39226"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76D19335"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5E5B7CDA"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508341BF"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61094293"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3B4BF804"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6C767988"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18214C92"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4AF58555"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567E2BE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41663B5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0A005CD1"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1946A8AA"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4808EBB0"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606EA44B"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46C1408C"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7ED61CF0"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77211A78"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4C017464"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6EDAF179"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0B4C22BF" w14:textId="77777777" w:rsidTr="00DA3DDC">
        <w:trPr>
          <w:trHeight w:val="276"/>
        </w:trPr>
        <w:tc>
          <w:tcPr>
            <w:tcW w:w="3735" w:type="dxa"/>
            <w:gridSpan w:val="5"/>
            <w:vMerge/>
            <w:tcBorders>
              <w:left w:val="single" w:sz="12" w:space="0" w:color="auto"/>
              <w:right w:val="single" w:sz="12" w:space="0" w:color="auto"/>
            </w:tcBorders>
            <w:vAlign w:val="center"/>
          </w:tcPr>
          <w:p w14:paraId="0FA1BC79"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AC81EA9"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7A4D15C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7A497212"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6EAA0343" w14:textId="77777777" w:rsidR="004B61F8" w:rsidRPr="002604AB" w:rsidRDefault="004B61F8" w:rsidP="00DA3DDC">
            <w:pPr>
              <w:jc w:val="center"/>
              <w:rPr>
                <w:rFonts w:ascii="Verdana" w:hAnsi="Verdana"/>
                <w:sz w:val="16"/>
                <w:szCs w:val="16"/>
                <w:highlight w:val="yellow"/>
              </w:rPr>
            </w:pPr>
          </w:p>
        </w:tc>
      </w:tr>
      <w:tr w:rsidR="004B61F8" w:rsidRPr="002604AB" w14:paraId="636A38D8" w14:textId="77777777" w:rsidTr="00DA3DDC">
        <w:trPr>
          <w:trHeight w:val="286"/>
        </w:trPr>
        <w:tc>
          <w:tcPr>
            <w:tcW w:w="3735" w:type="dxa"/>
            <w:gridSpan w:val="5"/>
            <w:vMerge/>
            <w:tcBorders>
              <w:left w:val="single" w:sz="12" w:space="0" w:color="auto"/>
              <w:right w:val="single" w:sz="12" w:space="0" w:color="auto"/>
            </w:tcBorders>
            <w:vAlign w:val="center"/>
          </w:tcPr>
          <w:p w14:paraId="02DDA12D"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B7D0023"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557AE87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7347B4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70A9B899" w14:textId="77777777" w:rsidTr="00DA3DDC">
        <w:trPr>
          <w:trHeight w:val="286"/>
        </w:trPr>
        <w:tc>
          <w:tcPr>
            <w:tcW w:w="3735" w:type="dxa"/>
            <w:gridSpan w:val="5"/>
            <w:vMerge/>
            <w:tcBorders>
              <w:left w:val="single" w:sz="12" w:space="0" w:color="auto"/>
              <w:right w:val="single" w:sz="12" w:space="0" w:color="auto"/>
            </w:tcBorders>
            <w:vAlign w:val="center"/>
          </w:tcPr>
          <w:p w14:paraId="7D139F71"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74D89E3F"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353BBBD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FA10E2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DD01BA4" w14:textId="77777777" w:rsidTr="00DA3DDC">
        <w:trPr>
          <w:trHeight w:val="286"/>
        </w:trPr>
        <w:tc>
          <w:tcPr>
            <w:tcW w:w="3735" w:type="dxa"/>
            <w:gridSpan w:val="5"/>
            <w:vMerge/>
            <w:tcBorders>
              <w:left w:val="single" w:sz="12" w:space="0" w:color="auto"/>
              <w:right w:val="single" w:sz="12" w:space="0" w:color="auto"/>
            </w:tcBorders>
            <w:vAlign w:val="center"/>
          </w:tcPr>
          <w:p w14:paraId="3A1BC722"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56B33F70"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35958E9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58C2E1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051862D" w14:textId="77777777" w:rsidTr="00DA3DDC">
        <w:trPr>
          <w:trHeight w:val="286"/>
        </w:trPr>
        <w:tc>
          <w:tcPr>
            <w:tcW w:w="3735" w:type="dxa"/>
            <w:gridSpan w:val="5"/>
            <w:vMerge/>
            <w:tcBorders>
              <w:left w:val="single" w:sz="12" w:space="0" w:color="auto"/>
              <w:right w:val="single" w:sz="12" w:space="0" w:color="auto"/>
            </w:tcBorders>
            <w:vAlign w:val="center"/>
          </w:tcPr>
          <w:p w14:paraId="23C137C6"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46856E90"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07EF56A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03DC951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BF5D772" w14:textId="77777777" w:rsidTr="00DA3DDC">
        <w:trPr>
          <w:trHeight w:val="294"/>
        </w:trPr>
        <w:tc>
          <w:tcPr>
            <w:tcW w:w="3735" w:type="dxa"/>
            <w:gridSpan w:val="5"/>
            <w:vMerge/>
            <w:tcBorders>
              <w:left w:val="single" w:sz="12" w:space="0" w:color="auto"/>
              <w:right w:val="single" w:sz="12" w:space="0" w:color="auto"/>
            </w:tcBorders>
            <w:vAlign w:val="center"/>
          </w:tcPr>
          <w:p w14:paraId="129543DE"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359551F"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152345F4"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53F6441"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66CA794" w14:textId="77777777" w:rsidTr="00DA3DDC">
        <w:trPr>
          <w:trHeight w:val="294"/>
        </w:trPr>
        <w:tc>
          <w:tcPr>
            <w:tcW w:w="3735" w:type="dxa"/>
            <w:gridSpan w:val="5"/>
            <w:vMerge/>
            <w:tcBorders>
              <w:left w:val="single" w:sz="12" w:space="0" w:color="auto"/>
              <w:right w:val="single" w:sz="12" w:space="0" w:color="auto"/>
            </w:tcBorders>
            <w:vAlign w:val="center"/>
          </w:tcPr>
          <w:p w14:paraId="51571557"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4DA9E39"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21F4AE9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42DAFEC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6D2560C"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7165B4B3"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65D2325B"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4BE2CCA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31ED1C72" w14:textId="77777777" w:rsidTr="006D2A18">
        <w:trPr>
          <w:trHeight w:val="189"/>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E3BDE5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39CE144A"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14E54998"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06918C7"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0AE8828E"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Definition of inorganic polymers, the structures of inorganic polymers, classification of inorganic polymers according to various aspects, elastomeric inorganic polymers, metal containing polymers, inorganic polymers used as a catalyst, inorganic polymer having luminescence properties and application areas of inorganic polymers</w:t>
            </w:r>
            <w:r>
              <w:rPr>
                <w:rFonts w:ascii="Verdana" w:hAnsi="Verdana"/>
                <w:noProof/>
                <w:sz w:val="16"/>
                <w:szCs w:val="16"/>
              </w:rPr>
              <w:t>.</w:t>
            </w:r>
            <w:r w:rsidRPr="00A83CA8">
              <w:rPr>
                <w:rFonts w:ascii="Verdana" w:hAnsi="Verdana"/>
                <w:sz w:val="16"/>
                <w:szCs w:val="16"/>
              </w:rPr>
              <w:fldChar w:fldCharType="end"/>
            </w:r>
          </w:p>
        </w:tc>
      </w:tr>
      <w:tr w:rsidR="004B61F8" w:rsidRPr="002604AB" w14:paraId="53F99C78"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B45150D"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64455C7A"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Understanding the meaning and importance of inorganic polymers which holds an important place in our daily live. More closely to promote the world of inorganic polymer and manufacturing / machining processes to provide general information about the acquisition, some well-known properties of polymers and their applications to ensure that knowledge of the industry can adapt more easily to contribute to the training of personnel.</w:t>
            </w:r>
            <w:r w:rsidRPr="00A83CA8">
              <w:rPr>
                <w:rFonts w:ascii="Verdana" w:hAnsi="Verdana"/>
                <w:sz w:val="16"/>
                <w:szCs w:val="16"/>
              </w:rPr>
              <w:fldChar w:fldCharType="end"/>
            </w:r>
          </w:p>
        </w:tc>
      </w:tr>
      <w:tr w:rsidR="004B61F8" w:rsidRPr="002604AB" w14:paraId="7ED7E120"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9F493DE"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26D9712F"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Recognize the inorganic polymers and provide information about application areas of inorganic polymers.</w:t>
            </w:r>
            <w:r w:rsidRPr="00A83CA8">
              <w:rPr>
                <w:rFonts w:ascii="Verdana" w:hAnsi="Verdana"/>
                <w:sz w:val="16"/>
                <w:szCs w:val="16"/>
              </w:rPr>
              <w:fldChar w:fldCharType="end"/>
            </w:r>
          </w:p>
        </w:tc>
      </w:tr>
      <w:tr w:rsidR="004B61F8" w:rsidRPr="002604AB" w14:paraId="2C427CF0"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AE48CA6"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6CF4983D" w14:textId="77777777" w:rsidR="004B61F8" w:rsidRPr="00286A48"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6A48">
              <w:rPr>
                <w:rFonts w:ascii="Verdana" w:hAnsi="Verdana"/>
                <w:noProof/>
                <w:sz w:val="16"/>
                <w:szCs w:val="16"/>
              </w:rPr>
              <w:t>1.</w:t>
            </w:r>
            <w:r>
              <w:rPr>
                <w:rFonts w:ascii="Verdana" w:hAnsi="Verdana"/>
                <w:noProof/>
                <w:sz w:val="16"/>
                <w:szCs w:val="16"/>
              </w:rPr>
              <w:t xml:space="preserve"> </w:t>
            </w:r>
            <w:r w:rsidRPr="00286A48">
              <w:rPr>
                <w:rFonts w:ascii="Verdana" w:hAnsi="Verdana"/>
                <w:noProof/>
                <w:sz w:val="16"/>
                <w:szCs w:val="16"/>
              </w:rPr>
              <w:t xml:space="preserve"> The students will learn difference between organic and inorganic polymers</w:t>
            </w:r>
          </w:p>
          <w:p w14:paraId="7E81577D" w14:textId="77777777" w:rsidR="004B61F8" w:rsidRPr="00286A48" w:rsidRDefault="004B61F8" w:rsidP="00DA3DDC">
            <w:pPr>
              <w:tabs>
                <w:tab w:val="left" w:pos="7800"/>
              </w:tabs>
              <w:rPr>
                <w:rFonts w:ascii="Verdana" w:hAnsi="Verdana"/>
                <w:noProof/>
                <w:sz w:val="16"/>
                <w:szCs w:val="16"/>
              </w:rPr>
            </w:pPr>
            <w:r w:rsidRPr="00286A48">
              <w:rPr>
                <w:rFonts w:ascii="Verdana" w:hAnsi="Verdana"/>
                <w:noProof/>
                <w:sz w:val="16"/>
                <w:szCs w:val="16"/>
              </w:rPr>
              <w:t>2.</w:t>
            </w:r>
            <w:r>
              <w:rPr>
                <w:rFonts w:ascii="Verdana" w:hAnsi="Verdana"/>
                <w:noProof/>
                <w:sz w:val="16"/>
                <w:szCs w:val="16"/>
              </w:rPr>
              <w:t xml:space="preserve"> </w:t>
            </w:r>
            <w:r w:rsidRPr="00286A48">
              <w:rPr>
                <w:rFonts w:ascii="Verdana" w:hAnsi="Verdana"/>
                <w:noProof/>
                <w:sz w:val="16"/>
                <w:szCs w:val="16"/>
              </w:rPr>
              <w:t>The students will understand what kind of materials are appropriate for polymerization</w:t>
            </w:r>
          </w:p>
          <w:p w14:paraId="43065603" w14:textId="77777777" w:rsidR="004B61F8" w:rsidRPr="00286A48" w:rsidRDefault="004B61F8" w:rsidP="00DA3DDC">
            <w:pPr>
              <w:tabs>
                <w:tab w:val="left" w:pos="7800"/>
              </w:tabs>
              <w:rPr>
                <w:rFonts w:ascii="Verdana" w:hAnsi="Verdana"/>
                <w:noProof/>
                <w:sz w:val="16"/>
                <w:szCs w:val="16"/>
              </w:rPr>
            </w:pPr>
            <w:r w:rsidRPr="00286A48">
              <w:rPr>
                <w:rFonts w:ascii="Verdana" w:hAnsi="Verdana"/>
                <w:noProof/>
                <w:sz w:val="16"/>
                <w:szCs w:val="16"/>
              </w:rPr>
              <w:t>3.</w:t>
            </w:r>
            <w:r>
              <w:rPr>
                <w:rFonts w:ascii="Verdana" w:hAnsi="Verdana"/>
                <w:noProof/>
                <w:sz w:val="16"/>
                <w:szCs w:val="16"/>
              </w:rPr>
              <w:t xml:space="preserve"> </w:t>
            </w:r>
            <w:r w:rsidRPr="00286A48">
              <w:rPr>
                <w:rFonts w:ascii="Verdana" w:hAnsi="Verdana"/>
                <w:noProof/>
                <w:sz w:val="16"/>
                <w:szCs w:val="16"/>
              </w:rPr>
              <w:t xml:space="preserve">The students will learn 1-D, 2-D, 3-D polymeric structure </w:t>
            </w:r>
          </w:p>
          <w:p w14:paraId="651E97D1" w14:textId="77777777" w:rsidR="004B61F8" w:rsidRPr="00286A48" w:rsidRDefault="004B61F8" w:rsidP="00DA3DDC">
            <w:pPr>
              <w:tabs>
                <w:tab w:val="left" w:pos="7800"/>
              </w:tabs>
              <w:rPr>
                <w:rFonts w:ascii="Verdana" w:hAnsi="Verdana"/>
                <w:noProof/>
                <w:sz w:val="16"/>
                <w:szCs w:val="16"/>
              </w:rPr>
            </w:pPr>
            <w:r w:rsidRPr="00286A48">
              <w:rPr>
                <w:rFonts w:ascii="Verdana" w:hAnsi="Verdana"/>
                <w:noProof/>
                <w:sz w:val="16"/>
                <w:szCs w:val="16"/>
              </w:rPr>
              <w:t>4.</w:t>
            </w:r>
            <w:r>
              <w:rPr>
                <w:rFonts w:ascii="Verdana" w:hAnsi="Verdana"/>
                <w:noProof/>
                <w:sz w:val="16"/>
                <w:szCs w:val="16"/>
              </w:rPr>
              <w:t xml:space="preserve"> </w:t>
            </w:r>
            <w:r w:rsidRPr="00286A48">
              <w:rPr>
                <w:rFonts w:ascii="Verdana" w:hAnsi="Verdana"/>
                <w:noProof/>
                <w:sz w:val="16"/>
                <w:szCs w:val="16"/>
              </w:rPr>
              <w:t>The students will learn metal-containing polymers</w:t>
            </w:r>
          </w:p>
          <w:p w14:paraId="61B307E3" w14:textId="77777777" w:rsidR="004B61F8" w:rsidRPr="00E3546D" w:rsidRDefault="004B61F8" w:rsidP="00DA3DDC">
            <w:pPr>
              <w:tabs>
                <w:tab w:val="left" w:pos="7800"/>
              </w:tabs>
              <w:rPr>
                <w:rFonts w:ascii="Verdana" w:hAnsi="Verdana"/>
                <w:sz w:val="16"/>
                <w:szCs w:val="16"/>
              </w:rPr>
            </w:pPr>
            <w:r w:rsidRPr="00286A48">
              <w:rPr>
                <w:rFonts w:ascii="Verdana" w:hAnsi="Verdana"/>
                <w:noProof/>
                <w:sz w:val="16"/>
                <w:szCs w:val="16"/>
              </w:rPr>
              <w:t>5.</w:t>
            </w:r>
            <w:r>
              <w:rPr>
                <w:rFonts w:ascii="Verdana" w:hAnsi="Verdana"/>
                <w:noProof/>
                <w:sz w:val="16"/>
                <w:szCs w:val="16"/>
              </w:rPr>
              <w:t xml:space="preserve"> </w:t>
            </w:r>
            <w:r w:rsidRPr="00286A48">
              <w:rPr>
                <w:rFonts w:ascii="Verdana" w:hAnsi="Verdana"/>
                <w:noProof/>
                <w:sz w:val="16"/>
                <w:szCs w:val="16"/>
              </w:rPr>
              <w:t>The students will have idea about application areas of inorganic polymers</w:t>
            </w:r>
            <w:r>
              <w:rPr>
                <w:rFonts w:ascii="Verdana" w:hAnsi="Verdana"/>
                <w:sz w:val="16"/>
                <w:szCs w:val="16"/>
              </w:rPr>
              <w:fldChar w:fldCharType="end"/>
            </w:r>
          </w:p>
        </w:tc>
      </w:tr>
      <w:tr w:rsidR="004B61F8" w:rsidRPr="002604AB" w14:paraId="69224F3F"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DBFC521"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10FA3079"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6A48">
              <w:rPr>
                <w:rFonts w:ascii="Verdana" w:hAnsi="Verdana"/>
                <w:b w:val="0"/>
                <w:noProof/>
                <w:sz w:val="16"/>
                <w:szCs w:val="16"/>
              </w:rPr>
              <w:t>James E. Mark, Harry R. Allcock, Robert West, Inorganic Polymers, Prentice Hall, 1992.</w:t>
            </w:r>
            <w:r w:rsidRPr="006849DA">
              <w:rPr>
                <w:rFonts w:ascii="Verdana" w:hAnsi="Verdana"/>
                <w:b w:val="0"/>
                <w:sz w:val="16"/>
                <w:szCs w:val="16"/>
              </w:rPr>
              <w:fldChar w:fldCharType="end"/>
            </w:r>
          </w:p>
        </w:tc>
      </w:tr>
      <w:tr w:rsidR="004B61F8" w:rsidRPr="002604AB" w14:paraId="48A15955"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447140D"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15D933B5"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86A48">
              <w:rPr>
                <w:rFonts w:ascii="Verdana" w:hAnsi="Verdana"/>
                <w:b w:val="0"/>
                <w:sz w:val="16"/>
                <w:szCs w:val="16"/>
              </w:rPr>
              <w:t>Ronald D. Archer, Inorganic and Organometallic Polymers, wiley–vch. 2001.</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14:paraId="70ECDCA8" w14:textId="77777777" w:rsidR="004B61F8" w:rsidRPr="002604AB" w:rsidRDefault="004B61F8" w:rsidP="00DA3DDC">
      <w:pPr>
        <w:rPr>
          <w:rFonts w:ascii="Verdana" w:hAnsi="Verdana"/>
          <w:sz w:val="16"/>
          <w:szCs w:val="16"/>
        </w:rPr>
        <w:sectPr w:rsidR="004B61F8" w:rsidRPr="002604AB" w:rsidSect="00DA3DDC">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4ADF5465"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9D9FD83"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7FDF166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4B57D4E"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719518A3"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60A02FE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6C657C"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557E12B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 xml:space="preserve"> Definition of inorganic polymers, Special Characteristics of inorganic polymers, Modulus of Elasticity, Tensile Strength and Brittleness</w:t>
            </w:r>
            <w:r w:rsidRPr="00A83CA8">
              <w:rPr>
                <w:rFonts w:ascii="Verdana" w:hAnsi="Verdana"/>
                <w:sz w:val="16"/>
                <w:szCs w:val="16"/>
              </w:rPr>
              <w:fldChar w:fldCharType="end"/>
            </w:r>
          </w:p>
        </w:tc>
      </w:tr>
      <w:tr w:rsidR="004B61F8" w:rsidRPr="002604AB" w14:paraId="526C9B1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5A6058"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322F0F5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 xml:space="preserve">Solubility, Glass Transition Temperature, Chrystallinity, Methods of characterization </w:t>
            </w:r>
            <w:r w:rsidRPr="00A83CA8">
              <w:rPr>
                <w:rFonts w:ascii="Verdana" w:hAnsi="Verdana"/>
                <w:sz w:val="16"/>
                <w:szCs w:val="16"/>
              </w:rPr>
              <w:fldChar w:fldCharType="end"/>
            </w:r>
          </w:p>
        </w:tc>
      </w:tr>
      <w:tr w:rsidR="004B61F8" w:rsidRPr="002604AB" w14:paraId="7AD8F58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862EA0"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55B77A3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Classification of inorganic polymers, History of inorganic polymers, Linear (Two-connective) polymers,polymeric sulphur, polymeric selenium,polymeric tellurium.</w:t>
            </w:r>
            <w:r w:rsidRPr="00A83CA8">
              <w:rPr>
                <w:rFonts w:ascii="Verdana" w:hAnsi="Verdana"/>
                <w:sz w:val="16"/>
                <w:szCs w:val="16"/>
              </w:rPr>
              <w:fldChar w:fldCharType="end"/>
            </w:r>
          </w:p>
        </w:tc>
      </w:tr>
      <w:tr w:rsidR="004B61F8" w:rsidRPr="002604AB" w14:paraId="662086C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515DC4"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7C871AE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Linear polyphosphates(metaphosphates), alkali metal polyphosphates, polyphosphazenes, properties of polyphosphazenes</w:t>
            </w:r>
            <w:r w:rsidRPr="00A83CA8">
              <w:rPr>
                <w:rFonts w:ascii="Verdana" w:hAnsi="Verdana"/>
                <w:sz w:val="16"/>
                <w:szCs w:val="16"/>
              </w:rPr>
              <w:fldChar w:fldCharType="end"/>
            </w:r>
          </w:p>
        </w:tc>
      </w:tr>
      <w:tr w:rsidR="004B61F8" w:rsidRPr="002604AB" w14:paraId="75696F4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E07A29"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26BB2AE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Polymeric sulphur nitride, polycarboranes, Three-connective network polymers, chalcogenide glasses, binary chalcogenide glasses, multicomponent chalcogenide glasses,</w:t>
            </w:r>
            <w:r w:rsidRPr="00A83CA8">
              <w:rPr>
                <w:rFonts w:ascii="Verdana" w:hAnsi="Verdana"/>
                <w:sz w:val="16"/>
                <w:szCs w:val="16"/>
              </w:rPr>
              <w:fldChar w:fldCharType="end"/>
            </w:r>
          </w:p>
        </w:tc>
      </w:tr>
      <w:tr w:rsidR="004B61F8" w:rsidRPr="002604AB" w14:paraId="1EF402D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8DED9B2"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85278E0"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3D4BB2A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1DC74D"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1B739C9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Structure of multicomponentchalcogenide glasses, properties, glass transition temperatures, viscoelastic properties, electrical properties, Ultraphosphata glasses,</w:t>
            </w:r>
            <w:r w:rsidRPr="00A83CA8">
              <w:rPr>
                <w:rFonts w:ascii="Verdana" w:hAnsi="Verdana"/>
                <w:sz w:val="16"/>
                <w:szCs w:val="16"/>
              </w:rPr>
              <w:fldChar w:fldCharType="end"/>
            </w:r>
          </w:p>
        </w:tc>
      </w:tr>
      <w:tr w:rsidR="004B61F8" w:rsidRPr="002604AB" w14:paraId="0C6F47D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11DAC2"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7402046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Preparation of Ultraphosphata glasses, glass transition temperatures, durability, melt viscosity, modulus, surface properties</w:t>
            </w:r>
            <w:r w:rsidRPr="00A83CA8">
              <w:rPr>
                <w:rFonts w:ascii="Verdana" w:hAnsi="Verdana"/>
                <w:sz w:val="16"/>
                <w:szCs w:val="16"/>
              </w:rPr>
              <w:fldChar w:fldCharType="end"/>
            </w:r>
          </w:p>
        </w:tc>
      </w:tr>
      <w:tr w:rsidR="004B61F8" w:rsidRPr="002604AB" w14:paraId="457E902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24094E"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1585B50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Boron Nitride, Networks of mixed Three-and four-connectivity, Borate glasses,</w:t>
            </w:r>
            <w:r w:rsidRPr="00A83CA8">
              <w:rPr>
                <w:rFonts w:ascii="Verdana" w:hAnsi="Verdana"/>
                <w:sz w:val="16"/>
                <w:szCs w:val="16"/>
              </w:rPr>
              <w:fldChar w:fldCharType="end"/>
            </w:r>
          </w:p>
        </w:tc>
      </w:tr>
      <w:tr w:rsidR="004B61F8" w:rsidRPr="002604AB" w14:paraId="33C7F1A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6D145E"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2AB318B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 xml:space="preserve"> Borate glasses, properties, expansion coefficient, Borophosphate glasses,</w:t>
            </w:r>
            <w:r w:rsidRPr="00A83CA8">
              <w:rPr>
                <w:rFonts w:ascii="Verdana" w:hAnsi="Verdana"/>
                <w:sz w:val="16"/>
                <w:szCs w:val="16"/>
              </w:rPr>
              <w:fldChar w:fldCharType="end"/>
            </w:r>
          </w:p>
        </w:tc>
      </w:tr>
      <w:tr w:rsidR="004B61F8" w:rsidRPr="002604AB" w14:paraId="5FFA50E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188E9752"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314FDDBC"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70E4A42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FFC049"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E8073B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 xml:space="preserve"> Formation of Borophosphate glasses, structure, properties, glass transition temperature, durability, Melt viscosity, surface properties,</w:t>
            </w:r>
            <w:r w:rsidRPr="00A83CA8">
              <w:rPr>
                <w:rFonts w:ascii="Verdana" w:hAnsi="Verdana"/>
                <w:sz w:val="16"/>
                <w:szCs w:val="16"/>
              </w:rPr>
              <w:fldChar w:fldCharType="end"/>
            </w:r>
          </w:p>
        </w:tc>
      </w:tr>
      <w:tr w:rsidR="004B61F8" w:rsidRPr="002604AB" w14:paraId="76B5163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7A3022"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0095323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Metal-coordination polymers, inorganic polymer using as catalyst</w:t>
            </w:r>
            <w:r w:rsidRPr="00A83CA8">
              <w:rPr>
                <w:rFonts w:ascii="Verdana" w:hAnsi="Verdana"/>
                <w:sz w:val="16"/>
                <w:szCs w:val="16"/>
              </w:rPr>
              <w:fldChar w:fldCharType="end"/>
            </w:r>
          </w:p>
        </w:tc>
      </w:tr>
      <w:tr w:rsidR="004B61F8" w:rsidRPr="002604AB" w14:paraId="1B0E4F8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231853"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0968F86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6A48">
              <w:rPr>
                <w:rFonts w:ascii="Verdana" w:hAnsi="Verdana"/>
                <w:noProof/>
                <w:sz w:val="16"/>
                <w:szCs w:val="16"/>
              </w:rPr>
              <w:t>Luminescence inorganic polymers</w:t>
            </w:r>
            <w:r w:rsidRPr="00A83CA8">
              <w:rPr>
                <w:rFonts w:ascii="Verdana" w:hAnsi="Verdana"/>
                <w:sz w:val="16"/>
                <w:szCs w:val="16"/>
              </w:rPr>
              <w:fldChar w:fldCharType="end"/>
            </w:r>
          </w:p>
        </w:tc>
      </w:tr>
      <w:tr w:rsidR="004B61F8" w:rsidRPr="002604AB" w14:paraId="4D3071D5"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0F0CB14D"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74FA9B9B"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568BE134" w14:textId="77777777" w:rsidR="004B61F8" w:rsidRPr="002604AB" w:rsidRDefault="004B61F8" w:rsidP="00DA3DDC">
      <w:pPr>
        <w:rPr>
          <w:rFonts w:ascii="Verdana" w:hAnsi="Verdana"/>
          <w:sz w:val="16"/>
          <w:szCs w:val="16"/>
        </w:rPr>
      </w:pPr>
    </w:p>
    <w:p w14:paraId="4F4B6626"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5AB7B837"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1A9AACFA"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3AEABF3F"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51A66B0E"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5522F823"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39962E9B"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5186CC9F" w14:textId="77777777" w:rsidR="004B61F8" w:rsidRDefault="004B61F8" w:rsidP="00DA3DDC">
            <w:pPr>
              <w:jc w:val="center"/>
              <w:rPr>
                <w:rFonts w:ascii="Verdana" w:hAnsi="Verdana"/>
                <w:b/>
                <w:sz w:val="18"/>
                <w:szCs w:val="16"/>
              </w:rPr>
            </w:pPr>
            <w:r>
              <w:rPr>
                <w:rFonts w:ascii="Verdana" w:hAnsi="Verdana"/>
                <w:b/>
                <w:sz w:val="18"/>
                <w:szCs w:val="16"/>
              </w:rPr>
              <w:t>3</w:t>
            </w:r>
          </w:p>
          <w:p w14:paraId="3B64C136"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2354F91B" w14:textId="77777777" w:rsidR="004B61F8" w:rsidRDefault="004B61F8" w:rsidP="00DA3DDC">
            <w:pPr>
              <w:jc w:val="center"/>
              <w:rPr>
                <w:rFonts w:ascii="Verdana" w:hAnsi="Verdana"/>
                <w:b/>
                <w:sz w:val="18"/>
                <w:szCs w:val="16"/>
              </w:rPr>
            </w:pPr>
            <w:r>
              <w:rPr>
                <w:rFonts w:ascii="Verdana" w:hAnsi="Verdana"/>
                <w:b/>
                <w:sz w:val="18"/>
                <w:szCs w:val="16"/>
              </w:rPr>
              <w:t>2</w:t>
            </w:r>
          </w:p>
          <w:p w14:paraId="0DE53509"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2D3064E6" w14:textId="77777777" w:rsidR="004B61F8" w:rsidRDefault="004B61F8" w:rsidP="00DA3DDC">
            <w:pPr>
              <w:jc w:val="center"/>
              <w:rPr>
                <w:rFonts w:ascii="Verdana" w:hAnsi="Verdana"/>
                <w:b/>
                <w:sz w:val="18"/>
                <w:szCs w:val="16"/>
              </w:rPr>
            </w:pPr>
            <w:r>
              <w:rPr>
                <w:rFonts w:ascii="Verdana" w:hAnsi="Verdana"/>
                <w:b/>
                <w:sz w:val="18"/>
                <w:szCs w:val="16"/>
              </w:rPr>
              <w:t>1</w:t>
            </w:r>
          </w:p>
          <w:p w14:paraId="349BA219"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19D39B1E"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7865C6F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738F95A6"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666CF4E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FCBFB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753183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49B7765"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65F291C8"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25CF953A"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279C974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655EE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4F5CBE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1BD399E"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2B400C86"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532D384F"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08D6216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CCBCD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E7676E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8B4AC05"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53581BD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7631F9B3"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7645480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E8317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8BF949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86152DF"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1637E7A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79BEAF1B"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23509CE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A08B7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812E82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99C2980"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58B5170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3640E4C6"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72953E1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27CFBF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FDAD7F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5CD135C"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36F0D64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50589C1C"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7269BAD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3257D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F60F61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22579AD"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576CB65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009B320C"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5CDBAA0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17E80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A2D2D0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660CD6B"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02B9BFA9"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2AFA79C2"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661DC64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4C17C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539683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0AB552DF" w14:textId="77777777" w:rsidR="004B61F8" w:rsidRPr="002604AB" w:rsidRDefault="004B61F8" w:rsidP="00DA3DDC">
      <w:pPr>
        <w:rPr>
          <w:rFonts w:ascii="Verdana" w:hAnsi="Verdana"/>
          <w:sz w:val="16"/>
          <w:szCs w:val="16"/>
        </w:rPr>
      </w:pPr>
    </w:p>
    <w:p w14:paraId="6938F60C"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86A48">
        <w:rPr>
          <w:rFonts w:ascii="Verdana" w:hAnsi="Verdana"/>
          <w:noProof/>
          <w:sz w:val="18"/>
          <w:szCs w:val="16"/>
        </w:rPr>
        <w:t>Prof. Okan Zafer YEŞİLEL</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55333E3A" w14:textId="4F321AA9" w:rsidR="00D35E77" w:rsidRDefault="004B61F8" w:rsidP="00C64503">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r w:rsidR="00D35E77">
        <w:rPr>
          <w:rFonts w:ascii="Verdana" w:hAnsi="Verdana"/>
          <w:sz w:val="18"/>
          <w:szCs w:val="20"/>
          <w:lang w:val="en-US"/>
        </w:rPr>
        <w:br w:type="page"/>
      </w:r>
    </w:p>
    <w:p w14:paraId="29E722BE" w14:textId="2601A4C9" w:rsidR="004B61F8" w:rsidRDefault="00C64503">
      <w:r>
        <w:rPr>
          <w:noProof/>
        </w:rPr>
        <mc:AlternateContent>
          <mc:Choice Requires="wps">
            <w:drawing>
              <wp:anchor distT="0" distB="0" distL="114300" distR="114300" simplePos="0" relativeHeight="251710464" behindDoc="0" locked="0" layoutInCell="1" allowOverlap="1" wp14:anchorId="70A65385" wp14:editId="40E5E940">
                <wp:simplePos x="0" y="0"/>
                <wp:positionH relativeFrom="column">
                  <wp:posOffset>1125220</wp:posOffset>
                </wp:positionH>
                <wp:positionV relativeFrom="paragraph">
                  <wp:posOffset>-126365</wp:posOffset>
                </wp:positionV>
                <wp:extent cx="3790950" cy="977265"/>
                <wp:effectExtent l="0" t="0" r="19050" b="13335"/>
                <wp:wrapNone/>
                <wp:docPr id="7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535748F4"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6969613"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6A084425"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A2B3933"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65385" id="_x0000_s1038" type="#_x0000_t202" style="position:absolute;margin-left:88.6pt;margin-top:-9.95pt;width:298.5pt;height:7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95Lg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" strokecolor="white">
                <v:textbox>
                  <w:txbxContent>
                    <w:p w14:paraId="535748F4"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6969613"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6A084425"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A2B3933"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14:paraId="232CAD8A" w14:textId="281B68D2" w:rsidR="004B61F8" w:rsidRPr="002604AB" w:rsidRDefault="004B61F8" w:rsidP="00DA3DDC">
      <w:pPr>
        <w:tabs>
          <w:tab w:val="left" w:pos="6825"/>
        </w:tabs>
        <w:outlineLvl w:val="0"/>
        <w:rPr>
          <w:rFonts w:ascii="Verdana" w:hAnsi="Verdana"/>
          <w:b/>
          <w:sz w:val="16"/>
          <w:szCs w:val="16"/>
        </w:rPr>
      </w:pPr>
      <w:r w:rsidRPr="002604AB">
        <w:rPr>
          <w:rFonts w:ascii="Verdana" w:hAnsi="Verdana"/>
          <w:b/>
          <w:sz w:val="16"/>
          <w:szCs w:val="16"/>
        </w:rPr>
        <w:t xml:space="preserve">    </w:t>
      </w:r>
    </w:p>
    <w:p w14:paraId="040A4ACC" w14:textId="77777777" w:rsidR="004B61F8" w:rsidRPr="002604AB" w:rsidRDefault="004B61F8" w:rsidP="00DA3DDC">
      <w:pPr>
        <w:outlineLvl w:val="0"/>
        <w:rPr>
          <w:rFonts w:ascii="Verdana" w:hAnsi="Verdana"/>
          <w:b/>
          <w:sz w:val="16"/>
          <w:szCs w:val="16"/>
        </w:rPr>
      </w:pPr>
    </w:p>
    <w:p w14:paraId="19E42869" w14:textId="77777777" w:rsidR="004B61F8" w:rsidRPr="002604AB" w:rsidRDefault="004B61F8" w:rsidP="00DA3DDC">
      <w:pPr>
        <w:outlineLvl w:val="0"/>
        <w:rPr>
          <w:rFonts w:ascii="Verdana" w:hAnsi="Verdana"/>
          <w:b/>
          <w:sz w:val="16"/>
          <w:szCs w:val="16"/>
        </w:rPr>
      </w:pPr>
    </w:p>
    <w:p w14:paraId="60EF15BD" w14:textId="7DCC377A" w:rsidR="004B61F8" w:rsidRPr="002604AB" w:rsidRDefault="004B61F8" w:rsidP="00DA3DDC">
      <w:pPr>
        <w:outlineLvl w:val="0"/>
        <w:rPr>
          <w:rFonts w:ascii="Verdana" w:hAnsi="Verdana"/>
          <w:b/>
          <w:sz w:val="16"/>
          <w:szCs w:val="16"/>
        </w:rPr>
      </w:pPr>
    </w:p>
    <w:p w14:paraId="4F21EC72" w14:textId="77777777" w:rsidR="004B61F8" w:rsidRPr="002604AB" w:rsidRDefault="004B61F8" w:rsidP="00DA3DDC">
      <w:pPr>
        <w:outlineLvl w:val="0"/>
        <w:rPr>
          <w:rFonts w:ascii="Verdana" w:hAnsi="Verdana"/>
          <w:b/>
          <w:sz w:val="16"/>
          <w:szCs w:val="16"/>
        </w:rPr>
      </w:pPr>
    </w:p>
    <w:p w14:paraId="6378A3C2" w14:textId="77777777" w:rsidR="004B61F8" w:rsidRPr="002604AB" w:rsidRDefault="004B61F8" w:rsidP="00DA3DDC">
      <w:pPr>
        <w:outlineLvl w:val="0"/>
        <w:rPr>
          <w:rFonts w:ascii="Verdana" w:hAnsi="Verdana"/>
          <w:b/>
          <w:sz w:val="16"/>
          <w:szCs w:val="16"/>
        </w:rPr>
      </w:pPr>
    </w:p>
    <w:p w14:paraId="262F3B38" w14:textId="3A37B03F" w:rsidR="004B61F8" w:rsidRDefault="004B61F8" w:rsidP="00DA3DDC">
      <w:pPr>
        <w:outlineLvl w:val="0"/>
        <w:rPr>
          <w:rFonts w:ascii="Verdana" w:hAnsi="Verdana"/>
          <w:b/>
          <w:sz w:val="16"/>
          <w:szCs w:val="16"/>
        </w:rPr>
      </w:pPr>
    </w:p>
    <w:p w14:paraId="7CFFA2D7"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65590630" w14:textId="77777777" w:rsidTr="00DA3DDC">
        <w:tc>
          <w:tcPr>
            <w:tcW w:w="1951" w:type="dxa"/>
            <w:vAlign w:val="center"/>
          </w:tcPr>
          <w:p w14:paraId="76170797"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6C8B24DD"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3112199D"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1E6D6218"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234F469E"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58409128" w14:textId="77777777" w:rsidTr="00DA3DDC">
        <w:trPr>
          <w:trHeight w:val="338"/>
        </w:trPr>
        <w:tc>
          <w:tcPr>
            <w:tcW w:w="10173" w:type="dxa"/>
            <w:gridSpan w:val="4"/>
            <w:vAlign w:val="center"/>
          </w:tcPr>
          <w:p w14:paraId="3354D372"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6583058A" w14:textId="77777777" w:rsidTr="00DA3DDC">
        <w:tc>
          <w:tcPr>
            <w:tcW w:w="1668" w:type="dxa"/>
            <w:vAlign w:val="center"/>
          </w:tcPr>
          <w:p w14:paraId="400D9614"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64436258"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905B5">
              <w:rPr>
                <w:rFonts w:ascii="Verdana" w:hAnsi="Verdana"/>
                <w:noProof/>
                <w:sz w:val="16"/>
                <w:szCs w:val="16"/>
              </w:rPr>
              <w:t>505402502</w:t>
            </w:r>
            <w:r>
              <w:rPr>
                <w:rFonts w:ascii="Verdana" w:hAnsi="Verdana"/>
                <w:sz w:val="16"/>
                <w:szCs w:val="16"/>
              </w:rPr>
              <w:fldChar w:fldCharType="end"/>
            </w:r>
          </w:p>
        </w:tc>
        <w:tc>
          <w:tcPr>
            <w:tcW w:w="1559" w:type="dxa"/>
            <w:vAlign w:val="center"/>
          </w:tcPr>
          <w:p w14:paraId="0820A516"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6769EBAC"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1"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005574A7" w:rsidRPr="00F905B5">
              <w:rPr>
                <w:rFonts w:ascii="Verdana" w:hAnsi="Verdana"/>
                <w:noProof/>
                <w:sz w:val="16"/>
                <w:szCs w:val="16"/>
              </w:rPr>
              <w:t xml:space="preserve">LİVİNG POLYMERİZATİON </w:t>
            </w:r>
            <w:r w:rsidR="005574A7">
              <w:rPr>
                <w:rFonts w:ascii="Verdana" w:hAnsi="Verdana"/>
                <w:noProof/>
                <w:sz w:val="16"/>
                <w:szCs w:val="16"/>
              </w:rPr>
              <w:t>CHEMİSTRY</w:t>
            </w:r>
            <w:r>
              <w:rPr>
                <w:rFonts w:ascii="Verdana" w:hAnsi="Verdana"/>
                <w:sz w:val="16"/>
                <w:szCs w:val="16"/>
              </w:rPr>
              <w:fldChar w:fldCharType="end"/>
            </w:r>
            <w:bookmarkEnd w:id="51"/>
          </w:p>
        </w:tc>
      </w:tr>
    </w:tbl>
    <w:p w14:paraId="6E787A16"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03D4E0D9"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1EF0A0F8"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105C110E"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3706FA16"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1B4FA15"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36EAB42C"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650ECCD4"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174CD1A0"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18C293AA"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7BA7A863"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69F3D0AE"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499980A5"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20E92730"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2B912FD6"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7BE4DE95"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163C0307" w14:textId="77777777" w:rsidR="004B61F8" w:rsidRPr="002604AB" w:rsidRDefault="004B61F8" w:rsidP="00DA3DDC">
            <w:pPr>
              <w:jc w:val="center"/>
              <w:rPr>
                <w:rFonts w:ascii="Verdana" w:hAnsi="Verdana"/>
                <w:b/>
                <w:sz w:val="16"/>
                <w:szCs w:val="16"/>
              </w:rPr>
            </w:pPr>
          </w:p>
        </w:tc>
      </w:tr>
      <w:tr w:rsidR="004B61F8" w:rsidRPr="002604AB" w14:paraId="6AB8AB9E"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7912B5CC"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5DD548A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5A51C82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0E792A1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5950494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78175CD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335090B9"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34CCD81C"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318B67EA"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4C1E4942"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40ED4D3B"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4B61F8" w:rsidRPr="002604AB" w14:paraId="1FB55DDE" w14:textId="77777777" w:rsidTr="00F2260E">
        <w:tblPrEx>
          <w:tblBorders>
            <w:insideH w:val="single" w:sz="6" w:space="0" w:color="auto"/>
            <w:insideV w:val="single" w:sz="6" w:space="0" w:color="auto"/>
          </w:tblBorders>
        </w:tblPrEx>
        <w:trPr>
          <w:trHeight w:val="406"/>
        </w:trPr>
        <w:tc>
          <w:tcPr>
            <w:tcW w:w="10173" w:type="dxa"/>
            <w:gridSpan w:val="13"/>
            <w:tcBorders>
              <w:top w:val="single" w:sz="12" w:space="0" w:color="auto"/>
              <w:left w:val="single" w:sz="12" w:space="0" w:color="auto"/>
              <w:bottom w:val="single" w:sz="12" w:space="0" w:color="auto"/>
            </w:tcBorders>
            <w:vAlign w:val="center"/>
          </w:tcPr>
          <w:p w14:paraId="499CCEC6"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37BBF33B"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0BDEE29F"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00A8A07E"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6021B420"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08080BDE"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5C8B30A2" w14:textId="77777777" w:rsidTr="00F2260E">
        <w:tblPrEx>
          <w:tblBorders>
            <w:insideH w:val="single" w:sz="6" w:space="0" w:color="auto"/>
            <w:insideV w:val="single" w:sz="6" w:space="0" w:color="auto"/>
          </w:tblBorders>
        </w:tblPrEx>
        <w:trPr>
          <w:trHeight w:val="338"/>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406EDF0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786EB2A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49C9C4AE"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39612257"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62D5A67E"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3DFA0F55"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5E6F3307"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6B05820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4D5B7694"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48E0F2CB"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78CF2637"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255D324E" w14:textId="77777777" w:rsidTr="00DA3DDC">
        <w:trPr>
          <w:trHeight w:val="276"/>
        </w:trPr>
        <w:tc>
          <w:tcPr>
            <w:tcW w:w="3735" w:type="dxa"/>
            <w:gridSpan w:val="5"/>
            <w:vMerge/>
            <w:tcBorders>
              <w:left w:val="single" w:sz="12" w:space="0" w:color="auto"/>
              <w:right w:val="single" w:sz="12" w:space="0" w:color="auto"/>
            </w:tcBorders>
            <w:vAlign w:val="center"/>
          </w:tcPr>
          <w:p w14:paraId="3D2AF364"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3C8100E"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1D1CC2E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736ECFC4"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7D2591F4" w14:textId="77777777" w:rsidR="004B61F8" w:rsidRPr="002604AB" w:rsidRDefault="004B61F8" w:rsidP="00DA3DDC">
            <w:pPr>
              <w:jc w:val="center"/>
              <w:rPr>
                <w:rFonts w:ascii="Verdana" w:hAnsi="Verdana"/>
                <w:sz w:val="16"/>
                <w:szCs w:val="16"/>
                <w:highlight w:val="yellow"/>
              </w:rPr>
            </w:pPr>
          </w:p>
        </w:tc>
      </w:tr>
      <w:tr w:rsidR="004B61F8" w:rsidRPr="002604AB" w14:paraId="48056DE6" w14:textId="77777777" w:rsidTr="00DA3DDC">
        <w:trPr>
          <w:trHeight w:val="286"/>
        </w:trPr>
        <w:tc>
          <w:tcPr>
            <w:tcW w:w="3735" w:type="dxa"/>
            <w:gridSpan w:val="5"/>
            <w:vMerge/>
            <w:tcBorders>
              <w:left w:val="single" w:sz="12" w:space="0" w:color="auto"/>
              <w:right w:val="single" w:sz="12" w:space="0" w:color="auto"/>
            </w:tcBorders>
            <w:vAlign w:val="center"/>
          </w:tcPr>
          <w:p w14:paraId="035FAD23"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881C02E"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74B65B7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12E0756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719A77D8" w14:textId="77777777" w:rsidTr="00DA3DDC">
        <w:trPr>
          <w:trHeight w:val="286"/>
        </w:trPr>
        <w:tc>
          <w:tcPr>
            <w:tcW w:w="3735" w:type="dxa"/>
            <w:gridSpan w:val="5"/>
            <w:vMerge/>
            <w:tcBorders>
              <w:left w:val="single" w:sz="12" w:space="0" w:color="auto"/>
              <w:right w:val="single" w:sz="12" w:space="0" w:color="auto"/>
            </w:tcBorders>
            <w:vAlign w:val="center"/>
          </w:tcPr>
          <w:p w14:paraId="1355FD3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64DF75E7"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6BBAF9B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7F0B5A7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829A5CC" w14:textId="77777777" w:rsidTr="00DA3DDC">
        <w:trPr>
          <w:trHeight w:val="286"/>
        </w:trPr>
        <w:tc>
          <w:tcPr>
            <w:tcW w:w="3735" w:type="dxa"/>
            <w:gridSpan w:val="5"/>
            <w:vMerge/>
            <w:tcBorders>
              <w:left w:val="single" w:sz="12" w:space="0" w:color="auto"/>
              <w:right w:val="single" w:sz="12" w:space="0" w:color="auto"/>
            </w:tcBorders>
            <w:vAlign w:val="center"/>
          </w:tcPr>
          <w:p w14:paraId="4DF499F8"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3BC3ACB7"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5CC5B85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283E46A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A8E4F74" w14:textId="77777777" w:rsidTr="00DA3DDC">
        <w:trPr>
          <w:trHeight w:val="286"/>
        </w:trPr>
        <w:tc>
          <w:tcPr>
            <w:tcW w:w="3735" w:type="dxa"/>
            <w:gridSpan w:val="5"/>
            <w:vMerge/>
            <w:tcBorders>
              <w:left w:val="single" w:sz="12" w:space="0" w:color="auto"/>
              <w:right w:val="single" w:sz="12" w:space="0" w:color="auto"/>
            </w:tcBorders>
            <w:vAlign w:val="center"/>
          </w:tcPr>
          <w:p w14:paraId="70CA6C3B"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20A70DA5"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43C3304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3221177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01D2F1E" w14:textId="77777777" w:rsidTr="00DA3DDC">
        <w:trPr>
          <w:trHeight w:val="294"/>
        </w:trPr>
        <w:tc>
          <w:tcPr>
            <w:tcW w:w="3735" w:type="dxa"/>
            <w:gridSpan w:val="5"/>
            <w:vMerge/>
            <w:tcBorders>
              <w:left w:val="single" w:sz="12" w:space="0" w:color="auto"/>
              <w:right w:val="single" w:sz="12" w:space="0" w:color="auto"/>
            </w:tcBorders>
            <w:vAlign w:val="center"/>
          </w:tcPr>
          <w:p w14:paraId="008AEE76"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CEAC5C2"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05B199B8"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962D8A0"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35C0DB1" w14:textId="77777777" w:rsidTr="00DA3DDC">
        <w:trPr>
          <w:trHeight w:val="294"/>
        </w:trPr>
        <w:tc>
          <w:tcPr>
            <w:tcW w:w="3735" w:type="dxa"/>
            <w:gridSpan w:val="5"/>
            <w:vMerge/>
            <w:tcBorders>
              <w:left w:val="single" w:sz="12" w:space="0" w:color="auto"/>
              <w:right w:val="single" w:sz="12" w:space="0" w:color="auto"/>
            </w:tcBorders>
            <w:vAlign w:val="center"/>
          </w:tcPr>
          <w:p w14:paraId="6AA56631"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64E4CE6"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64E9115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5C4BCF4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FD59166"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5D8627E6"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7EB59245"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16B95A9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3F9D3B98"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F37CC86"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3AADFBAF"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795FD537"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E0419F4"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4E64500D"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Introduction, general definitions, overview of condensation and addition polymerizations, living polymerization chemistry, living anionic polymerization, living cationic polymerization, living radical polymerization methods. Group transfer polymerization, atom transfer radical polymerization (ATRP or TMMRP), living oxyanionic polymerization, ROMP, NMRP, RAFT, CCTP.</w:t>
            </w:r>
            <w:r w:rsidRPr="00A83CA8">
              <w:rPr>
                <w:rFonts w:ascii="Verdana" w:hAnsi="Verdana"/>
                <w:sz w:val="16"/>
                <w:szCs w:val="16"/>
              </w:rPr>
              <w:fldChar w:fldCharType="end"/>
            </w:r>
          </w:p>
        </w:tc>
      </w:tr>
      <w:tr w:rsidR="004B61F8" w:rsidRPr="002604AB" w14:paraId="60D6569D"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C839EA8"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106A80A8"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The aim of this course is to plan molecular weight and structure of polymer before polymer synthesis, and to teach narrow molecular weight distribution polymerization techniques.</w:t>
            </w:r>
            <w:r w:rsidRPr="00A83CA8">
              <w:rPr>
                <w:rFonts w:ascii="Verdana" w:hAnsi="Verdana"/>
                <w:sz w:val="16"/>
                <w:szCs w:val="16"/>
              </w:rPr>
              <w:fldChar w:fldCharType="end"/>
            </w:r>
          </w:p>
        </w:tc>
      </w:tr>
      <w:tr w:rsidR="004B61F8" w:rsidRPr="002604AB" w14:paraId="258F5360"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9C5BDF9"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5215B360"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To contribute individuals who have knowledge about living polymerization techniques</w:t>
            </w:r>
            <w:r w:rsidRPr="00A83CA8">
              <w:rPr>
                <w:rFonts w:ascii="Verdana" w:hAnsi="Verdana"/>
                <w:sz w:val="16"/>
                <w:szCs w:val="16"/>
              </w:rPr>
              <w:fldChar w:fldCharType="end"/>
            </w:r>
          </w:p>
        </w:tc>
      </w:tr>
      <w:tr w:rsidR="004B61F8" w:rsidRPr="002604AB" w14:paraId="3BD93566"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67E5A21"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385445B5" w14:textId="77777777" w:rsidR="004B61F8"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sidRPr="00F905B5">
              <w:rPr>
                <w:rFonts w:ascii="Verdana" w:hAnsi="Verdana"/>
                <w:noProof/>
                <w:sz w:val="16"/>
                <w:szCs w:val="16"/>
              </w:rPr>
              <w:t xml:space="preserve"> Plan molecular weight and structure of polymer and make necessary calculations, </w:t>
            </w:r>
          </w:p>
          <w:p w14:paraId="1403008E" w14:textId="77777777" w:rsidR="004B61F8" w:rsidRDefault="004B61F8" w:rsidP="00DA3DDC">
            <w:pPr>
              <w:tabs>
                <w:tab w:val="left" w:pos="7800"/>
              </w:tabs>
              <w:rPr>
                <w:rFonts w:ascii="Verdana" w:hAnsi="Verdana"/>
                <w:noProof/>
                <w:sz w:val="16"/>
                <w:szCs w:val="16"/>
              </w:rPr>
            </w:pPr>
            <w:r>
              <w:rPr>
                <w:rFonts w:ascii="Verdana" w:hAnsi="Verdana"/>
                <w:noProof/>
                <w:sz w:val="16"/>
                <w:szCs w:val="16"/>
              </w:rPr>
              <w:t>2. P</w:t>
            </w:r>
            <w:r w:rsidRPr="00F905B5">
              <w:rPr>
                <w:rFonts w:ascii="Verdana" w:hAnsi="Verdana"/>
                <w:noProof/>
                <w:sz w:val="16"/>
                <w:szCs w:val="16"/>
              </w:rPr>
              <w:t>erform narrow molecular weight distributed and controlled polymer synthesis</w:t>
            </w:r>
            <w:r>
              <w:rPr>
                <w:rFonts w:ascii="Verdana" w:hAnsi="Verdana"/>
                <w:noProof/>
                <w:sz w:val="16"/>
                <w:szCs w:val="16"/>
              </w:rPr>
              <w:t>,</w:t>
            </w:r>
          </w:p>
          <w:p w14:paraId="52390C38" w14:textId="77777777" w:rsidR="004B61F8" w:rsidRDefault="004B61F8" w:rsidP="00DA3DDC">
            <w:pPr>
              <w:tabs>
                <w:tab w:val="left" w:pos="7800"/>
              </w:tabs>
              <w:rPr>
                <w:rFonts w:ascii="Verdana" w:hAnsi="Verdana"/>
                <w:noProof/>
                <w:sz w:val="16"/>
                <w:szCs w:val="16"/>
              </w:rPr>
            </w:pPr>
            <w:r>
              <w:rPr>
                <w:rFonts w:ascii="Verdana" w:hAnsi="Verdana"/>
                <w:noProof/>
                <w:sz w:val="16"/>
                <w:szCs w:val="16"/>
              </w:rPr>
              <w:t xml:space="preserve">3. </w:t>
            </w:r>
            <w:r w:rsidRPr="00F905B5">
              <w:rPr>
                <w:rFonts w:ascii="Verdana" w:hAnsi="Verdana"/>
                <w:noProof/>
                <w:sz w:val="16"/>
                <w:szCs w:val="16"/>
              </w:rPr>
              <w:t xml:space="preserve"> </w:t>
            </w:r>
            <w:r>
              <w:rPr>
                <w:rFonts w:ascii="Verdana" w:hAnsi="Verdana"/>
                <w:noProof/>
                <w:sz w:val="16"/>
                <w:szCs w:val="16"/>
              </w:rPr>
              <w:t>D</w:t>
            </w:r>
            <w:r w:rsidRPr="00F905B5">
              <w:rPr>
                <w:rFonts w:ascii="Verdana" w:hAnsi="Verdana"/>
                <w:noProof/>
                <w:sz w:val="16"/>
                <w:szCs w:val="16"/>
              </w:rPr>
              <w:t>etermine living polymerization tecnique appropriated to monomer</w:t>
            </w:r>
            <w:r>
              <w:rPr>
                <w:rFonts w:ascii="Verdana" w:hAnsi="Verdana"/>
                <w:noProof/>
                <w:sz w:val="16"/>
                <w:szCs w:val="16"/>
              </w:rPr>
              <w:t xml:space="preserve">, </w:t>
            </w:r>
          </w:p>
          <w:p w14:paraId="7196A8DE"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4. </w:t>
            </w:r>
            <w:r w:rsidRPr="00F905B5">
              <w:rPr>
                <w:rFonts w:ascii="Verdana" w:hAnsi="Verdana"/>
                <w:noProof/>
                <w:sz w:val="16"/>
                <w:szCs w:val="16"/>
              </w:rPr>
              <w:t xml:space="preserve"> </w:t>
            </w:r>
            <w:r>
              <w:rPr>
                <w:rFonts w:ascii="Verdana" w:hAnsi="Verdana"/>
                <w:noProof/>
                <w:sz w:val="16"/>
                <w:szCs w:val="16"/>
              </w:rPr>
              <w:t>G</w:t>
            </w:r>
            <w:r w:rsidRPr="00F905B5">
              <w:rPr>
                <w:rFonts w:ascii="Verdana" w:hAnsi="Verdana"/>
                <w:noProof/>
                <w:sz w:val="16"/>
                <w:szCs w:val="16"/>
              </w:rPr>
              <w:t>et an opportunity to apply living polymerization tecniques.</w:t>
            </w:r>
            <w:r>
              <w:rPr>
                <w:rFonts w:ascii="Verdana" w:hAnsi="Verdana"/>
                <w:sz w:val="16"/>
                <w:szCs w:val="16"/>
              </w:rPr>
              <w:fldChar w:fldCharType="end"/>
            </w:r>
          </w:p>
        </w:tc>
      </w:tr>
      <w:tr w:rsidR="004B61F8" w:rsidRPr="002604AB" w14:paraId="2962D02D"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6E26180"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05C31E01" w14:textId="77777777" w:rsidR="004B61F8" w:rsidRPr="006849DA" w:rsidRDefault="004B61F8" w:rsidP="00DA3DD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905B5">
              <w:rPr>
                <w:rFonts w:ascii="Verdana" w:hAnsi="Verdana"/>
                <w:b w:val="0"/>
                <w:sz w:val="16"/>
                <w:szCs w:val="16"/>
              </w:rPr>
              <w:t>Handbook of Polymer Synthesis, H.R. Kricheldorf, O. Nuyken, G. Swift, 2nd Ed. Marcel Denkel, New York. 2005</w:t>
            </w:r>
            <w:r>
              <w:rPr>
                <w:rFonts w:ascii="Verdana" w:hAnsi="Verdana"/>
                <w:b w:val="0"/>
                <w:sz w:val="16"/>
                <w:szCs w:val="16"/>
              </w:rPr>
              <w:t xml:space="preserve">                                             </w:t>
            </w:r>
            <w:r w:rsidRPr="00F905B5">
              <w:rPr>
                <w:rFonts w:ascii="Verdana" w:hAnsi="Verdana"/>
                <w:b w:val="0"/>
                <w:sz w:val="16"/>
                <w:szCs w:val="16"/>
              </w:rPr>
              <w:t>Developments in Block Copolymer Science and Technology. Edited by IW Hamley, Wiley Press, UK, 2004.</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4B61F8" w:rsidRPr="002604AB" w14:paraId="4C2C3F01" w14:textId="77777777" w:rsidTr="00F2260E">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ED91095"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785E13D8"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B6371">
              <w:rPr>
                <w:rFonts w:ascii="Verdana" w:hAnsi="Verdana"/>
                <w:b w:val="0"/>
                <w:noProof/>
                <w:sz w:val="16"/>
                <w:szCs w:val="16"/>
              </w:rPr>
              <w:t>lecture notes, projector.</w:t>
            </w:r>
            <w:r w:rsidRPr="006849DA">
              <w:rPr>
                <w:rFonts w:ascii="Verdana" w:hAnsi="Verdana"/>
                <w:b w:val="0"/>
                <w:sz w:val="16"/>
                <w:szCs w:val="16"/>
              </w:rPr>
              <w:fldChar w:fldCharType="end"/>
            </w:r>
          </w:p>
        </w:tc>
      </w:tr>
    </w:tbl>
    <w:p w14:paraId="5879D4D1" w14:textId="77777777" w:rsidR="004B61F8" w:rsidRPr="002604AB" w:rsidRDefault="004B61F8" w:rsidP="00DA3DDC">
      <w:pPr>
        <w:rPr>
          <w:rFonts w:ascii="Verdana" w:hAnsi="Verdana"/>
          <w:sz w:val="16"/>
          <w:szCs w:val="16"/>
        </w:rPr>
        <w:sectPr w:rsidR="004B61F8" w:rsidRPr="002604AB" w:rsidSect="00DA3DDC">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1D41E9B2"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4E62C64"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1DB34E1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AF24B0"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4E1F314E"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6DCE2EF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C85AAC"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5B4B2B6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sz w:val="16"/>
                <w:szCs w:val="16"/>
              </w:rPr>
              <w:t>Introduction, general definitions</w:t>
            </w:r>
            <w:r w:rsidRPr="00A83CA8">
              <w:rPr>
                <w:rFonts w:ascii="Verdana" w:hAnsi="Verdana"/>
                <w:sz w:val="16"/>
                <w:szCs w:val="16"/>
              </w:rPr>
              <w:fldChar w:fldCharType="end"/>
            </w:r>
          </w:p>
        </w:tc>
      </w:tr>
      <w:tr w:rsidR="004B61F8" w:rsidRPr="002604AB" w14:paraId="0131254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EBE0CB"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091B8E5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Overview of condenzation polymerization</w:t>
            </w:r>
            <w:r w:rsidRPr="00A83CA8">
              <w:rPr>
                <w:rFonts w:ascii="Verdana" w:hAnsi="Verdana"/>
                <w:sz w:val="16"/>
                <w:szCs w:val="16"/>
              </w:rPr>
              <w:fldChar w:fldCharType="end"/>
            </w:r>
          </w:p>
        </w:tc>
      </w:tr>
      <w:tr w:rsidR="004B61F8" w:rsidRPr="002604AB" w14:paraId="3681173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6F138A"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214D88A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Overview of addition polymerization</w:t>
            </w:r>
            <w:r w:rsidRPr="00A83CA8">
              <w:rPr>
                <w:rFonts w:ascii="Verdana" w:hAnsi="Verdana"/>
                <w:sz w:val="16"/>
                <w:szCs w:val="16"/>
              </w:rPr>
              <w:fldChar w:fldCharType="end"/>
            </w:r>
          </w:p>
        </w:tc>
      </w:tr>
      <w:tr w:rsidR="004B61F8" w:rsidRPr="002604AB" w14:paraId="05EE959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653017"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71F2AD4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Chemistry of living polymerization</w:t>
            </w:r>
            <w:r w:rsidRPr="00A83CA8">
              <w:rPr>
                <w:rFonts w:ascii="Verdana" w:hAnsi="Verdana"/>
                <w:sz w:val="16"/>
                <w:szCs w:val="16"/>
              </w:rPr>
              <w:fldChar w:fldCharType="end"/>
            </w:r>
          </w:p>
        </w:tc>
      </w:tr>
      <w:tr w:rsidR="004B61F8" w:rsidRPr="002604AB" w14:paraId="67B710F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ECE9F7"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17D8801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Living anionic polymerization     </w:t>
            </w:r>
            <w:r w:rsidRPr="00A83CA8">
              <w:rPr>
                <w:rFonts w:ascii="Verdana" w:hAnsi="Verdana"/>
                <w:sz w:val="16"/>
                <w:szCs w:val="16"/>
              </w:rPr>
              <w:fldChar w:fldCharType="end"/>
            </w:r>
          </w:p>
        </w:tc>
      </w:tr>
      <w:tr w:rsidR="004B61F8" w:rsidRPr="002604AB" w14:paraId="2523E2C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513351D"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7CE981C2"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0E8B612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C04E33"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2884ED2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Living cationic polymerization</w:t>
            </w:r>
            <w:r w:rsidRPr="00A83CA8">
              <w:rPr>
                <w:rFonts w:ascii="Verdana" w:hAnsi="Verdana"/>
                <w:sz w:val="16"/>
                <w:szCs w:val="16"/>
              </w:rPr>
              <w:fldChar w:fldCharType="end"/>
            </w:r>
          </w:p>
        </w:tc>
      </w:tr>
      <w:tr w:rsidR="004B61F8" w:rsidRPr="002604AB" w14:paraId="498698F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1B5A3B"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7861585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Living radical polymerization</w:t>
            </w:r>
            <w:r w:rsidRPr="00A83CA8">
              <w:rPr>
                <w:rFonts w:ascii="Verdana" w:hAnsi="Verdana"/>
                <w:sz w:val="16"/>
                <w:szCs w:val="16"/>
              </w:rPr>
              <w:fldChar w:fldCharType="end"/>
            </w:r>
          </w:p>
        </w:tc>
      </w:tr>
      <w:tr w:rsidR="004B61F8" w:rsidRPr="002604AB" w14:paraId="6ACCB0F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A7C8CC"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7ECF1E5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Group transfer polymerization</w:t>
            </w:r>
            <w:r w:rsidRPr="00A83CA8">
              <w:rPr>
                <w:rFonts w:ascii="Verdana" w:hAnsi="Verdana"/>
                <w:sz w:val="16"/>
                <w:szCs w:val="16"/>
              </w:rPr>
              <w:fldChar w:fldCharType="end"/>
            </w:r>
          </w:p>
        </w:tc>
      </w:tr>
      <w:tr w:rsidR="004B61F8" w:rsidRPr="002604AB" w14:paraId="3FE8972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9AE1C8B"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3789E37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Atom transfer radical polymerization (ATRP or TMMRP)</w:t>
            </w:r>
            <w:r w:rsidRPr="00A83CA8">
              <w:rPr>
                <w:rFonts w:ascii="Verdana" w:hAnsi="Verdana"/>
                <w:sz w:val="16"/>
                <w:szCs w:val="16"/>
              </w:rPr>
              <w:fldChar w:fldCharType="end"/>
            </w:r>
          </w:p>
        </w:tc>
      </w:tr>
      <w:tr w:rsidR="004B61F8" w:rsidRPr="002604AB" w14:paraId="1D1ECBE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8FAEF0F"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DB1E805"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2918091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822135"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3840CD7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Living oxyanionic polymerization</w:t>
            </w:r>
            <w:r w:rsidRPr="00A83CA8">
              <w:rPr>
                <w:rFonts w:ascii="Verdana" w:hAnsi="Verdana"/>
                <w:sz w:val="16"/>
                <w:szCs w:val="16"/>
              </w:rPr>
              <w:fldChar w:fldCharType="end"/>
            </w:r>
          </w:p>
        </w:tc>
      </w:tr>
      <w:tr w:rsidR="004B61F8" w:rsidRPr="002604AB" w14:paraId="49F5E4D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2127D9"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050272A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ROMP, NMRP</w:t>
            </w:r>
            <w:r w:rsidRPr="00A83CA8">
              <w:rPr>
                <w:rFonts w:ascii="Verdana" w:hAnsi="Verdana"/>
                <w:sz w:val="16"/>
                <w:szCs w:val="16"/>
              </w:rPr>
              <w:fldChar w:fldCharType="end"/>
            </w:r>
          </w:p>
        </w:tc>
      </w:tr>
      <w:tr w:rsidR="004B61F8" w:rsidRPr="002604AB" w14:paraId="7568A1E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59A47C"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7F081DB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05B5">
              <w:rPr>
                <w:rFonts w:ascii="Verdana" w:hAnsi="Verdana"/>
                <w:noProof/>
                <w:sz w:val="16"/>
                <w:szCs w:val="16"/>
              </w:rPr>
              <w:t>RAFT, CCTP</w:t>
            </w:r>
            <w:r w:rsidRPr="00A83CA8">
              <w:rPr>
                <w:rFonts w:ascii="Verdana" w:hAnsi="Verdana"/>
                <w:sz w:val="16"/>
                <w:szCs w:val="16"/>
              </w:rPr>
              <w:fldChar w:fldCharType="end"/>
            </w:r>
          </w:p>
        </w:tc>
      </w:tr>
      <w:tr w:rsidR="004B61F8" w:rsidRPr="002604AB" w14:paraId="5B6AC716"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4A185CE8"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23B11476"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2A647720" w14:textId="77777777" w:rsidR="004B61F8" w:rsidRPr="002604AB" w:rsidRDefault="004B61F8" w:rsidP="00DA3DDC">
      <w:pPr>
        <w:rPr>
          <w:rFonts w:ascii="Verdana" w:hAnsi="Verdana"/>
          <w:sz w:val="16"/>
          <w:szCs w:val="16"/>
        </w:rPr>
      </w:pPr>
    </w:p>
    <w:p w14:paraId="6B3AE22F"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4FA3AA75"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4D0423ED"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32E328DE"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7705698A"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54CF343A"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2C137A3A"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0244BECB" w14:textId="77777777" w:rsidR="004B61F8" w:rsidRDefault="004B61F8" w:rsidP="00DA3DDC">
            <w:pPr>
              <w:jc w:val="center"/>
              <w:rPr>
                <w:rFonts w:ascii="Verdana" w:hAnsi="Verdana"/>
                <w:b/>
                <w:sz w:val="18"/>
                <w:szCs w:val="16"/>
              </w:rPr>
            </w:pPr>
            <w:r>
              <w:rPr>
                <w:rFonts w:ascii="Verdana" w:hAnsi="Verdana"/>
                <w:b/>
                <w:sz w:val="18"/>
                <w:szCs w:val="16"/>
              </w:rPr>
              <w:t>3</w:t>
            </w:r>
          </w:p>
          <w:p w14:paraId="22581C4F"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2942BCC6" w14:textId="77777777" w:rsidR="004B61F8" w:rsidRDefault="004B61F8" w:rsidP="00DA3DDC">
            <w:pPr>
              <w:jc w:val="center"/>
              <w:rPr>
                <w:rFonts w:ascii="Verdana" w:hAnsi="Verdana"/>
                <w:b/>
                <w:sz w:val="18"/>
                <w:szCs w:val="16"/>
              </w:rPr>
            </w:pPr>
            <w:r>
              <w:rPr>
                <w:rFonts w:ascii="Verdana" w:hAnsi="Verdana"/>
                <w:b/>
                <w:sz w:val="18"/>
                <w:szCs w:val="16"/>
              </w:rPr>
              <w:t>2</w:t>
            </w:r>
          </w:p>
          <w:p w14:paraId="0050B9A5"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33EEADE2" w14:textId="77777777" w:rsidR="004B61F8" w:rsidRDefault="004B61F8" w:rsidP="00DA3DDC">
            <w:pPr>
              <w:jc w:val="center"/>
              <w:rPr>
                <w:rFonts w:ascii="Verdana" w:hAnsi="Verdana"/>
                <w:b/>
                <w:sz w:val="18"/>
                <w:szCs w:val="16"/>
              </w:rPr>
            </w:pPr>
            <w:r>
              <w:rPr>
                <w:rFonts w:ascii="Verdana" w:hAnsi="Verdana"/>
                <w:b/>
                <w:sz w:val="18"/>
                <w:szCs w:val="16"/>
              </w:rPr>
              <w:t>1</w:t>
            </w:r>
          </w:p>
          <w:p w14:paraId="669180C1"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42155DAE"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25AED5E2"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3F501798"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7EA5E98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FD9D1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57F5CB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BB5B37E"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48B7BDB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4BF51534"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143B46E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1CE68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CC4F9F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31D07F5"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04B3EF46"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05EF05B5"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3DBAA9D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D12D36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645140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03323E2"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3BC7388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64D0EDC2"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3E3E0D5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92584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250C8C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2A87C19"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14F44150"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797A53FB"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64F4ADA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B7E2D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E8580B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4503914"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4AD8FB8"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016F4802"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252A371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912AD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F24DD7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506984B"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34AA85D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0CDE41B6"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458B8F1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FDA3D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E82A52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3A3A73F"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590D47E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6D8BDD14"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29AD2DA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BCE3A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075D61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CE9CABF"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2853E2C5"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352F72F6"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785A279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5AD14E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C08E94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0013AA3A" w14:textId="77777777" w:rsidR="004B61F8" w:rsidRPr="002604AB" w:rsidRDefault="004B61F8" w:rsidP="00DA3DDC">
      <w:pPr>
        <w:rPr>
          <w:rFonts w:ascii="Verdana" w:hAnsi="Verdana"/>
          <w:sz w:val="16"/>
          <w:szCs w:val="16"/>
        </w:rPr>
      </w:pPr>
    </w:p>
    <w:p w14:paraId="0D762653"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w:t>
      </w:r>
      <w:r w:rsidRPr="00F905B5">
        <w:rPr>
          <w:rFonts w:ascii="Verdana" w:hAnsi="Verdana"/>
          <w:noProof/>
          <w:sz w:val="18"/>
          <w:szCs w:val="16"/>
        </w:rPr>
        <w:t>. Dr. Selma YARLIGAN UYSAL</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08A8FAED"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55AEFCC7"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35244C28" w14:textId="3E9103CD" w:rsidR="004B61F8" w:rsidRPr="002604AB" w:rsidRDefault="008B3EFD"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4560" behindDoc="0" locked="0" layoutInCell="1" allowOverlap="1" wp14:anchorId="12892D31" wp14:editId="75FAE89C">
                <wp:simplePos x="0" y="0"/>
                <wp:positionH relativeFrom="column">
                  <wp:posOffset>1277620</wp:posOffset>
                </wp:positionH>
                <wp:positionV relativeFrom="paragraph">
                  <wp:posOffset>-635723</wp:posOffset>
                </wp:positionV>
                <wp:extent cx="3790950" cy="977265"/>
                <wp:effectExtent l="0" t="0" r="19050" b="13335"/>
                <wp:wrapNone/>
                <wp:docPr id="7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3939C3D4"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781A7062"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9564DAC"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6EEE92E1"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92D31" id="_x0000_s1039" type="#_x0000_t202" style="position:absolute;margin-left:100.6pt;margin-top:-50.05pt;width:298.5pt;height:7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" strokecolor="white">
                <v:textbox>
                  <w:txbxContent>
                    <w:p w14:paraId="3939C3D4"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781A7062"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9564DAC"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6EEE92E1"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4C8A7771" w14:textId="5BB42A5D" w:rsidR="004B61F8" w:rsidRPr="002604AB" w:rsidRDefault="004B61F8" w:rsidP="00DA3DDC">
      <w:pPr>
        <w:outlineLvl w:val="0"/>
        <w:rPr>
          <w:rFonts w:ascii="Verdana" w:hAnsi="Verdana"/>
          <w:b/>
          <w:sz w:val="16"/>
          <w:szCs w:val="16"/>
        </w:rPr>
      </w:pPr>
    </w:p>
    <w:p w14:paraId="77150CE1" w14:textId="6ADA9D9A" w:rsidR="004B61F8" w:rsidRPr="002604AB" w:rsidRDefault="004B61F8" w:rsidP="00DA3DDC">
      <w:pPr>
        <w:outlineLvl w:val="0"/>
        <w:rPr>
          <w:rFonts w:ascii="Verdana" w:hAnsi="Verdana"/>
          <w:b/>
          <w:sz w:val="16"/>
          <w:szCs w:val="16"/>
        </w:rPr>
      </w:pPr>
    </w:p>
    <w:p w14:paraId="7D9C03FA" w14:textId="139B7850"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0CC01E18" w14:textId="77777777" w:rsidTr="006D2A18">
        <w:tc>
          <w:tcPr>
            <w:tcW w:w="1949" w:type="dxa"/>
            <w:vAlign w:val="center"/>
          </w:tcPr>
          <w:p w14:paraId="2DEA11C5"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28" w:type="dxa"/>
            <w:vAlign w:val="center"/>
          </w:tcPr>
          <w:p w14:paraId="07B88E0F"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58" w:type="dxa"/>
            <w:vAlign w:val="center"/>
          </w:tcPr>
          <w:p w14:paraId="4E2E809B"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38" w:type="dxa"/>
            <w:vAlign w:val="center"/>
          </w:tcPr>
          <w:p w14:paraId="6908AC1F"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414F49B9"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44BDC1CD" w14:textId="77777777" w:rsidTr="00DA3DDC">
        <w:trPr>
          <w:trHeight w:val="338"/>
        </w:trPr>
        <w:tc>
          <w:tcPr>
            <w:tcW w:w="10173" w:type="dxa"/>
            <w:gridSpan w:val="4"/>
            <w:vAlign w:val="center"/>
          </w:tcPr>
          <w:p w14:paraId="19CC113B"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5226D35C" w14:textId="77777777" w:rsidTr="00DA3DDC">
        <w:tc>
          <w:tcPr>
            <w:tcW w:w="1668" w:type="dxa"/>
            <w:vAlign w:val="center"/>
          </w:tcPr>
          <w:p w14:paraId="3EC0A63F"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7FB69161"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A5C19">
              <w:rPr>
                <w:rFonts w:ascii="Verdana" w:hAnsi="Verdana"/>
                <w:noProof/>
                <w:sz w:val="16"/>
                <w:szCs w:val="16"/>
              </w:rPr>
              <w:t>505412604</w:t>
            </w:r>
            <w:r>
              <w:rPr>
                <w:rFonts w:ascii="Verdana" w:hAnsi="Verdana"/>
                <w:sz w:val="16"/>
                <w:szCs w:val="16"/>
              </w:rPr>
              <w:fldChar w:fldCharType="end"/>
            </w:r>
          </w:p>
        </w:tc>
        <w:tc>
          <w:tcPr>
            <w:tcW w:w="1559" w:type="dxa"/>
            <w:vAlign w:val="center"/>
          </w:tcPr>
          <w:p w14:paraId="19F435EB"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48C53FA1"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2"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A5C19">
              <w:rPr>
                <w:rFonts w:ascii="Verdana" w:hAnsi="Verdana"/>
                <w:noProof/>
                <w:sz w:val="16"/>
                <w:szCs w:val="16"/>
              </w:rPr>
              <w:t>Mechanical Properties of Macromolecules</w:t>
            </w:r>
            <w:r>
              <w:rPr>
                <w:rFonts w:ascii="Verdana" w:hAnsi="Verdana"/>
                <w:sz w:val="16"/>
                <w:szCs w:val="16"/>
              </w:rPr>
              <w:fldChar w:fldCharType="end"/>
            </w:r>
            <w:bookmarkEnd w:id="52"/>
          </w:p>
        </w:tc>
      </w:tr>
    </w:tbl>
    <w:p w14:paraId="36876264"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50FBF198"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02D6545F"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736F8345"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180BE834"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BD7E04B"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43C46913"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60FFD0D9"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53B82533"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6C70291C"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25E60FA9"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05F37CDF"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690A2C82"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465A6B97"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15DE5D12"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0EA52D85"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71D000B5" w14:textId="77777777" w:rsidR="004B61F8" w:rsidRPr="002604AB" w:rsidRDefault="004B61F8" w:rsidP="00DA3DDC">
            <w:pPr>
              <w:jc w:val="center"/>
              <w:rPr>
                <w:rFonts w:ascii="Verdana" w:hAnsi="Verdana"/>
                <w:b/>
                <w:sz w:val="16"/>
                <w:szCs w:val="16"/>
              </w:rPr>
            </w:pPr>
          </w:p>
        </w:tc>
      </w:tr>
      <w:tr w:rsidR="004B61F8" w:rsidRPr="002604AB" w14:paraId="0B6653A5"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5A7802B2"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490C597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79D09B7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52E92CC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566699C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926C4A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1F52440F"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3209B8AF"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39FEE51F"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02A89E0C"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19C3E64A"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712E424A"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6FA3923E"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738DD9C9"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16B21522"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48E183C1"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0E886B1E"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228215DF"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6A06A328"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23E8E2B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384D5EB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0B377816"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0045990A"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1BAE1418"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34C9848D"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090CD094"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4BAA7D3B"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669322E1"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35ADF638"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6DCB8C12"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0D9286B4" w14:textId="77777777" w:rsidTr="00DA3DDC">
        <w:trPr>
          <w:trHeight w:val="276"/>
        </w:trPr>
        <w:tc>
          <w:tcPr>
            <w:tcW w:w="3735" w:type="dxa"/>
            <w:gridSpan w:val="5"/>
            <w:vMerge/>
            <w:tcBorders>
              <w:left w:val="single" w:sz="12" w:space="0" w:color="auto"/>
              <w:right w:val="single" w:sz="12" w:space="0" w:color="auto"/>
            </w:tcBorders>
            <w:vAlign w:val="center"/>
          </w:tcPr>
          <w:p w14:paraId="31EEF25C"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6D484CB"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11F743A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55EA2FD5"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1439EF00" w14:textId="77777777" w:rsidR="004B61F8" w:rsidRPr="002604AB" w:rsidRDefault="004B61F8" w:rsidP="00DA3DDC">
            <w:pPr>
              <w:jc w:val="center"/>
              <w:rPr>
                <w:rFonts w:ascii="Verdana" w:hAnsi="Verdana"/>
                <w:sz w:val="16"/>
                <w:szCs w:val="16"/>
                <w:highlight w:val="yellow"/>
              </w:rPr>
            </w:pPr>
          </w:p>
        </w:tc>
      </w:tr>
      <w:tr w:rsidR="004B61F8" w:rsidRPr="002604AB" w14:paraId="42E2D4AB" w14:textId="77777777" w:rsidTr="00DA3DDC">
        <w:trPr>
          <w:trHeight w:val="286"/>
        </w:trPr>
        <w:tc>
          <w:tcPr>
            <w:tcW w:w="3735" w:type="dxa"/>
            <w:gridSpan w:val="5"/>
            <w:vMerge/>
            <w:tcBorders>
              <w:left w:val="single" w:sz="12" w:space="0" w:color="auto"/>
              <w:right w:val="single" w:sz="12" w:space="0" w:color="auto"/>
            </w:tcBorders>
            <w:vAlign w:val="center"/>
          </w:tcPr>
          <w:p w14:paraId="4946679B"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2D017256"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2B8C1C9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3931B46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076C4BE6" w14:textId="77777777" w:rsidTr="00DA3DDC">
        <w:trPr>
          <w:trHeight w:val="286"/>
        </w:trPr>
        <w:tc>
          <w:tcPr>
            <w:tcW w:w="3735" w:type="dxa"/>
            <w:gridSpan w:val="5"/>
            <w:vMerge/>
            <w:tcBorders>
              <w:left w:val="single" w:sz="12" w:space="0" w:color="auto"/>
              <w:right w:val="single" w:sz="12" w:space="0" w:color="auto"/>
            </w:tcBorders>
            <w:vAlign w:val="center"/>
          </w:tcPr>
          <w:p w14:paraId="13058AA0"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6A3E22F"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6828F88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6D3D3A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EC2E224" w14:textId="77777777" w:rsidTr="00DA3DDC">
        <w:trPr>
          <w:trHeight w:val="286"/>
        </w:trPr>
        <w:tc>
          <w:tcPr>
            <w:tcW w:w="3735" w:type="dxa"/>
            <w:gridSpan w:val="5"/>
            <w:vMerge/>
            <w:tcBorders>
              <w:left w:val="single" w:sz="12" w:space="0" w:color="auto"/>
              <w:right w:val="single" w:sz="12" w:space="0" w:color="auto"/>
            </w:tcBorders>
            <w:vAlign w:val="center"/>
          </w:tcPr>
          <w:p w14:paraId="60A864EF"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37350F60"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099B949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30A03FF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5448A41" w14:textId="77777777" w:rsidTr="00DA3DDC">
        <w:trPr>
          <w:trHeight w:val="286"/>
        </w:trPr>
        <w:tc>
          <w:tcPr>
            <w:tcW w:w="3735" w:type="dxa"/>
            <w:gridSpan w:val="5"/>
            <w:vMerge/>
            <w:tcBorders>
              <w:left w:val="single" w:sz="12" w:space="0" w:color="auto"/>
              <w:right w:val="single" w:sz="12" w:space="0" w:color="auto"/>
            </w:tcBorders>
            <w:vAlign w:val="center"/>
          </w:tcPr>
          <w:p w14:paraId="656A38C5"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3710D886"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1C4F694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2D87293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5DA9F79" w14:textId="77777777" w:rsidTr="00DA3DDC">
        <w:trPr>
          <w:trHeight w:val="294"/>
        </w:trPr>
        <w:tc>
          <w:tcPr>
            <w:tcW w:w="3735" w:type="dxa"/>
            <w:gridSpan w:val="5"/>
            <w:vMerge/>
            <w:tcBorders>
              <w:left w:val="single" w:sz="12" w:space="0" w:color="auto"/>
              <w:right w:val="single" w:sz="12" w:space="0" w:color="auto"/>
            </w:tcBorders>
            <w:vAlign w:val="center"/>
          </w:tcPr>
          <w:p w14:paraId="2178BBB4"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FC5A4EF"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4C5535A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7BF8E0F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AF48484"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7F24ACA9"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3D00C914"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622EDD8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47CDC4CA"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18C8FF2"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187B2882"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6655533C"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C0350C0"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663DA7A5"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Fundamental concepts of elasticity theory, macromolecular models,  equilibrium in rods and plates; rod deformation energy, plate equilibrium equation, mechanical analysis of deformed rods and plates, elasticity mechanisms in polymers, experimental molecular mechanics methodologies.</w:t>
            </w:r>
            <w:r w:rsidRPr="00A83CA8">
              <w:rPr>
                <w:rFonts w:ascii="Verdana" w:hAnsi="Verdana"/>
                <w:sz w:val="16"/>
                <w:szCs w:val="16"/>
              </w:rPr>
              <w:fldChar w:fldCharType="end"/>
            </w:r>
          </w:p>
        </w:tc>
      </w:tr>
      <w:tr w:rsidR="004B61F8" w:rsidRPr="002604AB" w14:paraId="121D3D04"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2670D05"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766B6C0E"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The main aim of the course is to investigate the mechanical properties of molecules by applying mechanical physics laws and methods to macromolecules and especially to polymers.</w:t>
            </w:r>
            <w:r w:rsidRPr="00A83CA8">
              <w:rPr>
                <w:rFonts w:ascii="Verdana" w:hAnsi="Verdana"/>
                <w:sz w:val="16"/>
                <w:szCs w:val="16"/>
              </w:rPr>
              <w:fldChar w:fldCharType="end"/>
            </w:r>
          </w:p>
        </w:tc>
      </w:tr>
      <w:tr w:rsidR="004B61F8" w:rsidRPr="002604AB" w14:paraId="21109E3E"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6BA7389"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39EF0146"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 xml:space="preserve">Understanding of mechanical properties of macromolecules by physical point of view. </w:t>
            </w:r>
            <w:r w:rsidRPr="00A83CA8">
              <w:rPr>
                <w:rFonts w:ascii="Verdana" w:hAnsi="Verdana"/>
                <w:sz w:val="16"/>
                <w:szCs w:val="16"/>
              </w:rPr>
              <w:fldChar w:fldCharType="end"/>
            </w:r>
          </w:p>
        </w:tc>
      </w:tr>
      <w:tr w:rsidR="004B61F8" w:rsidRPr="002604AB" w14:paraId="336FAAAD"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59372C3"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54A66C32" w14:textId="77777777" w:rsidR="004B61F8" w:rsidRPr="002A5C19"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A5C19">
              <w:rPr>
                <w:rFonts w:ascii="Verdana" w:hAnsi="Verdana"/>
                <w:noProof/>
                <w:sz w:val="16"/>
                <w:szCs w:val="16"/>
              </w:rPr>
              <w:t>1.</w:t>
            </w:r>
            <w:r>
              <w:rPr>
                <w:rFonts w:ascii="Verdana" w:hAnsi="Verdana"/>
                <w:noProof/>
                <w:sz w:val="16"/>
                <w:szCs w:val="16"/>
              </w:rPr>
              <w:t xml:space="preserve"> </w:t>
            </w:r>
            <w:r w:rsidRPr="002A5C19">
              <w:rPr>
                <w:rFonts w:ascii="Verdana" w:hAnsi="Verdana"/>
                <w:noProof/>
                <w:sz w:val="16"/>
                <w:szCs w:val="16"/>
              </w:rPr>
              <w:t>Extensive understanding of mechanical concepts in molecular systems,</w:t>
            </w:r>
          </w:p>
          <w:p w14:paraId="0F918D56" w14:textId="77777777" w:rsidR="004B61F8" w:rsidRPr="002A5C19"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2A5C19">
              <w:rPr>
                <w:rFonts w:ascii="Verdana" w:hAnsi="Verdana"/>
                <w:noProof/>
                <w:sz w:val="16"/>
                <w:szCs w:val="16"/>
              </w:rPr>
              <w:t>2.</w:t>
            </w:r>
            <w:r>
              <w:rPr>
                <w:rFonts w:ascii="Verdana" w:hAnsi="Verdana"/>
                <w:noProof/>
                <w:sz w:val="16"/>
                <w:szCs w:val="16"/>
              </w:rPr>
              <w:t xml:space="preserve"> </w:t>
            </w:r>
            <w:r w:rsidRPr="002A5C19">
              <w:rPr>
                <w:rFonts w:ascii="Verdana" w:hAnsi="Verdana"/>
                <w:noProof/>
                <w:sz w:val="16"/>
                <w:szCs w:val="16"/>
              </w:rPr>
              <w:t>Investigation of mechanical interactions in molecules,</w:t>
            </w:r>
          </w:p>
          <w:p w14:paraId="5DE7E78B" w14:textId="77777777" w:rsidR="004B61F8" w:rsidRPr="002A5C19"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2A5C19">
              <w:rPr>
                <w:rFonts w:ascii="Verdana" w:hAnsi="Verdana"/>
                <w:noProof/>
                <w:sz w:val="16"/>
                <w:szCs w:val="16"/>
              </w:rPr>
              <w:t>3.</w:t>
            </w:r>
            <w:r>
              <w:rPr>
                <w:rFonts w:ascii="Verdana" w:hAnsi="Verdana"/>
                <w:noProof/>
                <w:sz w:val="16"/>
                <w:szCs w:val="16"/>
              </w:rPr>
              <w:t xml:space="preserve"> </w:t>
            </w:r>
            <w:r w:rsidRPr="002A5C19">
              <w:rPr>
                <w:rFonts w:ascii="Verdana" w:hAnsi="Verdana"/>
                <w:noProof/>
                <w:sz w:val="16"/>
                <w:szCs w:val="16"/>
              </w:rPr>
              <w:t>Ability to apply and associate interdisciplinary knowledge,</w:t>
            </w:r>
          </w:p>
          <w:p w14:paraId="24AAAE64" w14:textId="77777777" w:rsidR="004B61F8" w:rsidRPr="002A5C19"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2A5C19">
              <w:rPr>
                <w:rFonts w:ascii="Verdana" w:hAnsi="Verdana"/>
                <w:noProof/>
                <w:sz w:val="16"/>
                <w:szCs w:val="16"/>
              </w:rPr>
              <w:t>4.</w:t>
            </w:r>
            <w:r>
              <w:rPr>
                <w:rFonts w:ascii="Verdana" w:hAnsi="Verdana"/>
                <w:noProof/>
                <w:sz w:val="16"/>
                <w:szCs w:val="16"/>
              </w:rPr>
              <w:t xml:space="preserve"> </w:t>
            </w:r>
            <w:r w:rsidRPr="002A5C19">
              <w:rPr>
                <w:rFonts w:ascii="Verdana" w:hAnsi="Verdana"/>
                <w:noProof/>
                <w:sz w:val="16"/>
                <w:szCs w:val="16"/>
              </w:rPr>
              <w:t>Ability to understand and solve natural sciences related problems,</w:t>
            </w:r>
          </w:p>
          <w:p w14:paraId="42F10593"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w:t>
            </w:r>
            <w:r w:rsidRPr="002A5C19">
              <w:rPr>
                <w:rFonts w:ascii="Verdana" w:hAnsi="Verdana"/>
                <w:noProof/>
                <w:sz w:val="16"/>
                <w:szCs w:val="16"/>
              </w:rPr>
              <w:t>5.</w:t>
            </w:r>
            <w:r>
              <w:rPr>
                <w:rFonts w:ascii="Verdana" w:hAnsi="Verdana"/>
                <w:noProof/>
                <w:sz w:val="16"/>
                <w:szCs w:val="16"/>
              </w:rPr>
              <w:t xml:space="preserve"> </w:t>
            </w:r>
            <w:r w:rsidRPr="002A5C19">
              <w:rPr>
                <w:rFonts w:ascii="Verdana" w:hAnsi="Verdana"/>
                <w:noProof/>
                <w:sz w:val="16"/>
                <w:szCs w:val="16"/>
              </w:rPr>
              <w:t>Ability to analyze natural sciences related problems by using modern experimental setups and technology.</w:t>
            </w:r>
            <w:r>
              <w:rPr>
                <w:rFonts w:ascii="Verdana" w:hAnsi="Verdana"/>
                <w:sz w:val="16"/>
                <w:szCs w:val="16"/>
              </w:rPr>
              <w:fldChar w:fldCharType="end"/>
            </w:r>
          </w:p>
        </w:tc>
      </w:tr>
      <w:tr w:rsidR="004B61F8" w:rsidRPr="002604AB" w14:paraId="1E9A8256"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DF37341"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5F997E98"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A5C19">
              <w:rPr>
                <w:rFonts w:ascii="Verdana" w:hAnsi="Verdana"/>
                <w:b w:val="0"/>
                <w:noProof/>
                <w:sz w:val="16"/>
                <w:szCs w:val="16"/>
              </w:rPr>
              <w:t>L. D. Landau and E. M. Lifshitsz (2002). Theory of Elasticity. Butterworth – Heinemann.</w:t>
            </w:r>
            <w:r w:rsidRPr="006849DA">
              <w:rPr>
                <w:rFonts w:ascii="Verdana" w:hAnsi="Verdana"/>
                <w:b w:val="0"/>
                <w:sz w:val="16"/>
                <w:szCs w:val="16"/>
              </w:rPr>
              <w:fldChar w:fldCharType="end"/>
            </w:r>
          </w:p>
        </w:tc>
      </w:tr>
      <w:tr w:rsidR="004B61F8" w:rsidRPr="002604AB" w14:paraId="659400B3"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886CD0C"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56751ADA"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A5C19">
              <w:rPr>
                <w:rFonts w:ascii="Verdana" w:hAnsi="Verdana"/>
                <w:b w:val="0"/>
                <w:noProof/>
                <w:sz w:val="16"/>
                <w:szCs w:val="16"/>
              </w:rPr>
              <w:t>1.</w:t>
            </w:r>
            <w:r>
              <w:rPr>
                <w:rFonts w:ascii="Verdana" w:hAnsi="Verdana"/>
                <w:b w:val="0"/>
                <w:noProof/>
                <w:sz w:val="16"/>
                <w:szCs w:val="16"/>
              </w:rPr>
              <w:t xml:space="preserve"> </w:t>
            </w:r>
            <w:r w:rsidRPr="002A5C19">
              <w:rPr>
                <w:rFonts w:ascii="Verdana" w:hAnsi="Verdana"/>
                <w:b w:val="0"/>
                <w:noProof/>
                <w:sz w:val="16"/>
                <w:szCs w:val="16"/>
              </w:rPr>
              <w:t>Doi, E., Edwards, S. F.  (1999). The Theory of Polymer Dynamics. Oxford: Oxford University Pres.</w:t>
            </w:r>
            <w:r>
              <w:rPr>
                <w:rFonts w:ascii="Verdana" w:hAnsi="Verdana"/>
                <w:b w:val="0"/>
                <w:noProof/>
                <w:sz w:val="16"/>
                <w:szCs w:val="16"/>
              </w:rPr>
              <w:t xml:space="preserve">                                                                 </w:t>
            </w:r>
            <w:r w:rsidRPr="002A5C19">
              <w:rPr>
                <w:rFonts w:ascii="Verdana" w:hAnsi="Verdana"/>
                <w:b w:val="0"/>
                <w:noProof/>
                <w:sz w:val="16"/>
                <w:szCs w:val="16"/>
              </w:rPr>
              <w:t>2.</w:t>
            </w:r>
            <w:r>
              <w:rPr>
                <w:rFonts w:ascii="Verdana" w:hAnsi="Verdana"/>
                <w:b w:val="0"/>
                <w:noProof/>
                <w:sz w:val="16"/>
                <w:szCs w:val="16"/>
              </w:rPr>
              <w:t xml:space="preserve"> </w:t>
            </w:r>
            <w:r w:rsidRPr="002A5C19">
              <w:rPr>
                <w:rFonts w:ascii="Verdana" w:hAnsi="Verdana"/>
                <w:b w:val="0"/>
                <w:noProof/>
                <w:sz w:val="16"/>
                <w:szCs w:val="16"/>
              </w:rPr>
              <w:t>Flory, P. J. (1969). Statistical Mechanics of Chain Molecules. New York: NY Wiley.</w:t>
            </w:r>
            <w:r>
              <w:rPr>
                <w:rFonts w:ascii="Verdana" w:hAnsi="Verdana"/>
                <w:b w:val="0"/>
                <w:noProof/>
                <w:sz w:val="16"/>
                <w:szCs w:val="16"/>
              </w:rPr>
              <w:t xml:space="preserve">                                                                                                                 </w:t>
            </w:r>
            <w:r w:rsidRPr="002A5C19">
              <w:rPr>
                <w:rFonts w:ascii="Verdana" w:hAnsi="Verdana"/>
                <w:b w:val="0"/>
                <w:noProof/>
                <w:sz w:val="16"/>
                <w:szCs w:val="16"/>
              </w:rPr>
              <w:t>3.</w:t>
            </w:r>
            <w:r>
              <w:rPr>
                <w:rFonts w:ascii="Verdana" w:hAnsi="Verdana"/>
                <w:b w:val="0"/>
                <w:noProof/>
                <w:sz w:val="16"/>
                <w:szCs w:val="16"/>
              </w:rPr>
              <w:t xml:space="preserve"> </w:t>
            </w:r>
            <w:r w:rsidRPr="002A5C19">
              <w:rPr>
                <w:rFonts w:ascii="Verdana" w:hAnsi="Verdana"/>
                <w:b w:val="0"/>
                <w:noProof/>
                <w:sz w:val="16"/>
                <w:szCs w:val="16"/>
              </w:rPr>
              <w:t>Boal, D. (2002). Mechanics of the Cell. New York: Cambridge Pres.</w:t>
            </w:r>
            <w:r>
              <w:rPr>
                <w:rFonts w:ascii="Verdana" w:hAnsi="Verdana"/>
                <w:b w:val="0"/>
                <w:noProof/>
                <w:sz w:val="16"/>
                <w:szCs w:val="16"/>
              </w:rPr>
              <w:t xml:space="preserve">                            </w:t>
            </w:r>
            <w:r w:rsidRPr="002A5C19">
              <w:rPr>
                <w:rFonts w:ascii="Verdana" w:hAnsi="Verdana"/>
                <w:b w:val="0"/>
                <w:noProof/>
                <w:sz w:val="16"/>
                <w:szCs w:val="16"/>
              </w:rPr>
              <w:t>4.</w:t>
            </w:r>
            <w:r>
              <w:rPr>
                <w:rFonts w:ascii="Verdana" w:hAnsi="Verdana"/>
                <w:b w:val="0"/>
                <w:noProof/>
                <w:sz w:val="16"/>
                <w:szCs w:val="16"/>
              </w:rPr>
              <w:t xml:space="preserve"> </w:t>
            </w:r>
            <w:r w:rsidRPr="002A5C19">
              <w:rPr>
                <w:rFonts w:ascii="Verdana" w:hAnsi="Verdana"/>
                <w:b w:val="0"/>
                <w:noProof/>
                <w:sz w:val="16"/>
                <w:szCs w:val="16"/>
              </w:rPr>
              <w:t>de Gennes, P-G. (1979). Scaling Concepts in Polymer Physics. Ithaca: Cornell University Press.</w:t>
            </w:r>
            <w:r w:rsidRPr="006849DA">
              <w:rPr>
                <w:rFonts w:ascii="Verdana" w:hAnsi="Verdana"/>
                <w:b w:val="0"/>
                <w:sz w:val="16"/>
                <w:szCs w:val="16"/>
              </w:rPr>
              <w:fldChar w:fldCharType="end"/>
            </w:r>
          </w:p>
        </w:tc>
      </w:tr>
    </w:tbl>
    <w:p w14:paraId="79EBB541" w14:textId="77777777" w:rsidR="004B61F8" w:rsidRPr="002604AB" w:rsidRDefault="004B61F8" w:rsidP="00DA3DDC">
      <w:pPr>
        <w:rPr>
          <w:rFonts w:ascii="Verdana" w:hAnsi="Verdana"/>
          <w:sz w:val="16"/>
          <w:szCs w:val="16"/>
        </w:rPr>
        <w:sectPr w:rsidR="004B61F8" w:rsidRPr="002604AB" w:rsidSect="00DA3DDC">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1CEF8116"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29583D6"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5FB7EC7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37E264"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19F4CF0D"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0F19D5B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F709F7"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79460AD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2A5C19">
              <w:rPr>
                <w:rFonts w:ascii="Verdana" w:hAnsi="Verdana"/>
                <w:noProof/>
                <w:sz w:val="16"/>
                <w:szCs w:val="16"/>
              </w:rPr>
              <w:t>Fundamental concepts of elasticity theory</w:t>
            </w:r>
            <w:r w:rsidRPr="00A83CA8">
              <w:rPr>
                <w:rFonts w:ascii="Verdana" w:hAnsi="Verdana"/>
                <w:sz w:val="16"/>
                <w:szCs w:val="16"/>
              </w:rPr>
              <w:fldChar w:fldCharType="end"/>
            </w:r>
          </w:p>
        </w:tc>
      </w:tr>
      <w:tr w:rsidR="004B61F8" w:rsidRPr="002604AB" w14:paraId="5EDAFFD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285C3D"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067880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Stress and strain tensors, thermodynamics of deformation</w:t>
            </w:r>
            <w:r w:rsidRPr="00A83CA8">
              <w:rPr>
                <w:rFonts w:ascii="Verdana" w:hAnsi="Verdana"/>
                <w:sz w:val="16"/>
                <w:szCs w:val="16"/>
              </w:rPr>
              <w:fldChar w:fldCharType="end"/>
            </w:r>
          </w:p>
        </w:tc>
      </w:tr>
      <w:tr w:rsidR="004B61F8" w:rsidRPr="002604AB" w14:paraId="725933A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94A508"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6B8BEEE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Types of deformation</w:t>
            </w:r>
            <w:r w:rsidRPr="00A83CA8">
              <w:rPr>
                <w:rFonts w:ascii="Verdana" w:hAnsi="Verdana"/>
                <w:sz w:val="16"/>
                <w:szCs w:val="16"/>
              </w:rPr>
              <w:fldChar w:fldCharType="end"/>
            </w:r>
          </w:p>
        </w:tc>
      </w:tr>
      <w:tr w:rsidR="004B61F8" w:rsidRPr="002604AB" w14:paraId="1FB29D7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1FE47C"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598D604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Macromolecular models</w:t>
            </w:r>
            <w:r w:rsidRPr="00A83CA8">
              <w:rPr>
                <w:rFonts w:ascii="Verdana" w:hAnsi="Verdana"/>
                <w:sz w:val="16"/>
                <w:szCs w:val="16"/>
              </w:rPr>
              <w:fldChar w:fldCharType="end"/>
            </w:r>
          </w:p>
        </w:tc>
      </w:tr>
      <w:tr w:rsidR="004B61F8" w:rsidRPr="002604AB" w14:paraId="4EBB07A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4ECD3F"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4424B18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Macromolecular models</w:t>
            </w:r>
            <w:r w:rsidRPr="00A83CA8">
              <w:rPr>
                <w:rFonts w:ascii="Verdana" w:hAnsi="Verdana"/>
                <w:sz w:val="16"/>
                <w:szCs w:val="16"/>
              </w:rPr>
              <w:fldChar w:fldCharType="end"/>
            </w:r>
          </w:p>
        </w:tc>
      </w:tr>
      <w:tr w:rsidR="004B61F8" w:rsidRPr="002604AB" w14:paraId="06AB80F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822087B"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CAC3CF6"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33C5CDA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7F1DCD"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33A749C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Equilibrium in rods and plates; rod deformation energy, plate equilibrium equation</w:t>
            </w:r>
            <w:r w:rsidRPr="00A83CA8">
              <w:rPr>
                <w:rFonts w:ascii="Verdana" w:hAnsi="Verdana"/>
                <w:sz w:val="16"/>
                <w:szCs w:val="16"/>
              </w:rPr>
              <w:fldChar w:fldCharType="end"/>
            </w:r>
          </w:p>
        </w:tc>
      </w:tr>
      <w:tr w:rsidR="004B61F8" w:rsidRPr="002604AB" w14:paraId="2A94B3F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6E62C5"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3CFEBC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Equilibrium in rods and plates; mechanical analysis of deformed rods and plates</w:t>
            </w:r>
            <w:r w:rsidRPr="00A83CA8">
              <w:rPr>
                <w:rFonts w:ascii="Verdana" w:hAnsi="Verdana"/>
                <w:sz w:val="16"/>
                <w:szCs w:val="16"/>
              </w:rPr>
              <w:fldChar w:fldCharType="end"/>
            </w:r>
          </w:p>
        </w:tc>
      </w:tr>
      <w:tr w:rsidR="004B61F8" w:rsidRPr="002604AB" w14:paraId="651EA77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C9DF6E"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4C8D55B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Elasticity mechanisms in polymers; longitudinal elasticity, bending</w:t>
            </w:r>
            <w:r w:rsidRPr="00A83CA8">
              <w:rPr>
                <w:rFonts w:ascii="Verdana" w:hAnsi="Verdana"/>
                <w:sz w:val="16"/>
                <w:szCs w:val="16"/>
              </w:rPr>
              <w:fldChar w:fldCharType="end"/>
            </w:r>
          </w:p>
        </w:tc>
      </w:tr>
      <w:tr w:rsidR="004B61F8" w:rsidRPr="002604AB" w14:paraId="26D1CAE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0AA950"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080E474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Elasticity mechanisms in polymers; bending, torsion, elasticity dynamics</w:t>
            </w:r>
            <w:r w:rsidRPr="00A83CA8">
              <w:rPr>
                <w:rFonts w:ascii="Verdana" w:hAnsi="Verdana"/>
                <w:sz w:val="16"/>
                <w:szCs w:val="16"/>
              </w:rPr>
              <w:fldChar w:fldCharType="end"/>
            </w:r>
          </w:p>
        </w:tc>
      </w:tr>
      <w:tr w:rsidR="004B61F8" w:rsidRPr="002604AB" w14:paraId="75ED075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962FFA0"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5F57DEF"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6B6BCC6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40C7A4"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4D37A96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Experimental molecular mechanics methodologies</w:t>
            </w:r>
            <w:r w:rsidRPr="00A83CA8">
              <w:rPr>
                <w:rFonts w:ascii="Verdana" w:hAnsi="Verdana"/>
                <w:sz w:val="16"/>
                <w:szCs w:val="16"/>
              </w:rPr>
              <w:fldChar w:fldCharType="end"/>
            </w:r>
          </w:p>
        </w:tc>
      </w:tr>
      <w:tr w:rsidR="004B61F8" w:rsidRPr="002604AB" w14:paraId="333F892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8D9DC1"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50E9C53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Experimental molecular mechanics methodologies</w:t>
            </w:r>
            <w:r w:rsidRPr="00A83CA8">
              <w:rPr>
                <w:rFonts w:ascii="Verdana" w:hAnsi="Verdana"/>
                <w:sz w:val="16"/>
                <w:szCs w:val="16"/>
              </w:rPr>
              <w:fldChar w:fldCharType="end"/>
            </w:r>
          </w:p>
        </w:tc>
      </w:tr>
      <w:tr w:rsidR="004B61F8" w:rsidRPr="002604AB" w14:paraId="1C4D11E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7C68AB"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6AC82C0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5C19">
              <w:rPr>
                <w:rFonts w:ascii="Verdana" w:hAnsi="Verdana"/>
                <w:noProof/>
                <w:sz w:val="16"/>
                <w:szCs w:val="16"/>
              </w:rPr>
              <w:t>Experimental molecular mechanics methodologies</w:t>
            </w:r>
            <w:r w:rsidRPr="00A83CA8">
              <w:rPr>
                <w:rFonts w:ascii="Verdana" w:hAnsi="Verdana"/>
                <w:sz w:val="16"/>
                <w:szCs w:val="16"/>
              </w:rPr>
              <w:fldChar w:fldCharType="end"/>
            </w:r>
          </w:p>
        </w:tc>
      </w:tr>
      <w:tr w:rsidR="004B61F8" w:rsidRPr="002604AB" w14:paraId="024C0D50"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53B5C322"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7F0BC9DD"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3AA76A70" w14:textId="77777777" w:rsidR="004B61F8" w:rsidRPr="002604AB" w:rsidRDefault="004B61F8" w:rsidP="00DA3DDC">
      <w:pPr>
        <w:rPr>
          <w:rFonts w:ascii="Verdana" w:hAnsi="Verdana"/>
          <w:sz w:val="16"/>
          <w:szCs w:val="16"/>
        </w:rPr>
      </w:pPr>
    </w:p>
    <w:p w14:paraId="43AB2341"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52B31339"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177459EB"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65AA5606"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4DAFA290"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3AF552E4"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7079BEDB"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099BC316" w14:textId="77777777" w:rsidR="004B61F8" w:rsidRDefault="004B61F8" w:rsidP="00DA3DDC">
            <w:pPr>
              <w:jc w:val="center"/>
              <w:rPr>
                <w:rFonts w:ascii="Verdana" w:hAnsi="Verdana"/>
                <w:b/>
                <w:sz w:val="18"/>
                <w:szCs w:val="16"/>
              </w:rPr>
            </w:pPr>
            <w:r>
              <w:rPr>
                <w:rFonts w:ascii="Verdana" w:hAnsi="Verdana"/>
                <w:b/>
                <w:sz w:val="18"/>
                <w:szCs w:val="16"/>
              </w:rPr>
              <w:t>3</w:t>
            </w:r>
          </w:p>
          <w:p w14:paraId="3797C948"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5511A207" w14:textId="77777777" w:rsidR="004B61F8" w:rsidRDefault="004B61F8" w:rsidP="00DA3DDC">
            <w:pPr>
              <w:jc w:val="center"/>
              <w:rPr>
                <w:rFonts w:ascii="Verdana" w:hAnsi="Verdana"/>
                <w:b/>
                <w:sz w:val="18"/>
                <w:szCs w:val="16"/>
              </w:rPr>
            </w:pPr>
            <w:r>
              <w:rPr>
                <w:rFonts w:ascii="Verdana" w:hAnsi="Verdana"/>
                <w:b/>
                <w:sz w:val="18"/>
                <w:szCs w:val="16"/>
              </w:rPr>
              <w:t>2</w:t>
            </w:r>
          </w:p>
          <w:p w14:paraId="2081BC57"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2C230842" w14:textId="77777777" w:rsidR="004B61F8" w:rsidRDefault="004B61F8" w:rsidP="00DA3DDC">
            <w:pPr>
              <w:jc w:val="center"/>
              <w:rPr>
                <w:rFonts w:ascii="Verdana" w:hAnsi="Verdana"/>
                <w:b/>
                <w:sz w:val="18"/>
                <w:szCs w:val="16"/>
              </w:rPr>
            </w:pPr>
            <w:r>
              <w:rPr>
                <w:rFonts w:ascii="Verdana" w:hAnsi="Verdana"/>
                <w:b/>
                <w:sz w:val="18"/>
                <w:szCs w:val="16"/>
              </w:rPr>
              <w:t>1</w:t>
            </w:r>
          </w:p>
          <w:p w14:paraId="57009DB9"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670C52DA"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65FC5EC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1DCCEAC9"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5957E97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CA4B99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670F8F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2926DA3"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5ED372B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70E42061"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7ABB23E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85CEF5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057C7A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2AFE08C"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2684F39D"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55828901"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0BCEC35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62850C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3B06F7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E3CD763"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704631E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4FF62D7C"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323BC68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A3C637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9C0A31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A8A5609"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6F1FAF6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2D9801D8"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3B8B7AA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0EC776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AADD9D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BFE8B29"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68135DB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49FE9257"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4640E62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2CB2CA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77C05F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DEB7B3A"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2F2D6BF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7C94259E"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5A74096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099503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4A736B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86BFB89"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6DE32AF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3EF56B0D"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6818B9A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796ECA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402546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8A1C371"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219D78A2"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3129ABBB"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6ADE65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86AADC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F98EBF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10D395ED" w14:textId="77777777" w:rsidR="004B61F8" w:rsidRPr="002604AB" w:rsidRDefault="004B61F8" w:rsidP="00DA3DDC">
      <w:pPr>
        <w:rPr>
          <w:rFonts w:ascii="Verdana" w:hAnsi="Verdana"/>
          <w:sz w:val="16"/>
          <w:szCs w:val="16"/>
        </w:rPr>
      </w:pPr>
    </w:p>
    <w:p w14:paraId="202B70B4"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C39ED">
        <w:rPr>
          <w:rFonts w:ascii="Verdana" w:hAnsi="Verdana"/>
          <w:noProof/>
          <w:sz w:val="18"/>
          <w:szCs w:val="16"/>
        </w:rPr>
        <w:t xml:space="preserve">Assoc. </w:t>
      </w:r>
      <w:r w:rsidRPr="002A5C19">
        <w:rPr>
          <w:rFonts w:ascii="Verdana" w:hAnsi="Verdana"/>
          <w:noProof/>
          <w:sz w:val="18"/>
          <w:szCs w:val="16"/>
        </w:rPr>
        <w:t xml:space="preserve">Prof. Sertaç Eroğlu </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3D8F676F"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417FD016"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5F5EAFC3" w14:textId="53553D23"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8656" behindDoc="0" locked="0" layoutInCell="1" allowOverlap="1" wp14:anchorId="119A9803" wp14:editId="7DDF8ED4">
                <wp:simplePos x="0" y="0"/>
                <wp:positionH relativeFrom="column">
                  <wp:posOffset>1277620</wp:posOffset>
                </wp:positionH>
                <wp:positionV relativeFrom="paragraph">
                  <wp:posOffset>-57785</wp:posOffset>
                </wp:positionV>
                <wp:extent cx="3790950" cy="977265"/>
                <wp:effectExtent l="0" t="0" r="19050" b="13335"/>
                <wp:wrapNone/>
                <wp:docPr id="7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0EA2A373"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06520C9"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12A786BB"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FE860E4"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A9803" id="_x0000_s1040" type="#_x0000_t202" style="position:absolute;margin-left:100.6pt;margin-top:-4.55pt;width:298.5pt;height:7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" strokecolor="white">
                <v:textbox>
                  <w:txbxContent>
                    <w:p w14:paraId="0EA2A373"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06520C9"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12A786BB"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FE860E4"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4E89A887" w14:textId="77777777" w:rsidR="004B61F8" w:rsidRPr="002604AB" w:rsidRDefault="004B61F8" w:rsidP="00DA3DDC">
      <w:pPr>
        <w:outlineLvl w:val="0"/>
        <w:rPr>
          <w:rFonts w:ascii="Verdana" w:hAnsi="Verdana"/>
          <w:b/>
          <w:sz w:val="16"/>
          <w:szCs w:val="16"/>
        </w:rPr>
      </w:pPr>
    </w:p>
    <w:p w14:paraId="121310F9" w14:textId="77777777" w:rsidR="004B61F8" w:rsidRPr="002604AB" w:rsidRDefault="004B61F8" w:rsidP="00DA3DDC">
      <w:pPr>
        <w:outlineLvl w:val="0"/>
        <w:rPr>
          <w:rFonts w:ascii="Verdana" w:hAnsi="Verdana"/>
          <w:b/>
          <w:sz w:val="16"/>
          <w:szCs w:val="16"/>
        </w:rPr>
      </w:pPr>
    </w:p>
    <w:p w14:paraId="007ED057" w14:textId="1DB99381" w:rsidR="004B61F8" w:rsidRPr="002604AB" w:rsidRDefault="004B61F8" w:rsidP="00DA3DDC">
      <w:pPr>
        <w:outlineLvl w:val="0"/>
        <w:rPr>
          <w:rFonts w:ascii="Verdana" w:hAnsi="Verdana"/>
          <w:b/>
          <w:sz w:val="16"/>
          <w:szCs w:val="16"/>
        </w:rPr>
      </w:pPr>
    </w:p>
    <w:p w14:paraId="1C0B4FB5" w14:textId="77777777" w:rsidR="004B61F8" w:rsidRPr="002604AB" w:rsidRDefault="004B61F8" w:rsidP="00DA3DDC">
      <w:pPr>
        <w:outlineLvl w:val="0"/>
        <w:rPr>
          <w:rFonts w:ascii="Verdana" w:hAnsi="Verdana"/>
          <w:b/>
          <w:sz w:val="16"/>
          <w:szCs w:val="16"/>
        </w:rPr>
      </w:pPr>
    </w:p>
    <w:p w14:paraId="78FD8BC6" w14:textId="77777777" w:rsidR="004B61F8" w:rsidRPr="002604AB" w:rsidRDefault="004B61F8" w:rsidP="00DA3DDC">
      <w:pPr>
        <w:outlineLvl w:val="0"/>
        <w:rPr>
          <w:rFonts w:ascii="Verdana" w:hAnsi="Verdana"/>
          <w:b/>
          <w:sz w:val="16"/>
          <w:szCs w:val="16"/>
        </w:rPr>
      </w:pPr>
    </w:p>
    <w:p w14:paraId="31E8190A" w14:textId="77777777" w:rsidR="004B61F8" w:rsidRDefault="004B61F8" w:rsidP="00DA3DDC">
      <w:pPr>
        <w:outlineLvl w:val="0"/>
        <w:rPr>
          <w:rFonts w:ascii="Verdana" w:hAnsi="Verdana"/>
          <w:b/>
          <w:sz w:val="16"/>
          <w:szCs w:val="16"/>
        </w:rPr>
      </w:pPr>
    </w:p>
    <w:p w14:paraId="3015584B" w14:textId="77777777" w:rsidR="004B61F8" w:rsidRDefault="004B61F8" w:rsidP="00DA3DDC">
      <w:pPr>
        <w:outlineLvl w:val="0"/>
        <w:rPr>
          <w:rFonts w:ascii="Verdana" w:hAnsi="Verdana"/>
          <w:b/>
          <w:sz w:val="16"/>
          <w:szCs w:val="16"/>
        </w:rPr>
      </w:pPr>
    </w:p>
    <w:p w14:paraId="3DE90FE9" w14:textId="77777777" w:rsidR="004B61F8" w:rsidRDefault="004B61F8" w:rsidP="00DA3DDC">
      <w:pPr>
        <w:outlineLvl w:val="0"/>
        <w:rPr>
          <w:rFonts w:ascii="Verdana" w:hAnsi="Verdana"/>
          <w:b/>
          <w:sz w:val="16"/>
          <w:szCs w:val="16"/>
        </w:rPr>
      </w:pPr>
    </w:p>
    <w:p w14:paraId="31142F3E"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2A700CFC" w14:textId="77777777" w:rsidTr="00DA3DDC">
        <w:tc>
          <w:tcPr>
            <w:tcW w:w="1951" w:type="dxa"/>
            <w:vAlign w:val="center"/>
          </w:tcPr>
          <w:p w14:paraId="6E652FF1"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3AED294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3754BACB"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488ED437"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27AEF292"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7929CE8D" w14:textId="77777777" w:rsidTr="00DA3DDC">
        <w:trPr>
          <w:trHeight w:val="338"/>
        </w:trPr>
        <w:tc>
          <w:tcPr>
            <w:tcW w:w="10173" w:type="dxa"/>
            <w:gridSpan w:val="4"/>
            <w:vAlign w:val="center"/>
          </w:tcPr>
          <w:p w14:paraId="7D9C8867"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08BBB678" w14:textId="77777777" w:rsidTr="00DA3DDC">
        <w:tc>
          <w:tcPr>
            <w:tcW w:w="1668" w:type="dxa"/>
            <w:vAlign w:val="center"/>
          </w:tcPr>
          <w:p w14:paraId="53E5F03B"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373DEEC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75FE">
              <w:rPr>
                <w:rFonts w:ascii="Verdana" w:hAnsi="Verdana"/>
                <w:noProof/>
                <w:sz w:val="16"/>
                <w:szCs w:val="16"/>
              </w:rPr>
              <w:t>505412608</w:t>
            </w:r>
            <w:r>
              <w:rPr>
                <w:rFonts w:ascii="Verdana" w:hAnsi="Verdana"/>
                <w:sz w:val="16"/>
                <w:szCs w:val="16"/>
              </w:rPr>
              <w:fldChar w:fldCharType="end"/>
            </w:r>
          </w:p>
        </w:tc>
        <w:tc>
          <w:tcPr>
            <w:tcW w:w="1559" w:type="dxa"/>
            <w:vAlign w:val="center"/>
          </w:tcPr>
          <w:p w14:paraId="5DFD74D2"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5F778F27"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3"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75FE">
              <w:rPr>
                <w:rFonts w:ascii="Verdana" w:hAnsi="Verdana"/>
                <w:noProof/>
                <w:sz w:val="16"/>
                <w:szCs w:val="16"/>
              </w:rPr>
              <w:t>Membrane Technology</w:t>
            </w:r>
            <w:r>
              <w:rPr>
                <w:rFonts w:ascii="Verdana" w:hAnsi="Verdana"/>
                <w:sz w:val="16"/>
                <w:szCs w:val="16"/>
              </w:rPr>
              <w:fldChar w:fldCharType="end"/>
            </w:r>
            <w:bookmarkEnd w:id="53"/>
          </w:p>
        </w:tc>
      </w:tr>
    </w:tbl>
    <w:p w14:paraId="2453D144"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07866194"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3E8FF5F8"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33DC03E3"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1A8DD84F"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EB0150E"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5424A96E"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1D84B7A8"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703413E8"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495A316C"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2426E117"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0295F591"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4DFA76B8"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1CA94FC8"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26667B75"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449AFC23"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08C7B33E" w14:textId="77777777" w:rsidR="004B61F8" w:rsidRPr="002604AB" w:rsidRDefault="004B61F8" w:rsidP="00DA3DDC">
            <w:pPr>
              <w:jc w:val="center"/>
              <w:rPr>
                <w:rFonts w:ascii="Verdana" w:hAnsi="Verdana"/>
                <w:b/>
                <w:sz w:val="16"/>
                <w:szCs w:val="16"/>
              </w:rPr>
            </w:pPr>
          </w:p>
        </w:tc>
      </w:tr>
      <w:tr w:rsidR="004B61F8" w:rsidRPr="002604AB" w14:paraId="55B2FC5C"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18ECA8F0"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4A19CA3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5A6E8CD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5E1D380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21FAE89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1B9BB5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3D554503"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0B454B5A"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7C686534"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4BFF6DDB"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1264F0A"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5DC2BE62"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4E884B6F"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35CF4FDE"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130EA65F"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34114C26"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16A32C24"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0CE12EDB"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5F90E07F"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6D37B5F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0D4D898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72A28338"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508ED702"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54014A5E"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016A4B7A"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12DB3FEC"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002FEC32"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4984FB20"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0DA2E6FA"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3D83B958"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71152396" w14:textId="77777777" w:rsidTr="00DA3DDC">
        <w:trPr>
          <w:trHeight w:val="276"/>
        </w:trPr>
        <w:tc>
          <w:tcPr>
            <w:tcW w:w="3735" w:type="dxa"/>
            <w:gridSpan w:val="5"/>
            <w:vMerge/>
            <w:tcBorders>
              <w:left w:val="single" w:sz="12" w:space="0" w:color="auto"/>
              <w:right w:val="single" w:sz="12" w:space="0" w:color="auto"/>
            </w:tcBorders>
            <w:vAlign w:val="center"/>
          </w:tcPr>
          <w:p w14:paraId="65DE270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68B97ED"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04502B6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129CD845"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2621931A" w14:textId="77777777" w:rsidR="004B61F8" w:rsidRPr="002604AB" w:rsidRDefault="004B61F8" w:rsidP="00DA3DDC">
            <w:pPr>
              <w:jc w:val="center"/>
              <w:rPr>
                <w:rFonts w:ascii="Verdana" w:hAnsi="Verdana"/>
                <w:sz w:val="16"/>
                <w:szCs w:val="16"/>
                <w:highlight w:val="yellow"/>
              </w:rPr>
            </w:pPr>
          </w:p>
        </w:tc>
      </w:tr>
      <w:tr w:rsidR="004B61F8" w:rsidRPr="002604AB" w14:paraId="7CE33A5B" w14:textId="77777777" w:rsidTr="00DA3DDC">
        <w:trPr>
          <w:trHeight w:val="286"/>
        </w:trPr>
        <w:tc>
          <w:tcPr>
            <w:tcW w:w="3735" w:type="dxa"/>
            <w:gridSpan w:val="5"/>
            <w:vMerge/>
            <w:tcBorders>
              <w:left w:val="single" w:sz="12" w:space="0" w:color="auto"/>
              <w:right w:val="single" w:sz="12" w:space="0" w:color="auto"/>
            </w:tcBorders>
            <w:vAlign w:val="center"/>
          </w:tcPr>
          <w:p w14:paraId="530314D9"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8439D47"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14F57B7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288E79C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6CD2A118" w14:textId="77777777" w:rsidTr="00DA3DDC">
        <w:trPr>
          <w:trHeight w:val="286"/>
        </w:trPr>
        <w:tc>
          <w:tcPr>
            <w:tcW w:w="3735" w:type="dxa"/>
            <w:gridSpan w:val="5"/>
            <w:vMerge/>
            <w:tcBorders>
              <w:left w:val="single" w:sz="12" w:space="0" w:color="auto"/>
              <w:right w:val="single" w:sz="12" w:space="0" w:color="auto"/>
            </w:tcBorders>
            <w:vAlign w:val="center"/>
          </w:tcPr>
          <w:p w14:paraId="3442BE8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7F950D0C"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14227FC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A8D611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4B61F8" w:rsidRPr="002604AB" w14:paraId="65BB5FB9" w14:textId="77777777" w:rsidTr="00DA3DDC">
        <w:trPr>
          <w:trHeight w:val="286"/>
        </w:trPr>
        <w:tc>
          <w:tcPr>
            <w:tcW w:w="3735" w:type="dxa"/>
            <w:gridSpan w:val="5"/>
            <w:vMerge/>
            <w:tcBorders>
              <w:left w:val="single" w:sz="12" w:space="0" w:color="auto"/>
              <w:right w:val="single" w:sz="12" w:space="0" w:color="auto"/>
            </w:tcBorders>
            <w:vAlign w:val="center"/>
          </w:tcPr>
          <w:p w14:paraId="677B0B9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76782253"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79C9CA2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D5C371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4A71802" w14:textId="77777777" w:rsidTr="00DA3DDC">
        <w:trPr>
          <w:trHeight w:val="286"/>
        </w:trPr>
        <w:tc>
          <w:tcPr>
            <w:tcW w:w="3735" w:type="dxa"/>
            <w:gridSpan w:val="5"/>
            <w:vMerge/>
            <w:tcBorders>
              <w:left w:val="single" w:sz="12" w:space="0" w:color="auto"/>
              <w:right w:val="single" w:sz="12" w:space="0" w:color="auto"/>
            </w:tcBorders>
            <w:vAlign w:val="center"/>
          </w:tcPr>
          <w:p w14:paraId="605436A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19C103C7"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1CBAA6B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3F9B520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A44AB57" w14:textId="77777777" w:rsidTr="00DA3DDC">
        <w:trPr>
          <w:trHeight w:val="294"/>
        </w:trPr>
        <w:tc>
          <w:tcPr>
            <w:tcW w:w="3735" w:type="dxa"/>
            <w:gridSpan w:val="5"/>
            <w:vMerge/>
            <w:tcBorders>
              <w:left w:val="single" w:sz="12" w:space="0" w:color="auto"/>
              <w:right w:val="single" w:sz="12" w:space="0" w:color="auto"/>
            </w:tcBorders>
            <w:vAlign w:val="center"/>
          </w:tcPr>
          <w:p w14:paraId="5950DE6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E71729C"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314685F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798D3C0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7AC9A3A"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776DF780"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50BCF3F7"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7BE83E5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4B61F8" w:rsidRPr="002604AB" w14:paraId="7F7F229B"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3A5580B"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092F87F3"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40211EBE"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B5F9064"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2C331E60"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Introduction and brief history of membrane technology, classification of membranes and separation process , membrane materials, polymer membranes, membrane production methods,  mass transport and the design of the membrane systems; mass transport and design, driven process, transport trough the non-porous membranes, process design and membrane systems; microfiltration, ultrafiltration reverse osmosis, dialysis, electro-dialysis, pervaporation, gas separation, fouling and its amelioration, membrane equipment and process design, liquid membranes</w:t>
            </w:r>
            <w:r w:rsidRPr="00A83CA8">
              <w:rPr>
                <w:rFonts w:ascii="Verdana" w:hAnsi="Verdana"/>
                <w:sz w:val="16"/>
                <w:szCs w:val="16"/>
              </w:rPr>
              <w:fldChar w:fldCharType="end"/>
            </w:r>
          </w:p>
        </w:tc>
      </w:tr>
      <w:tr w:rsidR="004B61F8" w:rsidRPr="002604AB" w14:paraId="7BFA466D"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1A53F01"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4B6EFD5A"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sz w:val="16"/>
                <w:szCs w:val="16"/>
              </w:rPr>
              <w:t>The importance of the membrane in the concentration and treatment process,  Definition of membrane and membrane processes, membrane equipment and plant design, application of membrane processes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3D1113AC"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B6CB08B"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23BDA288"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Increased knowledge on Membrane system for polymer science and technology</w:t>
            </w:r>
            <w:r w:rsidRPr="00A83CA8">
              <w:rPr>
                <w:rFonts w:ascii="Verdana" w:hAnsi="Verdana"/>
                <w:sz w:val="16"/>
                <w:szCs w:val="16"/>
              </w:rPr>
              <w:fldChar w:fldCharType="end"/>
            </w:r>
          </w:p>
        </w:tc>
      </w:tr>
      <w:tr w:rsidR="004B61F8" w:rsidRPr="002604AB" w14:paraId="170EF233"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32C8646"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6E280EA2" w14:textId="77777777" w:rsidR="004B61F8" w:rsidRPr="008F75FE"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75FE">
              <w:rPr>
                <w:rFonts w:ascii="Verdana" w:hAnsi="Verdana"/>
                <w:noProof/>
                <w:sz w:val="16"/>
                <w:szCs w:val="16"/>
              </w:rPr>
              <w:t>1.</w:t>
            </w:r>
            <w:r>
              <w:rPr>
                <w:rFonts w:ascii="Verdana" w:hAnsi="Verdana"/>
                <w:noProof/>
                <w:sz w:val="16"/>
                <w:szCs w:val="16"/>
              </w:rPr>
              <w:t xml:space="preserve"> </w:t>
            </w:r>
            <w:r w:rsidRPr="008F75FE">
              <w:rPr>
                <w:rFonts w:ascii="Verdana" w:hAnsi="Verdana"/>
                <w:noProof/>
                <w:sz w:val="16"/>
                <w:szCs w:val="16"/>
              </w:rPr>
              <w:t>Understanding of the fundementals of the membrane sytem and membrans,</w:t>
            </w:r>
          </w:p>
          <w:p w14:paraId="11C64993" w14:textId="77777777" w:rsidR="004B61F8" w:rsidRPr="008F75FE"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8F75FE">
              <w:rPr>
                <w:rFonts w:ascii="Verdana" w:hAnsi="Verdana"/>
                <w:noProof/>
                <w:sz w:val="16"/>
                <w:szCs w:val="16"/>
              </w:rPr>
              <w:t>2.</w:t>
            </w:r>
            <w:r>
              <w:rPr>
                <w:rFonts w:ascii="Verdana" w:hAnsi="Verdana"/>
                <w:noProof/>
                <w:sz w:val="16"/>
                <w:szCs w:val="16"/>
              </w:rPr>
              <w:t xml:space="preserve"> </w:t>
            </w:r>
            <w:r w:rsidRPr="008F75FE">
              <w:rPr>
                <w:rFonts w:ascii="Verdana" w:hAnsi="Verdana"/>
                <w:noProof/>
                <w:sz w:val="16"/>
                <w:szCs w:val="16"/>
              </w:rPr>
              <w:t>Understanding of the basic properties of the membrane used membrane applications and konowledge on the production methods</w:t>
            </w:r>
          </w:p>
          <w:p w14:paraId="7F015574" w14:textId="77777777" w:rsidR="004B61F8" w:rsidRPr="008F75FE"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8F75FE">
              <w:rPr>
                <w:rFonts w:ascii="Verdana" w:hAnsi="Verdana"/>
                <w:noProof/>
                <w:sz w:val="16"/>
                <w:szCs w:val="16"/>
              </w:rPr>
              <w:t>3.</w:t>
            </w:r>
            <w:r>
              <w:rPr>
                <w:rFonts w:ascii="Verdana" w:hAnsi="Verdana"/>
                <w:noProof/>
                <w:sz w:val="16"/>
                <w:szCs w:val="16"/>
              </w:rPr>
              <w:t xml:space="preserve"> </w:t>
            </w:r>
            <w:r w:rsidRPr="008F75FE">
              <w:rPr>
                <w:rFonts w:ascii="Verdana" w:hAnsi="Verdana"/>
                <w:noProof/>
                <w:sz w:val="16"/>
                <w:szCs w:val="16"/>
              </w:rPr>
              <w:t>Analyzing of problems, experimental design  and evaluation of  the recevied data for membrane design,</w:t>
            </w:r>
          </w:p>
          <w:p w14:paraId="71384729"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w:t>
            </w:r>
            <w:r w:rsidRPr="008F75FE">
              <w:rPr>
                <w:rFonts w:ascii="Verdana" w:hAnsi="Verdana"/>
                <w:noProof/>
                <w:sz w:val="16"/>
                <w:szCs w:val="16"/>
              </w:rPr>
              <w:t>4.</w:t>
            </w:r>
            <w:r>
              <w:rPr>
                <w:rFonts w:ascii="Verdana" w:hAnsi="Verdana"/>
                <w:noProof/>
                <w:sz w:val="16"/>
                <w:szCs w:val="16"/>
              </w:rPr>
              <w:t xml:space="preserve"> </w:t>
            </w:r>
            <w:r w:rsidRPr="008F75FE">
              <w:rPr>
                <w:rFonts w:ascii="Verdana" w:hAnsi="Verdana"/>
                <w:noProof/>
                <w:sz w:val="16"/>
                <w:szCs w:val="16"/>
              </w:rPr>
              <w:t>To gain ability on research and learn scientific method</w:t>
            </w:r>
            <w:r>
              <w:rPr>
                <w:rFonts w:ascii="Verdana" w:hAnsi="Verdana"/>
                <w:sz w:val="16"/>
                <w:szCs w:val="16"/>
              </w:rPr>
              <w:fldChar w:fldCharType="end"/>
            </w:r>
          </w:p>
        </w:tc>
      </w:tr>
      <w:tr w:rsidR="004B61F8" w:rsidRPr="002604AB" w14:paraId="5045A3A8"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36E3D35"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272EFA50"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75FE">
              <w:rPr>
                <w:rFonts w:ascii="Verdana" w:hAnsi="Verdana"/>
                <w:b w:val="0"/>
                <w:noProof/>
                <w:sz w:val="16"/>
                <w:szCs w:val="16"/>
              </w:rPr>
              <w:t>Lecturer notes</w:t>
            </w:r>
            <w:r w:rsidRPr="006849DA">
              <w:rPr>
                <w:rFonts w:ascii="Verdana" w:hAnsi="Verdana"/>
                <w:b w:val="0"/>
                <w:sz w:val="16"/>
                <w:szCs w:val="16"/>
              </w:rPr>
              <w:fldChar w:fldCharType="end"/>
            </w:r>
          </w:p>
        </w:tc>
      </w:tr>
      <w:tr w:rsidR="004B61F8" w:rsidRPr="002604AB" w14:paraId="770511EA"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AA440A5"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2A50C0E6"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8F75FE">
              <w:rPr>
                <w:rFonts w:ascii="Verdana" w:hAnsi="Verdana"/>
                <w:b w:val="0"/>
                <w:noProof/>
                <w:sz w:val="16"/>
                <w:szCs w:val="16"/>
              </w:rPr>
              <w:t xml:space="preserve">Scott K., Hughes  R., (1996) “Industrial Membrane Separation Technology” Blackie Academic&amp; Professional, London </w:t>
            </w:r>
            <w:r>
              <w:rPr>
                <w:rFonts w:ascii="Verdana" w:hAnsi="Verdana"/>
                <w:b w:val="0"/>
                <w:noProof/>
                <w:sz w:val="16"/>
                <w:szCs w:val="16"/>
              </w:rPr>
              <w:t xml:space="preserve">                                                                 2. </w:t>
            </w:r>
            <w:r w:rsidRPr="008F75FE">
              <w:rPr>
                <w:rFonts w:ascii="Verdana" w:hAnsi="Verdana"/>
                <w:b w:val="0"/>
                <w:noProof/>
                <w:sz w:val="16"/>
                <w:szCs w:val="16"/>
              </w:rPr>
              <w:t>Ho, L., Sirkar, W. (Editors), Membrane Handbook, Chapman Hall Book Co., 1992.</w:t>
            </w:r>
            <w:r>
              <w:rPr>
                <w:rFonts w:ascii="Verdana" w:hAnsi="Verdana"/>
                <w:b w:val="0"/>
                <w:noProof/>
                <w:sz w:val="16"/>
                <w:szCs w:val="16"/>
              </w:rPr>
              <w:t xml:space="preserve">                                                                                                                3. </w:t>
            </w:r>
            <w:r w:rsidRPr="008F75FE">
              <w:rPr>
                <w:rFonts w:ascii="Verdana" w:hAnsi="Verdana"/>
                <w:b w:val="0"/>
                <w:noProof/>
                <w:sz w:val="16"/>
                <w:szCs w:val="16"/>
              </w:rPr>
              <w:t>Noble, R.D., Stern, S.A., Membrane Seperation Technology: Principles and Applications,Elsevier, 1995.</w:t>
            </w:r>
            <w:r w:rsidRPr="006849DA">
              <w:rPr>
                <w:rFonts w:ascii="Verdana" w:hAnsi="Verdana"/>
                <w:b w:val="0"/>
                <w:sz w:val="16"/>
                <w:szCs w:val="16"/>
              </w:rPr>
              <w:fldChar w:fldCharType="end"/>
            </w:r>
          </w:p>
        </w:tc>
      </w:tr>
    </w:tbl>
    <w:p w14:paraId="188D4076" w14:textId="77777777" w:rsidR="004B61F8" w:rsidRPr="002604AB" w:rsidRDefault="004B61F8" w:rsidP="00DA3DDC">
      <w:pPr>
        <w:rPr>
          <w:rFonts w:ascii="Verdana" w:hAnsi="Verdana"/>
          <w:sz w:val="16"/>
          <w:szCs w:val="16"/>
        </w:rPr>
        <w:sectPr w:rsidR="004B61F8" w:rsidRPr="002604AB" w:rsidSect="00DA3DDC">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48358BDD"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DEEAB7B"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531EE38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94372A1"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3B91600F"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5C150F3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0CC30F"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7BA3F5A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8F75FE">
              <w:rPr>
                <w:rFonts w:ascii="Verdana" w:hAnsi="Verdana"/>
                <w:noProof/>
                <w:sz w:val="16"/>
                <w:szCs w:val="16"/>
              </w:rPr>
              <w:t>Introduction and  the  history of membrane technology</w:t>
            </w:r>
            <w:r w:rsidRPr="00A83CA8">
              <w:rPr>
                <w:rFonts w:ascii="Verdana" w:hAnsi="Verdana"/>
                <w:sz w:val="16"/>
                <w:szCs w:val="16"/>
              </w:rPr>
              <w:fldChar w:fldCharType="end"/>
            </w:r>
          </w:p>
        </w:tc>
      </w:tr>
      <w:tr w:rsidR="004B61F8" w:rsidRPr="002604AB" w14:paraId="5EE2A77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F6A141"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6950B6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 xml:space="preserve">Membrane materials, membrane preparation methods </w:t>
            </w:r>
            <w:r w:rsidRPr="00A83CA8">
              <w:rPr>
                <w:rFonts w:ascii="Verdana" w:hAnsi="Verdana"/>
                <w:sz w:val="16"/>
                <w:szCs w:val="16"/>
              </w:rPr>
              <w:fldChar w:fldCharType="end"/>
            </w:r>
          </w:p>
        </w:tc>
      </w:tr>
      <w:tr w:rsidR="004B61F8" w:rsidRPr="002604AB" w14:paraId="41BEE1C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83F332F"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6B9B595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Classification of membranes and separation process</w:t>
            </w:r>
            <w:r w:rsidRPr="00A83CA8">
              <w:rPr>
                <w:rFonts w:ascii="Verdana" w:hAnsi="Verdana"/>
                <w:sz w:val="16"/>
                <w:szCs w:val="16"/>
              </w:rPr>
              <w:fldChar w:fldCharType="end"/>
            </w:r>
          </w:p>
        </w:tc>
      </w:tr>
      <w:tr w:rsidR="004B61F8" w:rsidRPr="002604AB" w14:paraId="559EBF0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E774DD"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147B34A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Membrane configuration</w:t>
            </w:r>
            <w:r w:rsidRPr="00A83CA8">
              <w:rPr>
                <w:rFonts w:ascii="Verdana" w:hAnsi="Verdana"/>
                <w:sz w:val="16"/>
                <w:szCs w:val="16"/>
              </w:rPr>
              <w:fldChar w:fldCharType="end"/>
            </w:r>
          </w:p>
        </w:tc>
      </w:tr>
      <w:tr w:rsidR="004B61F8" w:rsidRPr="002604AB" w14:paraId="6C9A3E7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12843F"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4F683A8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 xml:space="preserve">Polymer and properties  as membrane production </w:t>
            </w:r>
            <w:r w:rsidRPr="00A83CA8">
              <w:rPr>
                <w:rFonts w:ascii="Verdana" w:hAnsi="Verdana"/>
                <w:sz w:val="16"/>
                <w:szCs w:val="16"/>
              </w:rPr>
              <w:fldChar w:fldCharType="end"/>
            </w:r>
          </w:p>
        </w:tc>
      </w:tr>
      <w:tr w:rsidR="004B61F8" w:rsidRPr="002604AB" w14:paraId="16C01DD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45BF508"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6D439F5"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4E580C8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454633"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73A2F9D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 xml:space="preserve">Phase separation; transportation, propellant, transportation mechanism in porous and nonporous membranes </w:t>
            </w:r>
            <w:r w:rsidRPr="00A83CA8">
              <w:rPr>
                <w:rFonts w:ascii="Verdana" w:hAnsi="Verdana"/>
                <w:sz w:val="16"/>
                <w:szCs w:val="16"/>
              </w:rPr>
              <w:fldChar w:fldCharType="end"/>
            </w:r>
          </w:p>
        </w:tc>
      </w:tr>
      <w:tr w:rsidR="004B61F8" w:rsidRPr="002604AB" w14:paraId="25D55BA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E5FD26"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6C2D6DA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Microfiltration, ultrafiltration reverse osmosis</w:t>
            </w:r>
            <w:r w:rsidRPr="00A83CA8">
              <w:rPr>
                <w:rFonts w:ascii="Verdana" w:hAnsi="Verdana"/>
                <w:sz w:val="16"/>
                <w:szCs w:val="16"/>
              </w:rPr>
              <w:fldChar w:fldCharType="end"/>
            </w:r>
          </w:p>
        </w:tc>
      </w:tr>
      <w:tr w:rsidR="004B61F8" w:rsidRPr="002604AB" w14:paraId="205718F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297BAC"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237A27D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Dialysis, electro-dialysis, pervaporation, gas separation</w:t>
            </w:r>
            <w:r w:rsidRPr="00A83CA8">
              <w:rPr>
                <w:rFonts w:ascii="Verdana" w:hAnsi="Verdana"/>
                <w:sz w:val="16"/>
                <w:szCs w:val="16"/>
              </w:rPr>
              <w:fldChar w:fldCharType="end"/>
            </w:r>
          </w:p>
        </w:tc>
      </w:tr>
      <w:tr w:rsidR="004B61F8" w:rsidRPr="002604AB" w14:paraId="03DE1B0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661FAA"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10D9855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Transport in membranes, polarization of concentration and membrane block</w:t>
            </w:r>
            <w:r w:rsidRPr="00A83CA8">
              <w:rPr>
                <w:rFonts w:ascii="Verdana" w:hAnsi="Verdana"/>
                <w:sz w:val="16"/>
                <w:szCs w:val="16"/>
              </w:rPr>
              <w:fldChar w:fldCharType="end"/>
            </w:r>
          </w:p>
        </w:tc>
      </w:tr>
      <w:tr w:rsidR="004B61F8" w:rsidRPr="002604AB" w14:paraId="70AE51E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ABE9D26"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7D9FA5F3"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338F4CD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A885FFB"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CD71D6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Membrane equipment and process design</w:t>
            </w:r>
            <w:r w:rsidRPr="00A83CA8">
              <w:rPr>
                <w:rFonts w:ascii="Verdana" w:hAnsi="Verdana"/>
                <w:sz w:val="16"/>
                <w:szCs w:val="16"/>
              </w:rPr>
              <w:fldChar w:fldCharType="end"/>
            </w:r>
          </w:p>
        </w:tc>
      </w:tr>
      <w:tr w:rsidR="004B61F8" w:rsidRPr="002604AB" w14:paraId="26BBEDC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8285FB"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795AAD6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Liquid membranes</w:t>
            </w:r>
            <w:r w:rsidRPr="00A83CA8">
              <w:rPr>
                <w:rFonts w:ascii="Verdana" w:hAnsi="Verdana"/>
                <w:sz w:val="16"/>
                <w:szCs w:val="16"/>
              </w:rPr>
              <w:fldChar w:fldCharType="end"/>
            </w:r>
          </w:p>
        </w:tc>
      </w:tr>
      <w:tr w:rsidR="004B61F8" w:rsidRPr="002604AB" w14:paraId="0AE7C77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9D307A"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33597B9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75FE">
              <w:rPr>
                <w:rFonts w:ascii="Verdana" w:hAnsi="Verdana"/>
                <w:noProof/>
                <w:sz w:val="16"/>
                <w:szCs w:val="16"/>
              </w:rPr>
              <w:t>Application of membranes</w:t>
            </w:r>
            <w:r w:rsidRPr="00A83CA8">
              <w:rPr>
                <w:rFonts w:ascii="Verdana" w:hAnsi="Verdana"/>
                <w:sz w:val="16"/>
                <w:szCs w:val="16"/>
              </w:rPr>
              <w:fldChar w:fldCharType="end"/>
            </w:r>
          </w:p>
        </w:tc>
      </w:tr>
      <w:tr w:rsidR="004B61F8" w:rsidRPr="002604AB" w14:paraId="7CC5E72D"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78DD12F9"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542DD15E"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4F4295FE" w14:textId="77777777" w:rsidR="004B61F8" w:rsidRPr="002604AB" w:rsidRDefault="004B61F8" w:rsidP="00DA3DDC">
      <w:pPr>
        <w:rPr>
          <w:rFonts w:ascii="Verdana" w:hAnsi="Verdana"/>
          <w:sz w:val="16"/>
          <w:szCs w:val="16"/>
        </w:rPr>
      </w:pPr>
    </w:p>
    <w:p w14:paraId="488119CC"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1CB582E9"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1BC78FDD"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51E6C236"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7B31A5DC"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7A6BF0B2"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19FDC484"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3768CC80" w14:textId="77777777" w:rsidR="004B61F8" w:rsidRDefault="004B61F8" w:rsidP="00DA3DDC">
            <w:pPr>
              <w:jc w:val="center"/>
              <w:rPr>
                <w:rFonts w:ascii="Verdana" w:hAnsi="Verdana"/>
                <w:b/>
                <w:sz w:val="18"/>
                <w:szCs w:val="16"/>
              </w:rPr>
            </w:pPr>
            <w:r>
              <w:rPr>
                <w:rFonts w:ascii="Verdana" w:hAnsi="Verdana"/>
                <w:b/>
                <w:sz w:val="18"/>
                <w:szCs w:val="16"/>
              </w:rPr>
              <w:t>3</w:t>
            </w:r>
          </w:p>
          <w:p w14:paraId="4A7A2E74"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4C54FDD1" w14:textId="77777777" w:rsidR="004B61F8" w:rsidRDefault="004B61F8" w:rsidP="00DA3DDC">
            <w:pPr>
              <w:jc w:val="center"/>
              <w:rPr>
                <w:rFonts w:ascii="Verdana" w:hAnsi="Verdana"/>
                <w:b/>
                <w:sz w:val="18"/>
                <w:szCs w:val="16"/>
              </w:rPr>
            </w:pPr>
            <w:r>
              <w:rPr>
                <w:rFonts w:ascii="Verdana" w:hAnsi="Verdana"/>
                <w:b/>
                <w:sz w:val="18"/>
                <w:szCs w:val="16"/>
              </w:rPr>
              <w:t>2</w:t>
            </w:r>
          </w:p>
          <w:p w14:paraId="739A276B"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7BE734AB" w14:textId="77777777" w:rsidR="004B61F8" w:rsidRDefault="004B61F8" w:rsidP="00DA3DDC">
            <w:pPr>
              <w:jc w:val="center"/>
              <w:rPr>
                <w:rFonts w:ascii="Verdana" w:hAnsi="Verdana"/>
                <w:b/>
                <w:sz w:val="18"/>
                <w:szCs w:val="16"/>
              </w:rPr>
            </w:pPr>
            <w:r>
              <w:rPr>
                <w:rFonts w:ascii="Verdana" w:hAnsi="Verdana"/>
                <w:b/>
                <w:sz w:val="18"/>
                <w:szCs w:val="16"/>
              </w:rPr>
              <w:t>1</w:t>
            </w:r>
          </w:p>
          <w:p w14:paraId="6FDC8D9D"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2E10421C"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3AB4E36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4885CC33"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4FF7A72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AD563B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75EE1F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80AF9BE"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40C5038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61259707"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7A1FD5D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25B5AF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5BDA90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E69320C"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281BB37C"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49C15E22"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1A45202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8EE93C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3A790C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FB99E3B"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54B1F2D0"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49BD0A86"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7449A54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8564C2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1B4CA1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8D4A198"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0EF8416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64F1217E"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119ED74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5B4DBD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661966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9E45FC8"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104847C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3FF70F16"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040A9EC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6790AD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CA17A7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0C4863D"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393B3DB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30BC83CE"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4B19514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54ECEC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B60846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18F6DC8"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2E5EA0B0"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7F474132"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6B9D236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663492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9F971C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C4C30B5"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56738738"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291748F6"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7D56C22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462781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0A6710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31F54494" w14:textId="77777777" w:rsidR="004B61F8" w:rsidRPr="002604AB" w:rsidRDefault="004B61F8" w:rsidP="00DA3DDC">
      <w:pPr>
        <w:rPr>
          <w:rFonts w:ascii="Verdana" w:hAnsi="Verdana"/>
          <w:sz w:val="16"/>
          <w:szCs w:val="16"/>
        </w:rPr>
      </w:pPr>
    </w:p>
    <w:p w14:paraId="2954BDC7"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F75FE">
        <w:rPr>
          <w:rFonts w:ascii="Verdana" w:hAnsi="Verdana"/>
          <w:noProof/>
          <w:sz w:val="18"/>
          <w:szCs w:val="16"/>
        </w:rPr>
        <w:t>Prof. Dr. Haldun KURAMA</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3301573B"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557C4767"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1BCC1383" w14:textId="011DA089"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2752" behindDoc="0" locked="0" layoutInCell="1" allowOverlap="1" wp14:anchorId="4287EB6C" wp14:editId="210D9293">
                <wp:simplePos x="0" y="0"/>
                <wp:positionH relativeFrom="column">
                  <wp:posOffset>1258570</wp:posOffset>
                </wp:positionH>
                <wp:positionV relativeFrom="paragraph">
                  <wp:posOffset>-97790</wp:posOffset>
                </wp:positionV>
                <wp:extent cx="3790950" cy="977265"/>
                <wp:effectExtent l="0" t="0" r="19050" b="13335"/>
                <wp:wrapNone/>
                <wp:docPr id="7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520F46D4"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2F1D0703"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07A2C952"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0B12105B"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7EB6C" id="_x0000_s1041" type="#_x0000_t202" style="position:absolute;margin-left:99.1pt;margin-top:-7.7pt;width:298.5pt;height:7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5LQIAAF0EAAAOAAAAZHJzL2Uyb0RvYy54bWysVFGP0zAMfkfiP0R5Z+3Ger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" strokecolor="white">
                <v:textbox>
                  <w:txbxContent>
                    <w:p w14:paraId="520F46D4"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2F1D0703"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07A2C952"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0B12105B"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7F153AF0" w14:textId="08174E25" w:rsidR="004B61F8" w:rsidRPr="002604AB" w:rsidRDefault="004B61F8" w:rsidP="00DA3DDC">
      <w:pPr>
        <w:outlineLvl w:val="0"/>
        <w:rPr>
          <w:rFonts w:ascii="Verdana" w:hAnsi="Verdana"/>
          <w:b/>
          <w:sz w:val="16"/>
          <w:szCs w:val="16"/>
        </w:rPr>
      </w:pPr>
    </w:p>
    <w:p w14:paraId="6C830BC9" w14:textId="25E4E86F" w:rsidR="004B61F8" w:rsidRPr="002604AB" w:rsidRDefault="004B61F8" w:rsidP="00DA3DDC">
      <w:pPr>
        <w:outlineLvl w:val="0"/>
        <w:rPr>
          <w:rFonts w:ascii="Verdana" w:hAnsi="Verdana"/>
          <w:b/>
          <w:sz w:val="16"/>
          <w:szCs w:val="16"/>
        </w:rPr>
      </w:pPr>
    </w:p>
    <w:p w14:paraId="7A680EEF" w14:textId="77777777" w:rsidR="004B61F8" w:rsidRPr="002604AB" w:rsidRDefault="004B61F8" w:rsidP="00DA3DDC">
      <w:pPr>
        <w:outlineLvl w:val="0"/>
        <w:rPr>
          <w:rFonts w:ascii="Verdana" w:hAnsi="Verdana"/>
          <w:b/>
          <w:sz w:val="16"/>
          <w:szCs w:val="16"/>
        </w:rPr>
      </w:pPr>
    </w:p>
    <w:p w14:paraId="0511DCD7" w14:textId="77777777" w:rsidR="004B61F8" w:rsidRPr="002604AB" w:rsidRDefault="004B61F8" w:rsidP="00DA3DDC">
      <w:pPr>
        <w:outlineLvl w:val="0"/>
        <w:rPr>
          <w:rFonts w:ascii="Verdana" w:hAnsi="Verdana"/>
          <w:b/>
          <w:sz w:val="16"/>
          <w:szCs w:val="16"/>
        </w:rPr>
      </w:pPr>
    </w:p>
    <w:p w14:paraId="1951DAE1" w14:textId="77777777" w:rsidR="004B61F8" w:rsidRPr="002604AB" w:rsidRDefault="004B61F8" w:rsidP="00DA3DDC">
      <w:pPr>
        <w:outlineLvl w:val="0"/>
        <w:rPr>
          <w:rFonts w:ascii="Verdana" w:hAnsi="Verdana"/>
          <w:b/>
          <w:sz w:val="16"/>
          <w:szCs w:val="16"/>
        </w:rPr>
      </w:pPr>
    </w:p>
    <w:p w14:paraId="7446BB1C" w14:textId="77777777" w:rsidR="004B61F8" w:rsidRDefault="004B61F8" w:rsidP="00DA3DDC">
      <w:pPr>
        <w:outlineLvl w:val="0"/>
        <w:rPr>
          <w:rFonts w:ascii="Verdana" w:hAnsi="Verdana"/>
          <w:b/>
          <w:sz w:val="16"/>
          <w:szCs w:val="16"/>
        </w:rPr>
      </w:pPr>
    </w:p>
    <w:p w14:paraId="5885050D" w14:textId="77777777" w:rsidR="004B61F8" w:rsidRDefault="004B61F8" w:rsidP="00DA3DDC">
      <w:pPr>
        <w:outlineLvl w:val="0"/>
        <w:rPr>
          <w:rFonts w:ascii="Verdana" w:hAnsi="Verdana"/>
          <w:b/>
          <w:sz w:val="16"/>
          <w:szCs w:val="16"/>
        </w:rPr>
      </w:pPr>
    </w:p>
    <w:p w14:paraId="021FA283" w14:textId="77777777" w:rsidR="004B61F8" w:rsidRDefault="004B61F8" w:rsidP="00DA3DDC">
      <w:pPr>
        <w:outlineLvl w:val="0"/>
        <w:rPr>
          <w:rFonts w:ascii="Verdana" w:hAnsi="Verdana"/>
          <w:b/>
          <w:sz w:val="16"/>
          <w:szCs w:val="16"/>
        </w:rPr>
      </w:pPr>
    </w:p>
    <w:p w14:paraId="12AA2674"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5C9C23C0" w14:textId="77777777" w:rsidTr="00DA3DDC">
        <w:tc>
          <w:tcPr>
            <w:tcW w:w="1951" w:type="dxa"/>
            <w:vAlign w:val="center"/>
          </w:tcPr>
          <w:p w14:paraId="2491DFB9"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B4093CD"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4772DFE9"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1D04CF94"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6D14656C"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56D8EAC8" w14:textId="77777777" w:rsidTr="00DA3DDC">
        <w:trPr>
          <w:trHeight w:val="338"/>
        </w:trPr>
        <w:tc>
          <w:tcPr>
            <w:tcW w:w="10173" w:type="dxa"/>
            <w:gridSpan w:val="4"/>
            <w:vAlign w:val="center"/>
          </w:tcPr>
          <w:p w14:paraId="4283D6EC"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1BF39FA5" w14:textId="77777777" w:rsidTr="00DA3DDC">
        <w:tc>
          <w:tcPr>
            <w:tcW w:w="1668" w:type="dxa"/>
            <w:vAlign w:val="center"/>
          </w:tcPr>
          <w:p w14:paraId="5AB3ECB2"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438C540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45E3">
              <w:rPr>
                <w:rFonts w:ascii="Verdana" w:hAnsi="Verdana"/>
                <w:noProof/>
                <w:sz w:val="16"/>
                <w:szCs w:val="16"/>
              </w:rPr>
              <w:t>505401502</w:t>
            </w:r>
            <w:r>
              <w:rPr>
                <w:rFonts w:ascii="Verdana" w:hAnsi="Verdana"/>
                <w:sz w:val="16"/>
                <w:szCs w:val="16"/>
              </w:rPr>
              <w:fldChar w:fldCharType="end"/>
            </w:r>
          </w:p>
        </w:tc>
        <w:tc>
          <w:tcPr>
            <w:tcW w:w="1559" w:type="dxa"/>
            <w:vAlign w:val="center"/>
          </w:tcPr>
          <w:p w14:paraId="7980C245"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5BA9CB9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4"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45E3">
              <w:rPr>
                <w:rFonts w:ascii="Verdana" w:hAnsi="Verdana"/>
                <w:noProof/>
                <w:sz w:val="16"/>
                <w:szCs w:val="16"/>
              </w:rPr>
              <w:t xml:space="preserve">Methods in Polymer Synthesis </w:t>
            </w:r>
            <w:r>
              <w:rPr>
                <w:rFonts w:ascii="Verdana" w:hAnsi="Verdana"/>
                <w:sz w:val="16"/>
                <w:szCs w:val="16"/>
              </w:rPr>
              <w:fldChar w:fldCharType="end"/>
            </w:r>
            <w:bookmarkEnd w:id="54"/>
          </w:p>
        </w:tc>
      </w:tr>
    </w:tbl>
    <w:p w14:paraId="6C403D3A"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5527A72E"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7779D46D"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17D74B44"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396F384F"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AD008E9"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19F2C729"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11CF34C2"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391CA33A"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6D456C18"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1B50D380"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06CE95DE"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3E581A40"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54F3D05B"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288D1B5C"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485F6C44"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0FC9505C" w14:textId="77777777" w:rsidR="004B61F8" w:rsidRPr="002604AB" w:rsidRDefault="004B61F8" w:rsidP="00DA3DDC">
            <w:pPr>
              <w:jc w:val="center"/>
              <w:rPr>
                <w:rFonts w:ascii="Verdana" w:hAnsi="Verdana"/>
                <w:b/>
                <w:sz w:val="16"/>
                <w:szCs w:val="16"/>
              </w:rPr>
            </w:pPr>
          </w:p>
        </w:tc>
      </w:tr>
      <w:tr w:rsidR="004B61F8" w:rsidRPr="002604AB" w14:paraId="11AF9BCE"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1AAEBEB1"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3CD63EE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0237088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144E946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25A1300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3BD6FB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057479A9"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606BED42"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2779E4E7"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0A4F494A"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1EBB476B"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211072E8"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8F8EFB3"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715226DC"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0F14EFB2"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313C4918"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0CCF7DB"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024D7A1C"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70955AC2"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77A9C9F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47B53BC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0EC32CAB"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05F6A2CA"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2CC7BEF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13726BD5"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61CFDFAB"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7EC49D7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57DA42E9"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6B45CC91"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6FC5D467"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1D84B59E" w14:textId="77777777" w:rsidTr="00DA3DDC">
        <w:trPr>
          <w:trHeight w:val="276"/>
        </w:trPr>
        <w:tc>
          <w:tcPr>
            <w:tcW w:w="3735" w:type="dxa"/>
            <w:gridSpan w:val="5"/>
            <w:vMerge/>
            <w:tcBorders>
              <w:left w:val="single" w:sz="12" w:space="0" w:color="auto"/>
              <w:right w:val="single" w:sz="12" w:space="0" w:color="auto"/>
            </w:tcBorders>
            <w:vAlign w:val="center"/>
          </w:tcPr>
          <w:p w14:paraId="279F79F6"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C1692F5"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79108A8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0A9E7E56"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7D616C4D" w14:textId="77777777" w:rsidR="004B61F8" w:rsidRPr="002604AB" w:rsidRDefault="004B61F8" w:rsidP="00DA3DDC">
            <w:pPr>
              <w:jc w:val="center"/>
              <w:rPr>
                <w:rFonts w:ascii="Verdana" w:hAnsi="Verdana"/>
                <w:sz w:val="16"/>
                <w:szCs w:val="16"/>
                <w:highlight w:val="yellow"/>
              </w:rPr>
            </w:pPr>
          </w:p>
        </w:tc>
      </w:tr>
      <w:tr w:rsidR="004B61F8" w:rsidRPr="002604AB" w14:paraId="5F606514" w14:textId="77777777" w:rsidTr="00DA3DDC">
        <w:trPr>
          <w:trHeight w:val="286"/>
        </w:trPr>
        <w:tc>
          <w:tcPr>
            <w:tcW w:w="3735" w:type="dxa"/>
            <w:gridSpan w:val="5"/>
            <w:vMerge/>
            <w:tcBorders>
              <w:left w:val="single" w:sz="12" w:space="0" w:color="auto"/>
              <w:right w:val="single" w:sz="12" w:space="0" w:color="auto"/>
            </w:tcBorders>
            <w:vAlign w:val="center"/>
          </w:tcPr>
          <w:p w14:paraId="07383AC1"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1332B51D"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1B5AD97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754E84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46510CF6" w14:textId="77777777" w:rsidTr="00DA3DDC">
        <w:trPr>
          <w:trHeight w:val="286"/>
        </w:trPr>
        <w:tc>
          <w:tcPr>
            <w:tcW w:w="3735" w:type="dxa"/>
            <w:gridSpan w:val="5"/>
            <w:vMerge/>
            <w:tcBorders>
              <w:left w:val="single" w:sz="12" w:space="0" w:color="auto"/>
              <w:right w:val="single" w:sz="12" w:space="0" w:color="auto"/>
            </w:tcBorders>
            <w:vAlign w:val="center"/>
          </w:tcPr>
          <w:p w14:paraId="10129652"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41D8A67"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6C53574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5447172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CEE4042" w14:textId="77777777" w:rsidTr="00DA3DDC">
        <w:trPr>
          <w:trHeight w:val="286"/>
        </w:trPr>
        <w:tc>
          <w:tcPr>
            <w:tcW w:w="3735" w:type="dxa"/>
            <w:gridSpan w:val="5"/>
            <w:vMerge/>
            <w:tcBorders>
              <w:left w:val="single" w:sz="12" w:space="0" w:color="auto"/>
              <w:right w:val="single" w:sz="12" w:space="0" w:color="auto"/>
            </w:tcBorders>
            <w:vAlign w:val="center"/>
          </w:tcPr>
          <w:p w14:paraId="2E6B1D9F"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5E5C37F3"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12DB414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00648FD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5695A91" w14:textId="77777777" w:rsidTr="00DA3DDC">
        <w:trPr>
          <w:trHeight w:val="286"/>
        </w:trPr>
        <w:tc>
          <w:tcPr>
            <w:tcW w:w="3735" w:type="dxa"/>
            <w:gridSpan w:val="5"/>
            <w:vMerge/>
            <w:tcBorders>
              <w:left w:val="single" w:sz="12" w:space="0" w:color="auto"/>
              <w:right w:val="single" w:sz="12" w:space="0" w:color="auto"/>
            </w:tcBorders>
            <w:vAlign w:val="center"/>
          </w:tcPr>
          <w:p w14:paraId="4B23FD11"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3EB05C47"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0ED0E73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7F43C1A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0D78F86" w14:textId="77777777" w:rsidTr="00DA3DDC">
        <w:trPr>
          <w:trHeight w:val="294"/>
        </w:trPr>
        <w:tc>
          <w:tcPr>
            <w:tcW w:w="3735" w:type="dxa"/>
            <w:gridSpan w:val="5"/>
            <w:vMerge/>
            <w:tcBorders>
              <w:left w:val="single" w:sz="12" w:space="0" w:color="auto"/>
              <w:right w:val="single" w:sz="12" w:space="0" w:color="auto"/>
            </w:tcBorders>
            <w:vAlign w:val="center"/>
          </w:tcPr>
          <w:p w14:paraId="15C4555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80B2E05"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4FF144DD"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75EBC453"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D6C70D4" w14:textId="77777777" w:rsidTr="00DA3DDC">
        <w:trPr>
          <w:trHeight w:val="294"/>
        </w:trPr>
        <w:tc>
          <w:tcPr>
            <w:tcW w:w="3735" w:type="dxa"/>
            <w:gridSpan w:val="5"/>
            <w:vMerge/>
            <w:tcBorders>
              <w:left w:val="single" w:sz="12" w:space="0" w:color="auto"/>
              <w:right w:val="single" w:sz="12" w:space="0" w:color="auto"/>
            </w:tcBorders>
            <w:vAlign w:val="center"/>
          </w:tcPr>
          <w:p w14:paraId="18A9ECC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9ECA9AA"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1735BAC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34AF38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958FFF9"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74317478"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284E0F50"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55AE434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44708CD1"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660B7D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477A9345"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4F27151F"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CD70418"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4FC4E236"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Introduction and definitions, nomenclature, classification, molar masses of polymers and characterization techniques, stepwise polymerization, radical polymerization of participation, anionic and cationic polymerization, living polymerization techniques.</w:t>
            </w:r>
            <w:r w:rsidRPr="00A83CA8">
              <w:rPr>
                <w:rFonts w:ascii="Verdana" w:hAnsi="Verdana"/>
                <w:sz w:val="16"/>
                <w:szCs w:val="16"/>
              </w:rPr>
              <w:fldChar w:fldCharType="end"/>
            </w:r>
          </w:p>
        </w:tc>
      </w:tr>
      <w:tr w:rsidR="004B61F8" w:rsidRPr="002604AB" w14:paraId="6CFD42D1"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962287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35B848A2" w14:textId="77777777" w:rsidR="004B61F8" w:rsidRPr="003745E3" w:rsidRDefault="004B61F8" w:rsidP="00DA3DD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To understand the meaning and importance of polymers that holds an important place in our daily live. To gain experience on the design, synthesis and characterization of polymeric materials.</w:t>
            </w:r>
          </w:p>
          <w:p w14:paraId="79C7470A" w14:textId="77777777" w:rsidR="004B61F8" w:rsidRPr="002604AB" w:rsidRDefault="004B61F8" w:rsidP="00DA3DDC">
            <w:pPr>
              <w:rPr>
                <w:rFonts w:ascii="Verdana" w:hAnsi="Verdana"/>
                <w:sz w:val="16"/>
                <w:szCs w:val="16"/>
              </w:rPr>
            </w:pPr>
            <w:r w:rsidRPr="003745E3">
              <w:rPr>
                <w:rFonts w:ascii="Verdana" w:hAnsi="Verdana"/>
                <w:noProof/>
                <w:sz w:val="16"/>
                <w:szCs w:val="16"/>
              </w:rPr>
              <w:t>Understanding the issues that should be considered in the areas of commercial application. To educate individuals about the methodology of synthesis of polymers with adequate facilities.</w:t>
            </w:r>
            <w:r w:rsidRPr="00A83CA8">
              <w:rPr>
                <w:rFonts w:ascii="Verdana" w:hAnsi="Verdana"/>
                <w:sz w:val="16"/>
                <w:szCs w:val="16"/>
              </w:rPr>
              <w:fldChar w:fldCharType="end"/>
            </w:r>
          </w:p>
        </w:tc>
      </w:tr>
      <w:tr w:rsidR="004B61F8" w:rsidRPr="002604AB" w14:paraId="2F163BF5"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AF93340"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55300AAC"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To provide the students having a good background on polymer chemistry</w:t>
            </w:r>
            <w:r w:rsidRPr="00A83CA8">
              <w:rPr>
                <w:rFonts w:ascii="Verdana" w:hAnsi="Verdana"/>
                <w:sz w:val="16"/>
                <w:szCs w:val="16"/>
              </w:rPr>
              <w:fldChar w:fldCharType="end"/>
            </w:r>
          </w:p>
        </w:tc>
      </w:tr>
      <w:tr w:rsidR="004B61F8" w:rsidRPr="002604AB" w14:paraId="4AE85BF6"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306E6D2"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3AD1BE56" w14:textId="77777777" w:rsidR="004B61F8" w:rsidRPr="003745E3"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45E3">
              <w:rPr>
                <w:rFonts w:ascii="Verdana" w:hAnsi="Verdana"/>
                <w:noProof/>
                <w:sz w:val="16"/>
                <w:szCs w:val="16"/>
              </w:rPr>
              <w:t>1.Learn about a wide range of synthesis methods.</w:t>
            </w:r>
          </w:p>
          <w:p w14:paraId="1B7FBDFE" w14:textId="77777777" w:rsidR="004B61F8" w:rsidRPr="003745E3" w:rsidRDefault="004B61F8" w:rsidP="00DA3DDC">
            <w:pPr>
              <w:tabs>
                <w:tab w:val="left" w:pos="7800"/>
              </w:tabs>
              <w:rPr>
                <w:rFonts w:ascii="Verdana" w:hAnsi="Verdana"/>
                <w:noProof/>
                <w:sz w:val="16"/>
                <w:szCs w:val="16"/>
              </w:rPr>
            </w:pPr>
            <w:r w:rsidRPr="003745E3">
              <w:rPr>
                <w:rFonts w:ascii="Verdana" w:hAnsi="Verdana"/>
                <w:noProof/>
                <w:sz w:val="16"/>
                <w:szCs w:val="16"/>
              </w:rPr>
              <w:t>2. Choose the appropriate polymerisation method for any monomer</w:t>
            </w:r>
          </w:p>
          <w:p w14:paraId="0EA86E1A" w14:textId="77777777" w:rsidR="004B61F8" w:rsidRPr="003745E3" w:rsidRDefault="004B61F8" w:rsidP="00DA3DDC">
            <w:pPr>
              <w:tabs>
                <w:tab w:val="left" w:pos="7800"/>
              </w:tabs>
              <w:rPr>
                <w:rFonts w:ascii="Verdana" w:hAnsi="Verdana"/>
                <w:noProof/>
                <w:sz w:val="16"/>
                <w:szCs w:val="16"/>
              </w:rPr>
            </w:pPr>
            <w:r w:rsidRPr="003745E3">
              <w:rPr>
                <w:rFonts w:ascii="Verdana" w:hAnsi="Verdana"/>
                <w:noProof/>
                <w:sz w:val="16"/>
                <w:szCs w:val="16"/>
              </w:rPr>
              <w:t>3. Understand the kinetics of both chain polymerization and step-growth polymerisations.</w:t>
            </w:r>
          </w:p>
          <w:p w14:paraId="6E949117" w14:textId="77777777" w:rsidR="004B61F8" w:rsidRPr="003745E3" w:rsidRDefault="004B61F8" w:rsidP="00DA3DDC">
            <w:pPr>
              <w:tabs>
                <w:tab w:val="left" w:pos="7800"/>
              </w:tabs>
              <w:rPr>
                <w:rFonts w:ascii="Verdana" w:hAnsi="Verdana"/>
                <w:noProof/>
                <w:sz w:val="16"/>
                <w:szCs w:val="16"/>
              </w:rPr>
            </w:pPr>
            <w:r w:rsidRPr="003745E3">
              <w:rPr>
                <w:rFonts w:ascii="Verdana" w:hAnsi="Verdana"/>
                <w:noProof/>
                <w:sz w:val="16"/>
                <w:szCs w:val="16"/>
              </w:rPr>
              <w:t>4. Makes a comparison between anionic and free radical polymerization,</w:t>
            </w:r>
          </w:p>
          <w:p w14:paraId="548F21A8" w14:textId="77777777" w:rsidR="004B61F8" w:rsidRPr="003745E3" w:rsidRDefault="004B61F8" w:rsidP="00DA3DDC">
            <w:pPr>
              <w:tabs>
                <w:tab w:val="left" w:pos="7800"/>
              </w:tabs>
              <w:rPr>
                <w:rFonts w:ascii="Verdana" w:hAnsi="Verdana"/>
                <w:noProof/>
                <w:sz w:val="16"/>
                <w:szCs w:val="16"/>
              </w:rPr>
            </w:pPr>
            <w:r w:rsidRPr="003745E3">
              <w:rPr>
                <w:rFonts w:ascii="Verdana" w:hAnsi="Verdana"/>
                <w:noProof/>
                <w:sz w:val="16"/>
                <w:szCs w:val="16"/>
              </w:rPr>
              <w:t>5. Define and illustrate Zeigler-Natta and cationic polymerisations</w:t>
            </w:r>
          </w:p>
          <w:p w14:paraId="120AFF14" w14:textId="77777777" w:rsidR="004B61F8" w:rsidRPr="00E3546D" w:rsidRDefault="004B61F8" w:rsidP="00DA3DDC">
            <w:pPr>
              <w:tabs>
                <w:tab w:val="left" w:pos="7800"/>
              </w:tabs>
              <w:rPr>
                <w:rFonts w:ascii="Verdana" w:hAnsi="Verdana"/>
                <w:sz w:val="16"/>
                <w:szCs w:val="16"/>
              </w:rPr>
            </w:pPr>
            <w:r w:rsidRPr="003745E3">
              <w:rPr>
                <w:rFonts w:ascii="Verdana" w:hAnsi="Verdana"/>
                <w:noProof/>
                <w:sz w:val="16"/>
                <w:szCs w:val="16"/>
              </w:rPr>
              <w:t>6. distinguishes between bulk, solution and precipitation polymerizations</w:t>
            </w:r>
            <w:r>
              <w:rPr>
                <w:rFonts w:ascii="Verdana" w:hAnsi="Verdana"/>
                <w:sz w:val="16"/>
                <w:szCs w:val="16"/>
              </w:rPr>
              <w:fldChar w:fldCharType="end"/>
            </w:r>
          </w:p>
        </w:tc>
      </w:tr>
      <w:tr w:rsidR="004B61F8" w:rsidRPr="002604AB" w14:paraId="750B5923"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F1CC0F6"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1D2379FB"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B6371">
              <w:rPr>
                <w:rFonts w:ascii="Verdana" w:hAnsi="Verdana"/>
                <w:b w:val="0"/>
                <w:noProof/>
                <w:sz w:val="16"/>
                <w:szCs w:val="16"/>
              </w:rPr>
              <w:t>Polimer Kimyası (M. Saçak, Gazi yayınları)</w:t>
            </w:r>
            <w:r w:rsidRPr="006849DA">
              <w:rPr>
                <w:rFonts w:ascii="Verdana" w:hAnsi="Verdana"/>
                <w:b w:val="0"/>
                <w:sz w:val="16"/>
                <w:szCs w:val="16"/>
              </w:rPr>
              <w:fldChar w:fldCharType="end"/>
            </w:r>
          </w:p>
        </w:tc>
      </w:tr>
      <w:tr w:rsidR="004B61F8" w:rsidRPr="002604AB" w14:paraId="1DA3D45D"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F679471"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53B68F49"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45E3">
              <w:rPr>
                <w:rFonts w:ascii="Verdana" w:hAnsi="Verdana"/>
                <w:b w:val="0"/>
                <w:noProof/>
                <w:sz w:val="16"/>
                <w:szCs w:val="16"/>
              </w:rPr>
              <w:t>1.</w:t>
            </w:r>
            <w:r>
              <w:rPr>
                <w:rFonts w:ascii="Verdana" w:hAnsi="Verdana"/>
                <w:b w:val="0"/>
                <w:noProof/>
                <w:sz w:val="16"/>
                <w:szCs w:val="16"/>
              </w:rPr>
              <w:t xml:space="preserve"> </w:t>
            </w:r>
            <w:r w:rsidRPr="003745E3">
              <w:rPr>
                <w:rFonts w:ascii="Verdana" w:hAnsi="Verdana"/>
                <w:b w:val="0"/>
                <w:noProof/>
                <w:sz w:val="16"/>
                <w:szCs w:val="16"/>
              </w:rPr>
              <w:t>Handbook of Polymer Synthesis, H.R. Kricheldorf, O. Nuyken, G. Swift</w:t>
            </w:r>
            <w:r>
              <w:rPr>
                <w:rFonts w:ascii="Verdana" w:hAnsi="Verdana"/>
                <w:b w:val="0"/>
                <w:noProof/>
                <w:sz w:val="16"/>
                <w:szCs w:val="16"/>
              </w:rPr>
              <w:t xml:space="preserve"> </w:t>
            </w:r>
            <w:r w:rsidRPr="003745E3">
              <w:rPr>
                <w:rFonts w:ascii="Verdana" w:hAnsi="Verdana"/>
                <w:b w:val="0"/>
                <w:noProof/>
                <w:sz w:val="16"/>
                <w:szCs w:val="16"/>
              </w:rPr>
              <w:t>2nd Ed. Marcel Denkel, New York, 2005.</w:t>
            </w:r>
            <w:r>
              <w:rPr>
                <w:rFonts w:ascii="Verdana" w:hAnsi="Verdana"/>
                <w:b w:val="0"/>
                <w:noProof/>
                <w:sz w:val="16"/>
                <w:szCs w:val="16"/>
              </w:rPr>
              <w:t xml:space="preserve">                                                                                     </w:t>
            </w:r>
            <w:r w:rsidRPr="003745E3">
              <w:rPr>
                <w:rFonts w:ascii="Verdana" w:hAnsi="Verdana"/>
                <w:b w:val="0"/>
                <w:noProof/>
                <w:sz w:val="16"/>
                <w:szCs w:val="16"/>
              </w:rPr>
              <w:t>2.</w:t>
            </w:r>
            <w:r>
              <w:rPr>
                <w:rFonts w:ascii="Verdana" w:hAnsi="Verdana"/>
                <w:b w:val="0"/>
                <w:noProof/>
                <w:sz w:val="16"/>
                <w:szCs w:val="16"/>
              </w:rPr>
              <w:t xml:space="preserve"> </w:t>
            </w:r>
            <w:r w:rsidRPr="003745E3">
              <w:rPr>
                <w:rFonts w:ascii="Verdana" w:hAnsi="Verdana"/>
                <w:b w:val="0"/>
                <w:noProof/>
                <w:sz w:val="16"/>
                <w:szCs w:val="16"/>
              </w:rPr>
              <w:t>Polymers: Chemistry and Physics of Modern Materials (J.M.G. Cowie), 2nd Ed. Stanley Thornes Inc. 1998, UK</w:t>
            </w:r>
            <w:r>
              <w:rPr>
                <w:rFonts w:ascii="Verdana" w:hAnsi="Verdana"/>
                <w:b w:val="0"/>
                <w:noProof/>
                <w:sz w:val="16"/>
                <w:szCs w:val="16"/>
              </w:rPr>
              <w:t xml:space="preserve">                                                                             </w:t>
            </w:r>
            <w:r w:rsidRPr="003745E3">
              <w:rPr>
                <w:rFonts w:ascii="Verdana" w:hAnsi="Verdana"/>
                <w:b w:val="0"/>
                <w:noProof/>
                <w:sz w:val="16"/>
                <w:szCs w:val="16"/>
              </w:rPr>
              <w:t>3.Contemporary Polymer Chemistry, HR Allcock, FW Lampe,m JE Mark, 3rd Ed. Pearson Education Inc. USA, 2003</w:t>
            </w:r>
            <w:r>
              <w:rPr>
                <w:rFonts w:ascii="Verdana" w:hAnsi="Verdana"/>
                <w:b w:val="0"/>
                <w:noProof/>
                <w:sz w:val="16"/>
                <w:szCs w:val="16"/>
              </w:rPr>
              <w:t xml:space="preserve">                                                                    </w:t>
            </w:r>
            <w:r w:rsidRPr="003745E3">
              <w:rPr>
                <w:rFonts w:ascii="Verdana" w:hAnsi="Verdana"/>
                <w:b w:val="0"/>
                <w:noProof/>
                <w:sz w:val="16"/>
                <w:szCs w:val="16"/>
              </w:rPr>
              <w:t>4.Principles of Polymerisation (Odian)</w:t>
            </w:r>
            <w:r>
              <w:rPr>
                <w:rFonts w:ascii="Verdana" w:hAnsi="Verdana"/>
                <w:b w:val="0"/>
                <w:noProof/>
                <w:sz w:val="16"/>
                <w:szCs w:val="16"/>
              </w:rPr>
              <w:t xml:space="preserve">                                                                     </w:t>
            </w:r>
            <w:r w:rsidRPr="003745E3">
              <w:rPr>
                <w:rFonts w:ascii="Verdana" w:hAnsi="Verdana"/>
                <w:b w:val="0"/>
                <w:noProof/>
                <w:sz w:val="16"/>
                <w:szCs w:val="16"/>
              </w:rPr>
              <w:t>5</w:t>
            </w:r>
            <w:r>
              <w:rPr>
                <w:rFonts w:ascii="Verdana" w:hAnsi="Verdana"/>
                <w:b w:val="0"/>
                <w:noProof/>
                <w:sz w:val="16"/>
                <w:szCs w:val="16"/>
              </w:rPr>
              <w:t>.</w:t>
            </w:r>
            <w:r w:rsidRPr="003745E3">
              <w:rPr>
                <w:rFonts w:ascii="Verdana" w:hAnsi="Verdana"/>
                <w:b w:val="0"/>
                <w:noProof/>
                <w:sz w:val="16"/>
                <w:szCs w:val="16"/>
              </w:rPr>
              <w:t>Polimer Teknolojisi (M. Saçak)</w:t>
            </w:r>
            <w:r w:rsidRPr="006849DA">
              <w:rPr>
                <w:rFonts w:ascii="Verdana" w:hAnsi="Verdana"/>
                <w:b w:val="0"/>
                <w:sz w:val="16"/>
                <w:szCs w:val="16"/>
              </w:rPr>
              <w:fldChar w:fldCharType="end"/>
            </w:r>
          </w:p>
        </w:tc>
      </w:tr>
    </w:tbl>
    <w:p w14:paraId="3116BC64" w14:textId="77777777" w:rsidR="004B61F8" w:rsidRPr="002604AB" w:rsidRDefault="004B61F8" w:rsidP="00DA3DDC">
      <w:pPr>
        <w:rPr>
          <w:rFonts w:ascii="Verdana" w:hAnsi="Verdana"/>
          <w:sz w:val="16"/>
          <w:szCs w:val="16"/>
        </w:rPr>
        <w:sectPr w:rsidR="004B61F8" w:rsidRPr="002604AB" w:rsidSect="00DA3DDC">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2DA7FCA6"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046228B"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6559B5A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943117"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702C0F74"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040AA08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9A7959"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6A2E0F3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Introduction, preliminary concepts. Polymer nomenclature and classification</w:t>
            </w:r>
            <w:r w:rsidRPr="00A83CA8">
              <w:rPr>
                <w:rFonts w:ascii="Verdana" w:hAnsi="Verdana"/>
                <w:sz w:val="16"/>
                <w:szCs w:val="16"/>
              </w:rPr>
              <w:fldChar w:fldCharType="end"/>
            </w:r>
          </w:p>
        </w:tc>
      </w:tr>
      <w:tr w:rsidR="004B61F8" w:rsidRPr="002604AB" w14:paraId="265EDC8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BE0675"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630A8A0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sz w:val="16"/>
                <w:szCs w:val="16"/>
              </w:rPr>
              <w:t>Molar masses of polymers and Polymer Characterization Methods</w:t>
            </w:r>
            <w:r w:rsidRPr="00A83CA8">
              <w:rPr>
                <w:rFonts w:ascii="Verdana" w:hAnsi="Verdana"/>
                <w:sz w:val="16"/>
                <w:szCs w:val="16"/>
              </w:rPr>
              <w:fldChar w:fldCharType="end"/>
            </w:r>
          </w:p>
        </w:tc>
      </w:tr>
      <w:tr w:rsidR="004B61F8" w:rsidRPr="002604AB" w14:paraId="0640E38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3E1B27"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09A47C4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Stepwise polymerization: monomer types, and their polymer products, condensation reactions and kinetics, degree of polymerization and commercial applications</w:t>
            </w:r>
            <w:r w:rsidRPr="00A83CA8">
              <w:rPr>
                <w:rFonts w:ascii="Verdana" w:hAnsi="Verdana"/>
                <w:sz w:val="16"/>
                <w:szCs w:val="16"/>
              </w:rPr>
              <w:fldChar w:fldCharType="end"/>
            </w:r>
          </w:p>
        </w:tc>
      </w:tr>
      <w:tr w:rsidR="004B61F8" w:rsidRPr="002604AB" w14:paraId="5F346F1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664256"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280B93D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Free-radical addition polymerization (1): Initiators, chain reactions, inhibitors, retardants, initiator efficiency, the gel effect</w:t>
            </w:r>
            <w:r w:rsidRPr="00A83CA8">
              <w:rPr>
                <w:rFonts w:ascii="Verdana" w:hAnsi="Verdana"/>
                <w:sz w:val="16"/>
                <w:szCs w:val="16"/>
              </w:rPr>
              <w:fldChar w:fldCharType="end"/>
            </w:r>
          </w:p>
        </w:tc>
      </w:tr>
      <w:tr w:rsidR="004B61F8" w:rsidRPr="002604AB" w14:paraId="00D3CEE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967BC0"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1D16700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The free-radical addition polymerization (2): Chain transfer, radical polymerization kinetics and determination of rate constants, comparison of step-growth polymerisation and addition polymerisations</w:t>
            </w:r>
            <w:r w:rsidRPr="00A83CA8">
              <w:rPr>
                <w:rFonts w:ascii="Verdana" w:hAnsi="Verdana"/>
                <w:sz w:val="16"/>
                <w:szCs w:val="16"/>
              </w:rPr>
              <w:fldChar w:fldCharType="end"/>
            </w:r>
          </w:p>
        </w:tc>
      </w:tr>
      <w:tr w:rsidR="004B61F8" w:rsidRPr="002604AB" w14:paraId="2F0CCB3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8B6178A"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5CB1E0E0"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52852BA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DCCEA8"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69F0B60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Ionic polymerization (1):  The anionic polymerization, initiators, monomers, solvents, reaction mechanism and kinetics</w:t>
            </w:r>
            <w:r>
              <w:rPr>
                <w:rFonts w:ascii="Verdana" w:hAnsi="Verdana"/>
                <w:noProof/>
                <w:sz w:val="16"/>
                <w:szCs w:val="16"/>
              </w:rPr>
              <w:t>.</w:t>
            </w:r>
            <w:r w:rsidRPr="00A83CA8">
              <w:rPr>
                <w:rFonts w:ascii="Verdana" w:hAnsi="Verdana"/>
                <w:sz w:val="16"/>
                <w:szCs w:val="16"/>
              </w:rPr>
              <w:fldChar w:fldCharType="end"/>
            </w:r>
          </w:p>
        </w:tc>
      </w:tr>
      <w:tr w:rsidR="004B61F8" w:rsidRPr="002604AB" w14:paraId="10C2909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E95799"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67D27AE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Ionic polymerization (2): The cationic polymerization, initiators, monomers, solvents, reaction mechanism and kinetics.</w:t>
            </w:r>
            <w:r w:rsidRPr="00A83CA8">
              <w:rPr>
                <w:rFonts w:ascii="Verdana" w:hAnsi="Verdana"/>
                <w:sz w:val="16"/>
                <w:szCs w:val="16"/>
              </w:rPr>
              <w:fldChar w:fldCharType="end"/>
            </w:r>
          </w:p>
        </w:tc>
      </w:tr>
      <w:tr w:rsidR="004B61F8" w:rsidRPr="002604AB" w14:paraId="23A3368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32D1EC"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1FABFA0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Living polymerization techniques: GTP, ATRP, RAFT, Oxyanionic polymerization</w:t>
            </w:r>
            <w:r w:rsidRPr="00A83CA8">
              <w:rPr>
                <w:rFonts w:ascii="Verdana" w:hAnsi="Verdana"/>
                <w:sz w:val="16"/>
                <w:szCs w:val="16"/>
              </w:rPr>
              <w:fldChar w:fldCharType="end"/>
            </w:r>
          </w:p>
        </w:tc>
      </w:tr>
      <w:tr w:rsidR="004B61F8" w:rsidRPr="002604AB" w14:paraId="2D97761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6FD965"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28F3D74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sz w:val="16"/>
                <w:szCs w:val="16"/>
              </w:rPr>
              <w:t>Characterization of polymers with different techniques.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5C10DE2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269B523D"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FAEB2DF"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135058A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26EFB6"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6C6CA6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Living in the potential of polymer synthesis techniques, ionic polymerization commercial applications,</w:t>
            </w:r>
            <w:r w:rsidRPr="00A83CA8">
              <w:rPr>
                <w:rFonts w:ascii="Verdana" w:hAnsi="Verdana"/>
                <w:sz w:val="16"/>
                <w:szCs w:val="16"/>
              </w:rPr>
              <w:fldChar w:fldCharType="end"/>
            </w:r>
          </w:p>
        </w:tc>
      </w:tr>
      <w:tr w:rsidR="004B61F8" w:rsidRPr="002604AB" w14:paraId="03BA191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656964"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2988E4B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Recently featured polymerization techniques, ATRP and its application</w:t>
            </w:r>
            <w:r w:rsidRPr="00A83CA8">
              <w:rPr>
                <w:rFonts w:ascii="Verdana" w:hAnsi="Verdana"/>
                <w:sz w:val="16"/>
                <w:szCs w:val="16"/>
              </w:rPr>
              <w:fldChar w:fldCharType="end"/>
            </w:r>
          </w:p>
        </w:tc>
      </w:tr>
      <w:tr w:rsidR="004B61F8" w:rsidRPr="002604AB" w14:paraId="649B471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616971"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5516BE9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45E3">
              <w:rPr>
                <w:rFonts w:ascii="Verdana" w:hAnsi="Verdana"/>
                <w:noProof/>
                <w:sz w:val="16"/>
                <w:szCs w:val="16"/>
              </w:rPr>
              <w:t>GTP polymerization technique and application</w:t>
            </w:r>
            <w:r w:rsidRPr="00A83CA8">
              <w:rPr>
                <w:rFonts w:ascii="Verdana" w:hAnsi="Verdana"/>
                <w:sz w:val="16"/>
                <w:szCs w:val="16"/>
              </w:rPr>
              <w:fldChar w:fldCharType="end"/>
            </w:r>
          </w:p>
        </w:tc>
      </w:tr>
      <w:tr w:rsidR="004B61F8" w:rsidRPr="002604AB" w14:paraId="09D06801"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3403A7E2"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0B4C511C"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1B32B71F" w14:textId="77777777" w:rsidR="004B61F8" w:rsidRPr="002604AB" w:rsidRDefault="004B61F8" w:rsidP="00DA3DDC">
      <w:pPr>
        <w:rPr>
          <w:rFonts w:ascii="Verdana" w:hAnsi="Verdana"/>
          <w:sz w:val="16"/>
          <w:szCs w:val="16"/>
        </w:rPr>
      </w:pPr>
    </w:p>
    <w:p w14:paraId="03A7E20E"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5C96DD05"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5A97D2A1"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0D785663"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147C5012"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22A9E67B"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6AFBB21B"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54ECA334" w14:textId="77777777" w:rsidR="004B61F8" w:rsidRDefault="004B61F8" w:rsidP="00DA3DDC">
            <w:pPr>
              <w:jc w:val="center"/>
              <w:rPr>
                <w:rFonts w:ascii="Verdana" w:hAnsi="Verdana"/>
                <w:b/>
                <w:sz w:val="18"/>
                <w:szCs w:val="16"/>
              </w:rPr>
            </w:pPr>
            <w:r>
              <w:rPr>
                <w:rFonts w:ascii="Verdana" w:hAnsi="Verdana"/>
                <w:b/>
                <w:sz w:val="18"/>
                <w:szCs w:val="16"/>
              </w:rPr>
              <w:t>3</w:t>
            </w:r>
          </w:p>
          <w:p w14:paraId="153DE33A"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0242D9AD" w14:textId="77777777" w:rsidR="004B61F8" w:rsidRDefault="004B61F8" w:rsidP="00DA3DDC">
            <w:pPr>
              <w:jc w:val="center"/>
              <w:rPr>
                <w:rFonts w:ascii="Verdana" w:hAnsi="Verdana"/>
                <w:b/>
                <w:sz w:val="18"/>
                <w:szCs w:val="16"/>
              </w:rPr>
            </w:pPr>
            <w:r>
              <w:rPr>
                <w:rFonts w:ascii="Verdana" w:hAnsi="Verdana"/>
                <w:b/>
                <w:sz w:val="18"/>
                <w:szCs w:val="16"/>
              </w:rPr>
              <w:t>2</w:t>
            </w:r>
          </w:p>
          <w:p w14:paraId="59A57EC3"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3CFCF288" w14:textId="77777777" w:rsidR="004B61F8" w:rsidRDefault="004B61F8" w:rsidP="00DA3DDC">
            <w:pPr>
              <w:jc w:val="center"/>
              <w:rPr>
                <w:rFonts w:ascii="Verdana" w:hAnsi="Verdana"/>
                <w:b/>
                <w:sz w:val="18"/>
                <w:szCs w:val="16"/>
              </w:rPr>
            </w:pPr>
            <w:r>
              <w:rPr>
                <w:rFonts w:ascii="Verdana" w:hAnsi="Verdana"/>
                <w:b/>
                <w:sz w:val="18"/>
                <w:szCs w:val="16"/>
              </w:rPr>
              <w:t>1</w:t>
            </w:r>
          </w:p>
          <w:p w14:paraId="4EF12745"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4570118B"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0018796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45F5A34E"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7B86C71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90D07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A99481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19C95B0"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775DE440"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680A5486"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6F597A7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6BBDC4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FFE80B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F1067D2"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4F277D8B"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390819F5"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06D8AB6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33D79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CE1D76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79E0782"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336BDD80"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4C1D34DE"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1781F96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4A76B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3B9BD3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DB56117"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4492D62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502F4EEB"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41F36DA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C2892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C1506D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855D81C"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25AA5A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5A9263C4"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3D0A3D7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CE4708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2BD6EF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DB3F7F1"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40508BC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6D102B4F"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205A6ED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5BBCD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267A86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C488FBF"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5C3BBCC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7AC71D06"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43B1687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02604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E332CB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C89053D"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36BF95F6"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6EE8D6B5"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7581BD8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5029D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761586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3F9ADA3D" w14:textId="77777777" w:rsidR="004B61F8" w:rsidRPr="002604AB" w:rsidRDefault="004B61F8" w:rsidP="00DA3DDC">
      <w:pPr>
        <w:rPr>
          <w:rFonts w:ascii="Verdana" w:hAnsi="Verdana"/>
          <w:sz w:val="16"/>
          <w:szCs w:val="16"/>
        </w:rPr>
      </w:pPr>
    </w:p>
    <w:p w14:paraId="32B33146"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B6371">
        <w:rPr>
          <w:rFonts w:ascii="Verdana" w:hAnsi="Verdana"/>
          <w:noProof/>
          <w:sz w:val="18"/>
          <w:szCs w:val="16"/>
        </w:rPr>
        <w:t>Prof. Dr. Vural Bütün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11A24505" w14:textId="4398258D" w:rsidR="00D35E77" w:rsidRDefault="004B61F8" w:rsidP="00C64503">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r w:rsidR="00D35E77">
        <w:rPr>
          <w:rFonts w:ascii="Verdana" w:hAnsi="Verdana"/>
          <w:sz w:val="18"/>
          <w:szCs w:val="20"/>
          <w:lang w:val="en-US"/>
        </w:rPr>
        <w:br w:type="page"/>
      </w:r>
    </w:p>
    <w:p w14:paraId="193E7F0D" w14:textId="68A458FF" w:rsidR="004B61F8" w:rsidRDefault="00C64503">
      <w:r>
        <w:rPr>
          <w:noProof/>
        </w:rPr>
        <mc:AlternateContent>
          <mc:Choice Requires="wps">
            <w:drawing>
              <wp:anchor distT="0" distB="0" distL="114300" distR="114300" simplePos="0" relativeHeight="251726848" behindDoc="0" locked="0" layoutInCell="1" allowOverlap="1" wp14:anchorId="0D51E378" wp14:editId="03F71572">
                <wp:simplePos x="0" y="0"/>
                <wp:positionH relativeFrom="column">
                  <wp:posOffset>1134745</wp:posOffset>
                </wp:positionH>
                <wp:positionV relativeFrom="paragraph">
                  <wp:posOffset>-174625</wp:posOffset>
                </wp:positionV>
                <wp:extent cx="3790950" cy="977265"/>
                <wp:effectExtent l="0" t="0" r="19050" b="13335"/>
                <wp:wrapNone/>
                <wp:docPr id="7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53164BB5"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9634D0D"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118FAD96"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003205E"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1E378" id="_x0000_s1042" type="#_x0000_t202" style="position:absolute;margin-left:89.35pt;margin-top:-13.75pt;width:298.5pt;height:76.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lRLwIAAF0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" strokecolor="white">
                <v:textbox>
                  <w:txbxContent>
                    <w:p w14:paraId="53164BB5"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9634D0D"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118FAD96"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5003205E"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FB16FB">
        <w:rPr>
          <w:rFonts w:ascii="Verdana" w:hAnsi="Verdana"/>
          <w:sz w:val="18"/>
          <w:szCs w:val="20"/>
          <w:lang w:val="en-US"/>
        </w:rPr>
        <w:t xml:space="preserve"> </w:t>
      </w:r>
    </w:p>
    <w:p w14:paraId="0D9CCBF9" w14:textId="7B37FA64" w:rsidR="004B61F8" w:rsidRPr="002604AB" w:rsidRDefault="004B61F8" w:rsidP="00DA3DDC">
      <w:pPr>
        <w:tabs>
          <w:tab w:val="left" w:pos="6825"/>
        </w:tabs>
        <w:outlineLvl w:val="0"/>
        <w:rPr>
          <w:rFonts w:ascii="Verdana" w:hAnsi="Verdana"/>
          <w:b/>
          <w:sz w:val="16"/>
          <w:szCs w:val="16"/>
        </w:rPr>
      </w:pPr>
      <w:r w:rsidRPr="002604AB">
        <w:rPr>
          <w:rFonts w:ascii="Verdana" w:hAnsi="Verdana"/>
          <w:b/>
          <w:sz w:val="16"/>
          <w:szCs w:val="16"/>
        </w:rPr>
        <w:t xml:space="preserve">    </w:t>
      </w:r>
    </w:p>
    <w:p w14:paraId="5349D66A" w14:textId="38FE5715" w:rsidR="004B61F8" w:rsidRPr="002604AB" w:rsidRDefault="004B61F8" w:rsidP="00DA3DDC">
      <w:pPr>
        <w:outlineLvl w:val="0"/>
        <w:rPr>
          <w:rFonts w:ascii="Verdana" w:hAnsi="Verdana"/>
          <w:b/>
          <w:sz w:val="16"/>
          <w:szCs w:val="16"/>
        </w:rPr>
      </w:pPr>
    </w:p>
    <w:p w14:paraId="52B37ADF" w14:textId="39B3010B" w:rsidR="004B61F8" w:rsidRPr="002604AB" w:rsidRDefault="004B61F8" w:rsidP="00DA3DDC">
      <w:pPr>
        <w:outlineLvl w:val="0"/>
        <w:rPr>
          <w:rFonts w:ascii="Verdana" w:hAnsi="Verdana"/>
          <w:b/>
          <w:sz w:val="16"/>
          <w:szCs w:val="16"/>
        </w:rPr>
      </w:pPr>
    </w:p>
    <w:p w14:paraId="4A7D9919" w14:textId="77777777" w:rsidR="004B61F8" w:rsidRPr="002604AB" w:rsidRDefault="004B61F8" w:rsidP="00DA3DDC">
      <w:pPr>
        <w:outlineLvl w:val="0"/>
        <w:rPr>
          <w:rFonts w:ascii="Verdana" w:hAnsi="Verdana"/>
          <w:b/>
          <w:sz w:val="16"/>
          <w:szCs w:val="16"/>
        </w:rPr>
      </w:pPr>
    </w:p>
    <w:p w14:paraId="4F6736FD" w14:textId="77777777" w:rsidR="004B61F8" w:rsidRPr="002604AB" w:rsidRDefault="004B61F8" w:rsidP="00DA3DDC">
      <w:pPr>
        <w:outlineLvl w:val="0"/>
        <w:rPr>
          <w:rFonts w:ascii="Verdana" w:hAnsi="Verdana"/>
          <w:b/>
          <w:sz w:val="16"/>
          <w:szCs w:val="16"/>
        </w:rPr>
      </w:pPr>
    </w:p>
    <w:p w14:paraId="45B558C2" w14:textId="77777777" w:rsidR="004B61F8" w:rsidRPr="002604AB" w:rsidRDefault="004B61F8" w:rsidP="00DA3DDC">
      <w:pPr>
        <w:outlineLvl w:val="0"/>
        <w:rPr>
          <w:rFonts w:ascii="Verdana" w:hAnsi="Verdana"/>
          <w:b/>
          <w:sz w:val="16"/>
          <w:szCs w:val="16"/>
        </w:rPr>
      </w:pPr>
    </w:p>
    <w:p w14:paraId="591AE3F1" w14:textId="77777777" w:rsidR="004B61F8" w:rsidRDefault="004B61F8" w:rsidP="00DA3DDC">
      <w:pPr>
        <w:outlineLvl w:val="0"/>
        <w:rPr>
          <w:rFonts w:ascii="Verdana" w:hAnsi="Verdana"/>
          <w:b/>
          <w:sz w:val="16"/>
          <w:szCs w:val="16"/>
        </w:rPr>
      </w:pPr>
    </w:p>
    <w:p w14:paraId="77A769BE" w14:textId="77777777" w:rsidR="004B61F8" w:rsidRDefault="004B61F8" w:rsidP="00DA3DDC">
      <w:pPr>
        <w:outlineLvl w:val="0"/>
        <w:rPr>
          <w:rFonts w:ascii="Verdana" w:hAnsi="Verdana"/>
          <w:b/>
          <w:sz w:val="16"/>
          <w:szCs w:val="16"/>
        </w:rPr>
      </w:pPr>
    </w:p>
    <w:p w14:paraId="6C908C04"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253FBDE2" w14:textId="77777777" w:rsidTr="00DA3DDC">
        <w:tc>
          <w:tcPr>
            <w:tcW w:w="1951" w:type="dxa"/>
            <w:vAlign w:val="center"/>
          </w:tcPr>
          <w:p w14:paraId="0058682C"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5AA1170E"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70FE6155"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69E8DBA8"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196458A0"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197DAD3C" w14:textId="77777777" w:rsidTr="00DA3DDC">
        <w:trPr>
          <w:trHeight w:val="338"/>
        </w:trPr>
        <w:tc>
          <w:tcPr>
            <w:tcW w:w="10173" w:type="dxa"/>
            <w:gridSpan w:val="4"/>
            <w:vAlign w:val="center"/>
          </w:tcPr>
          <w:p w14:paraId="39A8BD94"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6ECA85B5" w14:textId="77777777" w:rsidTr="00DA3DDC">
        <w:tc>
          <w:tcPr>
            <w:tcW w:w="1668" w:type="dxa"/>
            <w:vAlign w:val="center"/>
          </w:tcPr>
          <w:p w14:paraId="056BA1CE"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0D2B087F"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7DF6">
              <w:rPr>
                <w:rFonts w:ascii="Verdana" w:hAnsi="Verdana"/>
                <w:noProof/>
                <w:sz w:val="16"/>
                <w:szCs w:val="16"/>
              </w:rPr>
              <w:t>505411607</w:t>
            </w:r>
            <w:r>
              <w:rPr>
                <w:rFonts w:ascii="Verdana" w:hAnsi="Verdana"/>
                <w:sz w:val="16"/>
                <w:szCs w:val="16"/>
              </w:rPr>
              <w:fldChar w:fldCharType="end"/>
            </w:r>
          </w:p>
        </w:tc>
        <w:tc>
          <w:tcPr>
            <w:tcW w:w="1559" w:type="dxa"/>
            <w:vAlign w:val="center"/>
          </w:tcPr>
          <w:p w14:paraId="46F1AD81"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4099FEA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5"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7DF6">
              <w:rPr>
                <w:rFonts w:ascii="Verdana" w:hAnsi="Verdana"/>
                <w:noProof/>
                <w:sz w:val="16"/>
                <w:szCs w:val="16"/>
              </w:rPr>
              <w:t>Physical Chemistry of Macromolecules</w:t>
            </w:r>
            <w:r>
              <w:rPr>
                <w:rFonts w:ascii="Verdana" w:hAnsi="Verdana"/>
                <w:sz w:val="16"/>
                <w:szCs w:val="16"/>
              </w:rPr>
              <w:fldChar w:fldCharType="end"/>
            </w:r>
            <w:bookmarkEnd w:id="55"/>
          </w:p>
        </w:tc>
      </w:tr>
    </w:tbl>
    <w:p w14:paraId="6A78706E"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6C771E41"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297E1995"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65A83900"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019FA6F8"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4D53622"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628A9F7A"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7B14EA8D"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0F4DB49E"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30D08758"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4AE50BD1"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50032A64"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247E1386"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13BFC350"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3EB4A06A"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327ADFDF"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2EEB2DED" w14:textId="77777777" w:rsidR="004B61F8" w:rsidRPr="002604AB" w:rsidRDefault="004B61F8" w:rsidP="00DA3DDC">
            <w:pPr>
              <w:jc w:val="center"/>
              <w:rPr>
                <w:rFonts w:ascii="Verdana" w:hAnsi="Verdana"/>
                <w:b/>
                <w:sz w:val="16"/>
                <w:szCs w:val="16"/>
              </w:rPr>
            </w:pPr>
          </w:p>
        </w:tc>
      </w:tr>
      <w:tr w:rsidR="004B61F8" w:rsidRPr="002604AB" w14:paraId="4A28F122"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3316CADF"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0C718CB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7B2F980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6BE7243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1D64771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239A0F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67E12E58"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44BBE785"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77ADB553"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5E123373"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7B4CBE2E"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5CD3D544"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FB77A19"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4B083987"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45A976C8"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113EB1C6"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2D36A79D"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24C8EBBB"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2F165485"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1593CCA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621F0FF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5CB53746"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6FD37EC4"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06B52EDD"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3DA0567E"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1FB32508"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36A07940"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455861D1"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6AAD7966"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1C171C2B"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1E324ECF" w14:textId="77777777" w:rsidTr="00DA3DDC">
        <w:trPr>
          <w:trHeight w:val="276"/>
        </w:trPr>
        <w:tc>
          <w:tcPr>
            <w:tcW w:w="3735" w:type="dxa"/>
            <w:gridSpan w:val="5"/>
            <w:vMerge/>
            <w:tcBorders>
              <w:left w:val="single" w:sz="12" w:space="0" w:color="auto"/>
              <w:right w:val="single" w:sz="12" w:space="0" w:color="auto"/>
            </w:tcBorders>
            <w:vAlign w:val="center"/>
          </w:tcPr>
          <w:p w14:paraId="4B22F471"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70876A2"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3ABBE7B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55B425AD"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7B163669" w14:textId="77777777" w:rsidR="004B61F8" w:rsidRPr="002604AB" w:rsidRDefault="004B61F8" w:rsidP="00DA3DDC">
            <w:pPr>
              <w:jc w:val="center"/>
              <w:rPr>
                <w:rFonts w:ascii="Verdana" w:hAnsi="Verdana"/>
                <w:sz w:val="16"/>
                <w:szCs w:val="16"/>
                <w:highlight w:val="yellow"/>
              </w:rPr>
            </w:pPr>
          </w:p>
        </w:tc>
      </w:tr>
      <w:tr w:rsidR="004B61F8" w:rsidRPr="002604AB" w14:paraId="46ED8D2D" w14:textId="77777777" w:rsidTr="00DA3DDC">
        <w:trPr>
          <w:trHeight w:val="286"/>
        </w:trPr>
        <w:tc>
          <w:tcPr>
            <w:tcW w:w="3735" w:type="dxa"/>
            <w:gridSpan w:val="5"/>
            <w:vMerge/>
            <w:tcBorders>
              <w:left w:val="single" w:sz="12" w:space="0" w:color="auto"/>
              <w:right w:val="single" w:sz="12" w:space="0" w:color="auto"/>
            </w:tcBorders>
            <w:vAlign w:val="center"/>
          </w:tcPr>
          <w:p w14:paraId="0B062E00"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71F5E77"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5977B20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5FF4A1B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5DDD15DE" w14:textId="77777777" w:rsidTr="00DA3DDC">
        <w:trPr>
          <w:trHeight w:val="286"/>
        </w:trPr>
        <w:tc>
          <w:tcPr>
            <w:tcW w:w="3735" w:type="dxa"/>
            <w:gridSpan w:val="5"/>
            <w:vMerge/>
            <w:tcBorders>
              <w:left w:val="single" w:sz="12" w:space="0" w:color="auto"/>
              <w:right w:val="single" w:sz="12" w:space="0" w:color="auto"/>
            </w:tcBorders>
            <w:vAlign w:val="center"/>
          </w:tcPr>
          <w:p w14:paraId="224DD60F"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1F19C7B5"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3B0F1E7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E102EB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E33C3E3" w14:textId="77777777" w:rsidTr="00DA3DDC">
        <w:trPr>
          <w:trHeight w:val="286"/>
        </w:trPr>
        <w:tc>
          <w:tcPr>
            <w:tcW w:w="3735" w:type="dxa"/>
            <w:gridSpan w:val="5"/>
            <w:vMerge/>
            <w:tcBorders>
              <w:left w:val="single" w:sz="12" w:space="0" w:color="auto"/>
              <w:right w:val="single" w:sz="12" w:space="0" w:color="auto"/>
            </w:tcBorders>
            <w:vAlign w:val="center"/>
          </w:tcPr>
          <w:p w14:paraId="059CDB5D"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6D983FF8"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04DB0E5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62C22C8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0F2EDB8" w14:textId="77777777" w:rsidTr="00DA3DDC">
        <w:trPr>
          <w:trHeight w:val="286"/>
        </w:trPr>
        <w:tc>
          <w:tcPr>
            <w:tcW w:w="3735" w:type="dxa"/>
            <w:gridSpan w:val="5"/>
            <w:vMerge/>
            <w:tcBorders>
              <w:left w:val="single" w:sz="12" w:space="0" w:color="auto"/>
              <w:right w:val="single" w:sz="12" w:space="0" w:color="auto"/>
            </w:tcBorders>
            <w:vAlign w:val="center"/>
          </w:tcPr>
          <w:p w14:paraId="32EEAAD1"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091BD51E"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0BCB946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1C09D9B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EF95934" w14:textId="77777777" w:rsidTr="00DA3DDC">
        <w:trPr>
          <w:trHeight w:val="294"/>
        </w:trPr>
        <w:tc>
          <w:tcPr>
            <w:tcW w:w="3735" w:type="dxa"/>
            <w:gridSpan w:val="5"/>
            <w:vMerge/>
            <w:tcBorders>
              <w:left w:val="single" w:sz="12" w:space="0" w:color="auto"/>
              <w:right w:val="single" w:sz="12" w:space="0" w:color="auto"/>
            </w:tcBorders>
            <w:vAlign w:val="center"/>
          </w:tcPr>
          <w:p w14:paraId="42967F50"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29F073E"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49E58D9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674EEC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37F32AB"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4EE004F8"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032B7936"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35D5BB4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795AEF1B"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1C7B5B8"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05932765"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2D7A3872"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093DF76"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33F08710"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Introduction, molecular weight and its distribution, configuration, conformation, free-radical polymerization and copolymerization kinetics, statistics of gradual polymerization, thermodynamics of polymerization, transitions in polymers, polymerization techniques, the size and shape of chain molecules, solubility parameter, thermodynamics of mixing: ideal solution, statistical thermodynamics of mixing, partial molar quantities, thermodynamics of dilute polymer solutions, vapor pressure, phase equilibrium, concentrated solutions and phase separation, chain configurations: the ideal and the actual coil molecules, viscometric size and intrinsic viscosity, dipole moments of chain molecules, determination of the number-average molecular weight: end group analysis, quantitative properties, osmotic pressure, determination of weight-average molecular weights and radius of gyration, relative methods for determination of molecular weights.</w:t>
            </w:r>
            <w:r w:rsidRPr="00A83CA8">
              <w:rPr>
                <w:rFonts w:ascii="Verdana" w:hAnsi="Verdana"/>
                <w:sz w:val="16"/>
                <w:szCs w:val="16"/>
              </w:rPr>
              <w:fldChar w:fldCharType="end"/>
            </w:r>
          </w:p>
        </w:tc>
      </w:tr>
      <w:tr w:rsidR="004B61F8" w:rsidRPr="002604AB" w14:paraId="7E180796"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4D439C4"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1CB8F191"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Take an important place in our daily lives the stages of synthesis of polymers understand in terms of kinetic and thermodynamic, to ensure that in-depth information on the synthesis and characterization of polymeric materials, with adequate facilities on the methodology of synthesis and structural characterizations of synthesized polymers, which can define the behavior of the solution to provide individuals grow up, cater to the needs of the industry as the most important equipment to ensure that individuals.</w:t>
            </w:r>
            <w:r w:rsidRPr="00A83CA8">
              <w:rPr>
                <w:rFonts w:ascii="Verdana" w:hAnsi="Verdana"/>
                <w:sz w:val="16"/>
                <w:szCs w:val="16"/>
              </w:rPr>
              <w:fldChar w:fldCharType="end"/>
            </w:r>
          </w:p>
        </w:tc>
      </w:tr>
      <w:tr w:rsidR="004B61F8" w:rsidRPr="002604AB" w14:paraId="017C9D1A"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AE8035E"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31D63359"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Ensures that the student has a solid infrastructure polymer chemistry</w:t>
            </w:r>
            <w:r w:rsidRPr="00A83CA8">
              <w:rPr>
                <w:rFonts w:ascii="Verdana" w:hAnsi="Verdana"/>
                <w:sz w:val="16"/>
                <w:szCs w:val="16"/>
              </w:rPr>
              <w:fldChar w:fldCharType="end"/>
            </w:r>
          </w:p>
        </w:tc>
      </w:tr>
      <w:tr w:rsidR="004B61F8" w:rsidRPr="002604AB" w14:paraId="49BEFCDA"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4A391AA"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3217E879" w14:textId="77777777" w:rsidR="004B61F8" w:rsidRPr="00E67DF6"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7DF6">
              <w:rPr>
                <w:rFonts w:ascii="Verdana" w:hAnsi="Verdana"/>
                <w:noProof/>
                <w:sz w:val="16"/>
                <w:szCs w:val="16"/>
              </w:rPr>
              <w:t>1. Students can query a wide range of synthesis methods and stages.</w:t>
            </w:r>
          </w:p>
          <w:p w14:paraId="5A3E3466" w14:textId="77777777" w:rsidR="004B61F8" w:rsidRPr="00E67DF6" w:rsidRDefault="004B61F8" w:rsidP="00DA3DDC">
            <w:pPr>
              <w:tabs>
                <w:tab w:val="left" w:pos="7800"/>
              </w:tabs>
              <w:rPr>
                <w:rFonts w:ascii="Verdana" w:hAnsi="Verdana"/>
                <w:noProof/>
                <w:sz w:val="16"/>
                <w:szCs w:val="16"/>
              </w:rPr>
            </w:pPr>
            <w:r w:rsidRPr="00E67DF6">
              <w:rPr>
                <w:rFonts w:ascii="Verdana" w:hAnsi="Verdana"/>
                <w:noProof/>
                <w:sz w:val="16"/>
                <w:szCs w:val="16"/>
              </w:rPr>
              <w:t>2. Students know the kinetics of polymerization, polymerization and resolution can analyze the thermodynamic point of view.</w:t>
            </w:r>
          </w:p>
          <w:p w14:paraId="1F6D055C" w14:textId="77777777" w:rsidR="004B61F8" w:rsidRPr="00E67DF6" w:rsidRDefault="004B61F8" w:rsidP="00DA3DDC">
            <w:pPr>
              <w:tabs>
                <w:tab w:val="left" w:pos="7800"/>
              </w:tabs>
              <w:rPr>
                <w:rFonts w:ascii="Verdana" w:hAnsi="Verdana"/>
                <w:noProof/>
                <w:sz w:val="16"/>
                <w:szCs w:val="16"/>
              </w:rPr>
            </w:pPr>
            <w:r w:rsidRPr="00E67DF6">
              <w:rPr>
                <w:rFonts w:ascii="Verdana" w:hAnsi="Verdana"/>
                <w:noProof/>
                <w:sz w:val="16"/>
                <w:szCs w:val="16"/>
              </w:rPr>
              <w:t>3. Students will have sufficient background that characterization of polymer solutions and interpretation of the behavior of polymers in solution</w:t>
            </w:r>
          </w:p>
          <w:p w14:paraId="3473638E" w14:textId="77777777" w:rsidR="004B61F8" w:rsidRPr="00E3546D" w:rsidRDefault="004B61F8" w:rsidP="00DA3DDC">
            <w:pPr>
              <w:tabs>
                <w:tab w:val="left" w:pos="7800"/>
              </w:tabs>
              <w:rPr>
                <w:rFonts w:ascii="Verdana" w:hAnsi="Verdana"/>
                <w:sz w:val="16"/>
                <w:szCs w:val="16"/>
              </w:rPr>
            </w:pPr>
            <w:r w:rsidRPr="00E67DF6">
              <w:rPr>
                <w:rFonts w:ascii="Verdana" w:hAnsi="Verdana"/>
                <w:noProof/>
                <w:sz w:val="16"/>
                <w:szCs w:val="16"/>
              </w:rPr>
              <w:t>4. Students can structural characterization of polymers with modern equipment or students using traditional methods in the absence.</w:t>
            </w:r>
            <w:r>
              <w:rPr>
                <w:rFonts w:ascii="Verdana" w:hAnsi="Verdana"/>
                <w:sz w:val="16"/>
                <w:szCs w:val="16"/>
              </w:rPr>
              <w:fldChar w:fldCharType="end"/>
            </w:r>
          </w:p>
        </w:tc>
      </w:tr>
      <w:tr w:rsidR="004B61F8" w:rsidRPr="002604AB" w14:paraId="1221931D"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EF70EDD"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2701FBB2"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67DF6">
              <w:rPr>
                <w:rFonts w:ascii="Verdana" w:hAnsi="Verdana"/>
                <w:b w:val="0"/>
                <w:noProof/>
                <w:sz w:val="16"/>
                <w:szCs w:val="16"/>
              </w:rPr>
              <w:t>Polymers: Chemistry and Physics of Modern Materials (J.M.G. Cowie), 2nd Ed. Stanley Thornes Inc.1998, UK</w:t>
            </w:r>
            <w:r w:rsidRPr="006849DA">
              <w:rPr>
                <w:rFonts w:ascii="Verdana" w:hAnsi="Verdana"/>
                <w:b w:val="0"/>
                <w:sz w:val="16"/>
                <w:szCs w:val="16"/>
              </w:rPr>
              <w:fldChar w:fldCharType="end"/>
            </w:r>
          </w:p>
        </w:tc>
      </w:tr>
      <w:tr w:rsidR="004B61F8" w:rsidRPr="002604AB" w14:paraId="4221C20D"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D1582E6"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2D4B7059"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E67DF6">
              <w:rPr>
                <w:rFonts w:ascii="Verdana" w:hAnsi="Verdana"/>
                <w:b w:val="0"/>
                <w:sz w:val="16"/>
                <w:szCs w:val="16"/>
              </w:rPr>
              <w:t>.</w:t>
            </w:r>
            <w:r>
              <w:rPr>
                <w:rFonts w:ascii="Verdana" w:hAnsi="Verdana"/>
                <w:b w:val="0"/>
                <w:sz w:val="16"/>
                <w:szCs w:val="16"/>
              </w:rPr>
              <w:t xml:space="preserve"> </w:t>
            </w:r>
            <w:r w:rsidRPr="00E67DF6">
              <w:rPr>
                <w:rFonts w:ascii="Verdana" w:hAnsi="Verdana"/>
                <w:b w:val="0"/>
                <w:sz w:val="16"/>
                <w:szCs w:val="16"/>
              </w:rPr>
              <w:t>Handbook of Polymer Synthesis, H.R. Kricheldorf, O. Nuyken, G. Swift, Marcel Denkel, New York, 2005.</w:t>
            </w:r>
            <w:r>
              <w:rPr>
                <w:rFonts w:ascii="Verdana" w:hAnsi="Verdana"/>
                <w:b w:val="0"/>
                <w:sz w:val="16"/>
                <w:szCs w:val="16"/>
              </w:rPr>
              <w:t xml:space="preserve">                                                                              2</w:t>
            </w:r>
            <w:r w:rsidRPr="00E67DF6">
              <w:rPr>
                <w:rFonts w:ascii="Verdana" w:hAnsi="Verdana"/>
                <w:b w:val="0"/>
                <w:sz w:val="16"/>
                <w:szCs w:val="16"/>
              </w:rPr>
              <w:t>.</w:t>
            </w:r>
            <w:r>
              <w:rPr>
                <w:rFonts w:ascii="Verdana" w:hAnsi="Verdana"/>
                <w:b w:val="0"/>
                <w:sz w:val="16"/>
                <w:szCs w:val="16"/>
              </w:rPr>
              <w:t xml:space="preserve"> </w:t>
            </w:r>
            <w:r w:rsidRPr="00E67DF6">
              <w:rPr>
                <w:rFonts w:ascii="Verdana" w:hAnsi="Verdana"/>
                <w:b w:val="0"/>
                <w:sz w:val="16"/>
                <w:szCs w:val="16"/>
              </w:rPr>
              <w:t>Contemporary Polymer Chemistry, HR Allcock, FW Lampe,m JE Mark, 3rd Ed. Pearson Edu. Inc. USA, 2003</w:t>
            </w:r>
            <w:r>
              <w:rPr>
                <w:rFonts w:ascii="Verdana" w:hAnsi="Verdana"/>
                <w:b w:val="0"/>
                <w:sz w:val="16"/>
                <w:szCs w:val="16"/>
              </w:rPr>
              <w:t xml:space="preserve">                                                             3</w:t>
            </w:r>
            <w:r w:rsidRPr="00E67DF6">
              <w:rPr>
                <w:rFonts w:ascii="Verdana" w:hAnsi="Verdana"/>
                <w:b w:val="0"/>
                <w:sz w:val="16"/>
                <w:szCs w:val="16"/>
              </w:rPr>
              <w:t>.</w:t>
            </w:r>
            <w:r>
              <w:rPr>
                <w:rFonts w:ascii="Verdana" w:hAnsi="Verdana"/>
                <w:b w:val="0"/>
                <w:sz w:val="16"/>
                <w:szCs w:val="16"/>
              </w:rPr>
              <w:t xml:space="preserve"> </w:t>
            </w:r>
            <w:r w:rsidRPr="00E67DF6">
              <w:rPr>
                <w:rFonts w:ascii="Verdana" w:hAnsi="Verdana"/>
                <w:b w:val="0"/>
                <w:sz w:val="16"/>
                <w:szCs w:val="16"/>
              </w:rPr>
              <w:t>Principles of Polymerisation (Odian)</w:t>
            </w:r>
            <w:r>
              <w:rPr>
                <w:rFonts w:ascii="Verdana" w:hAnsi="Verdana"/>
                <w:b w:val="0"/>
                <w:sz w:val="16"/>
                <w:szCs w:val="16"/>
              </w:rPr>
              <w:t xml:space="preserve">                                                                    4</w:t>
            </w:r>
            <w:r w:rsidRPr="00E67DF6">
              <w:rPr>
                <w:rFonts w:ascii="Verdana" w:hAnsi="Verdana"/>
                <w:b w:val="0"/>
                <w:sz w:val="16"/>
                <w:szCs w:val="16"/>
              </w:rPr>
              <w:t>.</w:t>
            </w:r>
            <w:r>
              <w:rPr>
                <w:rFonts w:ascii="Verdana" w:hAnsi="Verdana"/>
                <w:b w:val="0"/>
                <w:sz w:val="16"/>
                <w:szCs w:val="16"/>
              </w:rPr>
              <w:t xml:space="preserve"> </w:t>
            </w:r>
            <w:r w:rsidRPr="00E67DF6">
              <w:rPr>
                <w:rFonts w:ascii="Verdana" w:hAnsi="Verdana"/>
                <w:b w:val="0"/>
                <w:sz w:val="16"/>
                <w:szCs w:val="16"/>
              </w:rPr>
              <w:t>Polimer Kimyası, M. Saçak, TR</w:t>
            </w:r>
            <w:r>
              <w:rPr>
                <w:rFonts w:ascii="Verdana" w:hAnsi="Verdana"/>
                <w:b w:val="0"/>
                <w:sz w:val="16"/>
                <w:szCs w:val="16"/>
              </w:rPr>
              <w:t xml:space="preserve">                                                              5</w:t>
            </w:r>
            <w:r w:rsidRPr="00E67DF6">
              <w:rPr>
                <w:rFonts w:ascii="Verdana" w:hAnsi="Verdana"/>
                <w:b w:val="0"/>
                <w:sz w:val="16"/>
                <w:szCs w:val="16"/>
              </w:rPr>
              <w:t>.</w:t>
            </w:r>
            <w:r>
              <w:rPr>
                <w:rFonts w:ascii="Verdana" w:hAnsi="Verdana"/>
                <w:b w:val="0"/>
                <w:sz w:val="16"/>
                <w:szCs w:val="16"/>
              </w:rPr>
              <w:t xml:space="preserve"> </w:t>
            </w:r>
            <w:r w:rsidRPr="00E67DF6">
              <w:rPr>
                <w:rFonts w:ascii="Verdana" w:hAnsi="Verdana"/>
                <w:b w:val="0"/>
                <w:sz w:val="16"/>
                <w:szCs w:val="16"/>
              </w:rPr>
              <w:t>Physical Chemistry, Atkins</w:t>
            </w:r>
            <w:r>
              <w:rPr>
                <w:rFonts w:ascii="Verdana" w:hAnsi="Verdana"/>
                <w:b w:val="0"/>
                <w:sz w:val="16"/>
                <w:szCs w:val="16"/>
              </w:rPr>
              <w:t xml:space="preserve"> </w:t>
            </w:r>
            <w:r w:rsidRPr="00E67DF6">
              <w:rPr>
                <w:rFonts w:ascii="Verdana" w:hAnsi="Verdana"/>
                <w:b w:val="0"/>
                <w:sz w:val="16"/>
                <w:szCs w:val="16"/>
              </w:rPr>
              <w:t>Physical Organik Chemistry, N. Isaacs, Pearson Education Inc. Pres, 1995, UK</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14:paraId="241E3DA6" w14:textId="77777777" w:rsidR="004B61F8" w:rsidRPr="002604AB" w:rsidRDefault="004B61F8" w:rsidP="00DA3DDC">
      <w:pPr>
        <w:rPr>
          <w:rFonts w:ascii="Verdana" w:hAnsi="Verdana"/>
          <w:sz w:val="16"/>
          <w:szCs w:val="16"/>
        </w:rPr>
        <w:sectPr w:rsidR="004B61F8" w:rsidRPr="002604AB" w:rsidSect="00DA3DDC">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3E670AF3"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72FC360"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678BEE7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1BD449"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50ABBD59"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557FD31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4799ED"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1BE9055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E67DF6">
              <w:rPr>
                <w:rFonts w:ascii="Verdana" w:hAnsi="Verdana"/>
                <w:noProof/>
                <w:sz w:val="16"/>
                <w:szCs w:val="16"/>
              </w:rPr>
              <w:t xml:space="preserve">Introduction, molecular weight and its distribution, configuration, conformation </w:t>
            </w:r>
            <w:r w:rsidRPr="00A83CA8">
              <w:rPr>
                <w:rFonts w:ascii="Verdana" w:hAnsi="Verdana"/>
                <w:sz w:val="16"/>
                <w:szCs w:val="16"/>
              </w:rPr>
              <w:fldChar w:fldCharType="end"/>
            </w:r>
          </w:p>
        </w:tc>
      </w:tr>
      <w:tr w:rsidR="004B61F8" w:rsidRPr="002604AB" w14:paraId="5B1C799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D31C4A"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74F0F60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Kinetics and statistics of gradual polymerization</w:t>
            </w:r>
            <w:r w:rsidRPr="00A83CA8">
              <w:rPr>
                <w:rFonts w:ascii="Verdana" w:hAnsi="Verdana"/>
                <w:sz w:val="16"/>
                <w:szCs w:val="16"/>
              </w:rPr>
              <w:fldChar w:fldCharType="end"/>
            </w:r>
          </w:p>
        </w:tc>
      </w:tr>
      <w:tr w:rsidR="004B61F8" w:rsidRPr="002604AB" w14:paraId="67B5EA4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723FB1"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30026A5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 xml:space="preserve">Free-radical polymerization and copolymerization kinetics, </w:t>
            </w:r>
            <w:r w:rsidRPr="00A83CA8">
              <w:rPr>
                <w:rFonts w:ascii="Verdana" w:hAnsi="Verdana"/>
                <w:sz w:val="16"/>
                <w:szCs w:val="16"/>
              </w:rPr>
              <w:fldChar w:fldCharType="end"/>
            </w:r>
          </w:p>
        </w:tc>
      </w:tr>
      <w:tr w:rsidR="004B61F8" w:rsidRPr="002604AB" w14:paraId="22E1397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E8ECB3"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2ACD592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 xml:space="preserve">Thermodynamics of polymerization, transitions in polymers </w:t>
            </w:r>
            <w:r w:rsidRPr="00A83CA8">
              <w:rPr>
                <w:rFonts w:ascii="Verdana" w:hAnsi="Verdana"/>
                <w:sz w:val="16"/>
                <w:szCs w:val="16"/>
              </w:rPr>
              <w:fldChar w:fldCharType="end"/>
            </w:r>
          </w:p>
        </w:tc>
      </w:tr>
      <w:tr w:rsidR="004B61F8" w:rsidRPr="002604AB" w14:paraId="2207927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66EC24"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487DED5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 xml:space="preserve">Polymerization techniques, the size and shape of chain molecules </w:t>
            </w:r>
            <w:r w:rsidRPr="00A83CA8">
              <w:rPr>
                <w:rFonts w:ascii="Verdana" w:hAnsi="Verdana"/>
                <w:sz w:val="16"/>
                <w:szCs w:val="16"/>
              </w:rPr>
              <w:fldChar w:fldCharType="end"/>
            </w:r>
          </w:p>
        </w:tc>
      </w:tr>
      <w:tr w:rsidR="004B61F8" w:rsidRPr="002604AB" w14:paraId="2A4A6FC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178A302E"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B67057E"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331F049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AE8680"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366A9D3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Solubility parameter, thermodynamics of mixing: ideal solution</w:t>
            </w:r>
            <w:r w:rsidRPr="00A83CA8">
              <w:rPr>
                <w:rFonts w:ascii="Verdana" w:hAnsi="Verdana"/>
                <w:sz w:val="16"/>
                <w:szCs w:val="16"/>
              </w:rPr>
              <w:fldChar w:fldCharType="end"/>
            </w:r>
          </w:p>
        </w:tc>
      </w:tr>
      <w:tr w:rsidR="004B61F8" w:rsidRPr="002604AB" w14:paraId="6EB6581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0060CF"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518ECF5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Partial molar quantities, statistical thermodynamics of mixing</w:t>
            </w:r>
            <w:r w:rsidRPr="00A83CA8">
              <w:rPr>
                <w:rFonts w:ascii="Verdana" w:hAnsi="Verdana"/>
                <w:sz w:val="16"/>
                <w:szCs w:val="16"/>
              </w:rPr>
              <w:fldChar w:fldCharType="end"/>
            </w:r>
          </w:p>
        </w:tc>
      </w:tr>
      <w:tr w:rsidR="004B61F8" w:rsidRPr="002604AB" w14:paraId="1FF5922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5F19E3"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2F71131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Thermodynamics of dilute polymer solutions,</w:t>
            </w:r>
            <w:r w:rsidRPr="00A83CA8">
              <w:rPr>
                <w:rFonts w:ascii="Verdana" w:hAnsi="Verdana"/>
                <w:sz w:val="16"/>
                <w:szCs w:val="16"/>
              </w:rPr>
              <w:fldChar w:fldCharType="end"/>
            </w:r>
          </w:p>
        </w:tc>
      </w:tr>
      <w:tr w:rsidR="004B61F8" w:rsidRPr="002604AB" w14:paraId="289407D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F58CC2"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2925C21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Vapor pressure, phase equilibrium, concentrated solutions and phase separation</w:t>
            </w:r>
            <w:r w:rsidRPr="00A83CA8">
              <w:rPr>
                <w:rFonts w:ascii="Verdana" w:hAnsi="Verdana"/>
                <w:sz w:val="16"/>
                <w:szCs w:val="16"/>
              </w:rPr>
              <w:fldChar w:fldCharType="end"/>
            </w:r>
          </w:p>
        </w:tc>
      </w:tr>
      <w:tr w:rsidR="004B61F8" w:rsidRPr="002604AB" w14:paraId="103F9C3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1FD4C8C"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7D6E6C59"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2E458A9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35832C1"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19A01B5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Chain configurations: the ideal and the actual coil molecules, viscometric size and intrinsic viscosity, dipole moments of chain molecules</w:t>
            </w:r>
            <w:r w:rsidRPr="00A83CA8">
              <w:rPr>
                <w:rFonts w:ascii="Verdana" w:hAnsi="Verdana"/>
                <w:sz w:val="16"/>
                <w:szCs w:val="16"/>
              </w:rPr>
              <w:fldChar w:fldCharType="end"/>
            </w:r>
          </w:p>
        </w:tc>
      </w:tr>
      <w:tr w:rsidR="004B61F8" w:rsidRPr="002604AB" w14:paraId="42521BF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CE255E3"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5205C48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Determination of the number-average molecular weight: end group analysis, quantitative properties, osmotic pressure, determination of weight-average molecular weights and radius of gyration</w:t>
            </w:r>
            <w:r w:rsidRPr="00A83CA8">
              <w:rPr>
                <w:rFonts w:ascii="Verdana" w:hAnsi="Verdana"/>
                <w:sz w:val="16"/>
                <w:szCs w:val="16"/>
              </w:rPr>
              <w:fldChar w:fldCharType="end"/>
            </w:r>
          </w:p>
        </w:tc>
      </w:tr>
      <w:tr w:rsidR="004B61F8" w:rsidRPr="002604AB" w14:paraId="17B8C33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074B76"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29E6D65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7DF6">
              <w:rPr>
                <w:rFonts w:ascii="Verdana" w:hAnsi="Verdana"/>
                <w:noProof/>
                <w:sz w:val="16"/>
                <w:szCs w:val="16"/>
              </w:rPr>
              <w:t>Determination of the number-average molecular weight: end group analysis, quantitative properties, osmotic pressure, determination of weight-average molecular weights and radius of gyration</w:t>
            </w:r>
            <w:r>
              <w:rPr>
                <w:rFonts w:ascii="Verdana" w:hAnsi="Verdana"/>
                <w:noProof/>
                <w:sz w:val="16"/>
                <w:szCs w:val="16"/>
              </w:rPr>
              <w:t xml:space="preserve">, </w:t>
            </w:r>
            <w:r w:rsidRPr="00D164CF">
              <w:rPr>
                <w:rFonts w:ascii="Verdana" w:hAnsi="Verdana"/>
                <w:noProof/>
                <w:sz w:val="16"/>
                <w:szCs w:val="16"/>
              </w:rPr>
              <w:t xml:space="preserve">Relative methods for determination of molecular weights </w:t>
            </w:r>
            <w:r w:rsidRPr="00A83CA8">
              <w:rPr>
                <w:rFonts w:ascii="Verdana" w:hAnsi="Verdana"/>
                <w:sz w:val="16"/>
                <w:szCs w:val="16"/>
              </w:rPr>
              <w:fldChar w:fldCharType="end"/>
            </w:r>
          </w:p>
        </w:tc>
      </w:tr>
      <w:tr w:rsidR="004B61F8" w:rsidRPr="002604AB" w14:paraId="05BB396D"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2625A3AB"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0D04A1AE"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7A96BA53" w14:textId="77777777" w:rsidR="004B61F8" w:rsidRPr="002604AB" w:rsidRDefault="004B61F8" w:rsidP="00DA3DDC">
      <w:pPr>
        <w:rPr>
          <w:rFonts w:ascii="Verdana" w:hAnsi="Verdana"/>
          <w:sz w:val="16"/>
          <w:szCs w:val="16"/>
        </w:rPr>
      </w:pPr>
    </w:p>
    <w:p w14:paraId="0376F70B"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245510C3"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05F02243"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685F1FD5"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0E91F30B"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6E70CF45"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78CC8060"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5865DBE2" w14:textId="77777777" w:rsidR="004B61F8" w:rsidRDefault="004B61F8" w:rsidP="00DA3DDC">
            <w:pPr>
              <w:jc w:val="center"/>
              <w:rPr>
                <w:rFonts w:ascii="Verdana" w:hAnsi="Verdana"/>
                <w:b/>
                <w:sz w:val="18"/>
                <w:szCs w:val="16"/>
              </w:rPr>
            </w:pPr>
            <w:r>
              <w:rPr>
                <w:rFonts w:ascii="Verdana" w:hAnsi="Verdana"/>
                <w:b/>
                <w:sz w:val="18"/>
                <w:szCs w:val="16"/>
              </w:rPr>
              <w:t>3</w:t>
            </w:r>
          </w:p>
          <w:p w14:paraId="56B1546D"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6C00C5F1" w14:textId="77777777" w:rsidR="004B61F8" w:rsidRDefault="004B61F8" w:rsidP="00DA3DDC">
            <w:pPr>
              <w:jc w:val="center"/>
              <w:rPr>
                <w:rFonts w:ascii="Verdana" w:hAnsi="Verdana"/>
                <w:b/>
                <w:sz w:val="18"/>
                <w:szCs w:val="16"/>
              </w:rPr>
            </w:pPr>
            <w:r>
              <w:rPr>
                <w:rFonts w:ascii="Verdana" w:hAnsi="Verdana"/>
                <w:b/>
                <w:sz w:val="18"/>
                <w:szCs w:val="16"/>
              </w:rPr>
              <w:t>2</w:t>
            </w:r>
          </w:p>
          <w:p w14:paraId="74B6A16A"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1D5B4AE2" w14:textId="77777777" w:rsidR="004B61F8" w:rsidRDefault="004B61F8" w:rsidP="00DA3DDC">
            <w:pPr>
              <w:jc w:val="center"/>
              <w:rPr>
                <w:rFonts w:ascii="Verdana" w:hAnsi="Verdana"/>
                <w:b/>
                <w:sz w:val="18"/>
                <w:szCs w:val="16"/>
              </w:rPr>
            </w:pPr>
            <w:r>
              <w:rPr>
                <w:rFonts w:ascii="Verdana" w:hAnsi="Verdana"/>
                <w:b/>
                <w:sz w:val="18"/>
                <w:szCs w:val="16"/>
              </w:rPr>
              <w:t>1</w:t>
            </w:r>
          </w:p>
          <w:p w14:paraId="52547ED1"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23B7A704"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10259BA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0DD21BE9"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508567E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8EED8F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E0728D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956A158"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578EFA5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232632FF"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0B7F293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85E09B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AA865D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73A9CE7"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3B78A36E"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1E229379"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2F803AA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556431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95905A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84DFD5B"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0EA21D7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7C512602"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502C1B6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7232D6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B92C2F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BE27B89"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22FD696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6EC21425"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268BCD5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C50A29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C7B93D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D75A127"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4AAA22F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7C0C42A8"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7D661A9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116307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B4E7F4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F325063"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54B4579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25922B61"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7397000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2E9EE6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36CC79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77870C1"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2842D6F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273D4B8C"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75880BD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F3AB94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AE2BCF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830CA3C"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228A5CDA"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3118EEA3"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487BC1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647357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4D9F24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32CB5968" w14:textId="77777777" w:rsidR="004B61F8" w:rsidRPr="002604AB" w:rsidRDefault="004B61F8" w:rsidP="00DA3DDC">
      <w:pPr>
        <w:rPr>
          <w:rFonts w:ascii="Verdana" w:hAnsi="Verdana"/>
          <w:sz w:val="16"/>
          <w:szCs w:val="16"/>
        </w:rPr>
      </w:pPr>
    </w:p>
    <w:p w14:paraId="3E31BD0E"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47D27">
        <w:rPr>
          <w:rFonts w:ascii="Verdana" w:hAnsi="Verdana"/>
          <w:noProof/>
          <w:sz w:val="18"/>
          <w:szCs w:val="16"/>
        </w:rPr>
        <w:t>Prof. Dr. Vural Bü</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152E8680"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34EA89C2"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24B3A63A" w14:textId="69D3386F"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0944" behindDoc="0" locked="0" layoutInCell="1" allowOverlap="1" wp14:anchorId="5A933420" wp14:editId="6A3F38BA">
                <wp:simplePos x="0" y="0"/>
                <wp:positionH relativeFrom="column">
                  <wp:posOffset>1182370</wp:posOffset>
                </wp:positionH>
                <wp:positionV relativeFrom="paragraph">
                  <wp:posOffset>-130175</wp:posOffset>
                </wp:positionV>
                <wp:extent cx="3790950" cy="977265"/>
                <wp:effectExtent l="0" t="0" r="19050" b="13335"/>
                <wp:wrapNone/>
                <wp:docPr id="7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76A05686"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00245330"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0C97F956"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D4501C1"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33420" id="_x0000_s1043" type="#_x0000_t202" style="position:absolute;margin-left:93.1pt;margin-top:-10.25pt;width:298.5pt;height:76.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" strokecolor="white">
                <v:textbox>
                  <w:txbxContent>
                    <w:p w14:paraId="76A05686"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00245330"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0C97F956"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D4501C1"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1AFCD53E" w14:textId="6074544F" w:rsidR="004B61F8" w:rsidRPr="002604AB" w:rsidRDefault="004B61F8" w:rsidP="00DA3DDC">
      <w:pPr>
        <w:outlineLvl w:val="0"/>
        <w:rPr>
          <w:rFonts w:ascii="Verdana" w:hAnsi="Verdana"/>
          <w:b/>
          <w:sz w:val="16"/>
          <w:szCs w:val="16"/>
        </w:rPr>
      </w:pPr>
    </w:p>
    <w:p w14:paraId="708D5AA7" w14:textId="6A0ADA4C" w:rsidR="004B61F8" w:rsidRPr="002604AB" w:rsidRDefault="004B61F8" w:rsidP="00DA3DDC">
      <w:pPr>
        <w:outlineLvl w:val="0"/>
        <w:rPr>
          <w:rFonts w:ascii="Verdana" w:hAnsi="Verdana"/>
          <w:b/>
          <w:sz w:val="16"/>
          <w:szCs w:val="16"/>
        </w:rPr>
      </w:pPr>
    </w:p>
    <w:p w14:paraId="79DB9C2B" w14:textId="6892C066" w:rsidR="004B61F8" w:rsidRPr="002604AB" w:rsidRDefault="004B61F8" w:rsidP="00DA3DDC">
      <w:pPr>
        <w:outlineLvl w:val="0"/>
        <w:rPr>
          <w:rFonts w:ascii="Verdana" w:hAnsi="Verdana"/>
          <w:b/>
          <w:sz w:val="16"/>
          <w:szCs w:val="16"/>
        </w:rPr>
      </w:pPr>
    </w:p>
    <w:p w14:paraId="79032636" w14:textId="77777777" w:rsidR="004B61F8" w:rsidRPr="002604AB" w:rsidRDefault="004B61F8" w:rsidP="00DA3DDC">
      <w:pPr>
        <w:outlineLvl w:val="0"/>
        <w:rPr>
          <w:rFonts w:ascii="Verdana" w:hAnsi="Verdana"/>
          <w:b/>
          <w:sz w:val="16"/>
          <w:szCs w:val="16"/>
        </w:rPr>
      </w:pPr>
    </w:p>
    <w:p w14:paraId="08DDEAEB" w14:textId="77777777" w:rsidR="004B61F8" w:rsidRPr="002604AB" w:rsidRDefault="004B61F8" w:rsidP="00DA3DDC">
      <w:pPr>
        <w:outlineLvl w:val="0"/>
        <w:rPr>
          <w:rFonts w:ascii="Verdana" w:hAnsi="Verdana"/>
          <w:b/>
          <w:sz w:val="16"/>
          <w:szCs w:val="16"/>
        </w:rPr>
      </w:pPr>
    </w:p>
    <w:p w14:paraId="4489F23E" w14:textId="77777777" w:rsidR="004B61F8"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303B6C90" w14:textId="77777777" w:rsidTr="006D2A18">
        <w:tc>
          <w:tcPr>
            <w:tcW w:w="1949" w:type="dxa"/>
            <w:vAlign w:val="center"/>
          </w:tcPr>
          <w:p w14:paraId="50196D5F"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29" w:type="dxa"/>
            <w:vAlign w:val="center"/>
          </w:tcPr>
          <w:p w14:paraId="7A85B0EC"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58" w:type="dxa"/>
            <w:vAlign w:val="center"/>
          </w:tcPr>
          <w:p w14:paraId="75E13EA6"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37" w:type="dxa"/>
            <w:vAlign w:val="center"/>
          </w:tcPr>
          <w:p w14:paraId="5D2D5C51"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72C0A1AF"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35BD32ED" w14:textId="77777777" w:rsidTr="00DA3DDC">
        <w:trPr>
          <w:trHeight w:val="338"/>
        </w:trPr>
        <w:tc>
          <w:tcPr>
            <w:tcW w:w="10173" w:type="dxa"/>
            <w:gridSpan w:val="4"/>
            <w:vAlign w:val="center"/>
          </w:tcPr>
          <w:p w14:paraId="63079A74"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313B1A34" w14:textId="77777777" w:rsidTr="00DA3DDC">
        <w:tc>
          <w:tcPr>
            <w:tcW w:w="1668" w:type="dxa"/>
            <w:vAlign w:val="center"/>
          </w:tcPr>
          <w:p w14:paraId="36577F52"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55BC42B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08AA">
              <w:rPr>
                <w:rFonts w:ascii="Verdana" w:hAnsi="Verdana"/>
                <w:noProof/>
                <w:sz w:val="16"/>
                <w:szCs w:val="16"/>
              </w:rPr>
              <w:t>505411603</w:t>
            </w:r>
            <w:r>
              <w:rPr>
                <w:rFonts w:ascii="Verdana" w:hAnsi="Verdana"/>
                <w:sz w:val="16"/>
                <w:szCs w:val="16"/>
              </w:rPr>
              <w:fldChar w:fldCharType="end"/>
            </w:r>
          </w:p>
        </w:tc>
        <w:tc>
          <w:tcPr>
            <w:tcW w:w="1559" w:type="dxa"/>
            <w:vAlign w:val="center"/>
          </w:tcPr>
          <w:p w14:paraId="3258E6E3"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179E5BF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6"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08AA">
              <w:rPr>
                <w:rFonts w:ascii="Verdana" w:hAnsi="Verdana"/>
                <w:noProof/>
                <w:sz w:val="16"/>
                <w:szCs w:val="16"/>
              </w:rPr>
              <w:t>Physical Chemistry of Polymer Solutions</w:t>
            </w:r>
            <w:r>
              <w:rPr>
                <w:rFonts w:ascii="Verdana" w:hAnsi="Verdana"/>
                <w:sz w:val="16"/>
                <w:szCs w:val="16"/>
              </w:rPr>
              <w:fldChar w:fldCharType="end"/>
            </w:r>
            <w:bookmarkEnd w:id="56"/>
          </w:p>
        </w:tc>
      </w:tr>
    </w:tbl>
    <w:p w14:paraId="4368FFF4"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3BE6638E"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2E2FFCEC"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0206B5F1"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567E879C"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F255A31"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6701F792"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518379D9"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74F30E56"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108623BE"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0515EBBF"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3501A8F2"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1BBB2C59"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76A12367"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1ED814CA"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62A25249"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083BB09C" w14:textId="77777777" w:rsidR="004B61F8" w:rsidRPr="002604AB" w:rsidRDefault="004B61F8" w:rsidP="00DA3DDC">
            <w:pPr>
              <w:jc w:val="center"/>
              <w:rPr>
                <w:rFonts w:ascii="Verdana" w:hAnsi="Verdana"/>
                <w:b/>
                <w:sz w:val="16"/>
                <w:szCs w:val="16"/>
              </w:rPr>
            </w:pPr>
          </w:p>
        </w:tc>
      </w:tr>
      <w:tr w:rsidR="004B61F8" w:rsidRPr="002604AB" w14:paraId="1C3EB3CD"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2B79E5E4"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7E751DF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6E0C5BA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6B2539D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0E289FA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4782C76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7F298C0B"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77EE6DF7"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10FD9332"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6B049F62"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B63519D"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738A9FCC"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2C84890E"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53501F8A"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28213A6A"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1DCABE2A"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05EE19F1"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1A65ED5F"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7986AA50"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43D6DCA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4DBE59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23045D94"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54C86785"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3E40BE11"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405FCB5E"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27382EE3"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316B7E93"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03E3AB84"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50379FD3"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00FB3653"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1DCF0C82" w14:textId="77777777" w:rsidTr="00DA3DDC">
        <w:trPr>
          <w:trHeight w:val="276"/>
        </w:trPr>
        <w:tc>
          <w:tcPr>
            <w:tcW w:w="3735" w:type="dxa"/>
            <w:gridSpan w:val="5"/>
            <w:vMerge/>
            <w:tcBorders>
              <w:left w:val="single" w:sz="12" w:space="0" w:color="auto"/>
              <w:right w:val="single" w:sz="12" w:space="0" w:color="auto"/>
            </w:tcBorders>
            <w:vAlign w:val="center"/>
          </w:tcPr>
          <w:p w14:paraId="3609BE5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ED84289"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397D525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17CBD162"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012C5BEC" w14:textId="77777777" w:rsidR="004B61F8" w:rsidRPr="002604AB" w:rsidRDefault="004B61F8" w:rsidP="00DA3DDC">
            <w:pPr>
              <w:jc w:val="center"/>
              <w:rPr>
                <w:rFonts w:ascii="Verdana" w:hAnsi="Verdana"/>
                <w:sz w:val="16"/>
                <w:szCs w:val="16"/>
                <w:highlight w:val="yellow"/>
              </w:rPr>
            </w:pPr>
          </w:p>
        </w:tc>
      </w:tr>
      <w:tr w:rsidR="004B61F8" w:rsidRPr="002604AB" w14:paraId="05B0199D" w14:textId="77777777" w:rsidTr="00DA3DDC">
        <w:trPr>
          <w:trHeight w:val="286"/>
        </w:trPr>
        <w:tc>
          <w:tcPr>
            <w:tcW w:w="3735" w:type="dxa"/>
            <w:gridSpan w:val="5"/>
            <w:vMerge/>
            <w:tcBorders>
              <w:left w:val="single" w:sz="12" w:space="0" w:color="auto"/>
              <w:right w:val="single" w:sz="12" w:space="0" w:color="auto"/>
            </w:tcBorders>
            <w:vAlign w:val="center"/>
          </w:tcPr>
          <w:p w14:paraId="2B1F8B4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742FF787"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6F37E37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E1E911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43337F7A" w14:textId="77777777" w:rsidTr="00DA3DDC">
        <w:trPr>
          <w:trHeight w:val="286"/>
        </w:trPr>
        <w:tc>
          <w:tcPr>
            <w:tcW w:w="3735" w:type="dxa"/>
            <w:gridSpan w:val="5"/>
            <w:vMerge/>
            <w:tcBorders>
              <w:left w:val="single" w:sz="12" w:space="0" w:color="auto"/>
              <w:right w:val="single" w:sz="12" w:space="0" w:color="auto"/>
            </w:tcBorders>
            <w:vAlign w:val="center"/>
          </w:tcPr>
          <w:p w14:paraId="4FD346B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774DD564"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00004C8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2684797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78947EA" w14:textId="77777777" w:rsidTr="00DA3DDC">
        <w:trPr>
          <w:trHeight w:val="286"/>
        </w:trPr>
        <w:tc>
          <w:tcPr>
            <w:tcW w:w="3735" w:type="dxa"/>
            <w:gridSpan w:val="5"/>
            <w:vMerge/>
            <w:tcBorders>
              <w:left w:val="single" w:sz="12" w:space="0" w:color="auto"/>
              <w:right w:val="single" w:sz="12" w:space="0" w:color="auto"/>
            </w:tcBorders>
            <w:vAlign w:val="center"/>
          </w:tcPr>
          <w:p w14:paraId="29AE3F0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1CB4522C"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4CC1340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2AF5ECC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D61F2B5" w14:textId="77777777" w:rsidTr="00DA3DDC">
        <w:trPr>
          <w:trHeight w:val="286"/>
        </w:trPr>
        <w:tc>
          <w:tcPr>
            <w:tcW w:w="3735" w:type="dxa"/>
            <w:gridSpan w:val="5"/>
            <w:vMerge/>
            <w:tcBorders>
              <w:left w:val="single" w:sz="12" w:space="0" w:color="auto"/>
              <w:right w:val="single" w:sz="12" w:space="0" w:color="auto"/>
            </w:tcBorders>
            <w:vAlign w:val="center"/>
          </w:tcPr>
          <w:p w14:paraId="2898A9A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03B08C97"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270E1D1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637E3FC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F141658" w14:textId="77777777" w:rsidTr="00DA3DDC">
        <w:trPr>
          <w:trHeight w:val="294"/>
        </w:trPr>
        <w:tc>
          <w:tcPr>
            <w:tcW w:w="3735" w:type="dxa"/>
            <w:gridSpan w:val="5"/>
            <w:vMerge/>
            <w:tcBorders>
              <w:left w:val="single" w:sz="12" w:space="0" w:color="auto"/>
              <w:right w:val="single" w:sz="12" w:space="0" w:color="auto"/>
            </w:tcBorders>
            <w:vAlign w:val="center"/>
          </w:tcPr>
          <w:p w14:paraId="31A91127"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E03C156"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311CD49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3A1552B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8D39905"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20AA0736"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35E362E8"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6F56324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2CAAFA3A"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8A23CBE"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13011C65"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3F0DA8F2"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64E4B01"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74A02739"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 xml:space="preserve">Molecular weight in polymer chains, conformations and configurations of  chain molecules , Thermodynamics of macromolecules solutions, phase equilibria of polymer systems , partial molar propertites of soluted macromolecules </w:t>
            </w:r>
            <w:r w:rsidRPr="00A83CA8">
              <w:rPr>
                <w:rFonts w:ascii="Verdana" w:hAnsi="Verdana"/>
                <w:sz w:val="16"/>
                <w:szCs w:val="16"/>
              </w:rPr>
              <w:fldChar w:fldCharType="end"/>
            </w:r>
          </w:p>
        </w:tc>
      </w:tr>
      <w:tr w:rsidR="004B61F8" w:rsidRPr="002604AB" w14:paraId="449571DB"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A1733D8"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372C9679"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At the end of this course the students should be able to: (i) appreciate the importance and calculations  of  molecular weights of polymer chains, (ii) understand and interprete conformations and configurations of chain molecules (iii) recognize the thermodynamic properties of macromolecular solutions (iv) learn phase equilibria of polymeric systems , (vi) describe partial molar properties of macromolecules in solution.</w:t>
            </w:r>
            <w:r w:rsidRPr="00A83CA8">
              <w:rPr>
                <w:rFonts w:ascii="Verdana" w:hAnsi="Verdana"/>
                <w:sz w:val="16"/>
                <w:szCs w:val="16"/>
              </w:rPr>
              <w:fldChar w:fldCharType="end"/>
            </w:r>
          </w:p>
        </w:tc>
      </w:tr>
      <w:tr w:rsidR="004B61F8" w:rsidRPr="002604AB" w14:paraId="09CAC718"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43DA67E"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3C28F1A3"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Provide that the student has a solid infrastructure polymer chemistry.</w:t>
            </w:r>
            <w:r w:rsidRPr="00A83CA8">
              <w:rPr>
                <w:rFonts w:ascii="Verdana" w:hAnsi="Verdana"/>
                <w:sz w:val="16"/>
                <w:szCs w:val="16"/>
              </w:rPr>
              <w:fldChar w:fldCharType="end"/>
            </w:r>
          </w:p>
        </w:tc>
      </w:tr>
      <w:tr w:rsidR="004B61F8" w:rsidRPr="002604AB" w14:paraId="132D42E5"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344A522"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3B7FD2C8" w14:textId="77777777" w:rsidR="004B61F8" w:rsidRDefault="004B61F8" w:rsidP="00DA3DD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DC08AA">
              <w:rPr>
                <w:rFonts w:ascii="Verdana" w:hAnsi="Verdana"/>
                <w:sz w:val="16"/>
                <w:szCs w:val="16"/>
              </w:rPr>
              <w:t>Get a basic background on physicochemical properties of polymer solutions</w:t>
            </w:r>
            <w:r>
              <w:rPr>
                <w:rFonts w:ascii="Verdana" w:hAnsi="Verdana"/>
                <w:sz w:val="16"/>
                <w:szCs w:val="16"/>
              </w:rPr>
              <w:t>,</w:t>
            </w:r>
          </w:p>
          <w:p w14:paraId="31C61CCC" w14:textId="77777777" w:rsidR="004B61F8" w:rsidRDefault="004B61F8" w:rsidP="00DA3DDC">
            <w:pPr>
              <w:tabs>
                <w:tab w:val="left" w:pos="7800"/>
              </w:tabs>
              <w:rPr>
                <w:rFonts w:ascii="Verdana" w:hAnsi="Verdana"/>
                <w:sz w:val="16"/>
                <w:szCs w:val="16"/>
              </w:rPr>
            </w:pPr>
            <w:r>
              <w:rPr>
                <w:rFonts w:ascii="Verdana" w:hAnsi="Verdana"/>
                <w:sz w:val="16"/>
                <w:szCs w:val="16"/>
              </w:rPr>
              <w:t xml:space="preserve"> 2. A</w:t>
            </w:r>
            <w:r w:rsidRPr="00FC12C8">
              <w:rPr>
                <w:rFonts w:ascii="Verdana" w:hAnsi="Verdana"/>
                <w:sz w:val="16"/>
                <w:szCs w:val="16"/>
              </w:rPr>
              <w:t xml:space="preserve">ppreciate the importance and calculations  of  molecular weights of polymer chains, </w:t>
            </w:r>
          </w:p>
          <w:p w14:paraId="184B854B" w14:textId="77777777" w:rsidR="004B61F8" w:rsidRDefault="004B61F8" w:rsidP="00DA3DDC">
            <w:pPr>
              <w:tabs>
                <w:tab w:val="left" w:pos="7800"/>
              </w:tabs>
              <w:rPr>
                <w:rFonts w:ascii="Verdana" w:hAnsi="Verdana"/>
                <w:sz w:val="16"/>
                <w:szCs w:val="16"/>
              </w:rPr>
            </w:pPr>
            <w:r>
              <w:rPr>
                <w:rFonts w:ascii="Verdana" w:hAnsi="Verdana"/>
                <w:sz w:val="16"/>
                <w:szCs w:val="16"/>
              </w:rPr>
              <w:t xml:space="preserve"> 3. U</w:t>
            </w:r>
            <w:r w:rsidRPr="00FC12C8">
              <w:rPr>
                <w:rFonts w:ascii="Verdana" w:hAnsi="Verdana"/>
                <w:sz w:val="16"/>
                <w:szCs w:val="16"/>
              </w:rPr>
              <w:t>nderstand and interprete conformations and configurations of chain molecules</w:t>
            </w:r>
            <w:r>
              <w:rPr>
                <w:rFonts w:ascii="Verdana" w:hAnsi="Verdana"/>
                <w:sz w:val="16"/>
                <w:szCs w:val="16"/>
              </w:rPr>
              <w:t xml:space="preserve">, </w:t>
            </w:r>
          </w:p>
          <w:p w14:paraId="24455727" w14:textId="77777777" w:rsidR="004B61F8" w:rsidRPr="00E3546D" w:rsidRDefault="004B61F8" w:rsidP="00DA3DDC">
            <w:pPr>
              <w:tabs>
                <w:tab w:val="left" w:pos="7800"/>
              </w:tabs>
              <w:rPr>
                <w:rFonts w:ascii="Verdana" w:hAnsi="Verdana"/>
                <w:sz w:val="16"/>
                <w:szCs w:val="16"/>
              </w:rPr>
            </w:pPr>
            <w:r>
              <w:rPr>
                <w:rFonts w:ascii="Verdana" w:hAnsi="Verdana"/>
                <w:sz w:val="16"/>
                <w:szCs w:val="16"/>
              </w:rPr>
              <w:t xml:space="preserve"> 4. R</w:t>
            </w:r>
            <w:r w:rsidRPr="00FC12C8">
              <w:rPr>
                <w:rFonts w:ascii="Verdana" w:hAnsi="Verdana"/>
                <w:sz w:val="16"/>
                <w:szCs w:val="16"/>
              </w:rPr>
              <w:t>ecognize the thermodynamic properties of macromolecular solutions</w:t>
            </w:r>
            <w:r>
              <w:rPr>
                <w:rFonts w:ascii="Verdana" w:hAnsi="Verdana"/>
                <w:sz w:val="16"/>
                <w:szCs w:val="16"/>
              </w:rPr>
              <w:t>.</w:t>
            </w:r>
            <w:r w:rsidRPr="00DC08AA">
              <w:rPr>
                <w:rFonts w:ascii="Verdana" w:hAnsi="Verdana"/>
                <w:sz w:val="16"/>
                <w:szCs w:val="16"/>
              </w:rPr>
              <w:t xml:space="preserve"> </w:t>
            </w:r>
            <w:r>
              <w:rPr>
                <w:rFonts w:ascii="Verdana" w:hAnsi="Verdana"/>
                <w:sz w:val="16"/>
                <w:szCs w:val="16"/>
              </w:rPr>
              <w:fldChar w:fldCharType="end"/>
            </w:r>
          </w:p>
        </w:tc>
      </w:tr>
      <w:tr w:rsidR="004B61F8" w:rsidRPr="002604AB" w14:paraId="6DA10143"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A6C08DB"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2D9CA635" w14:textId="77777777" w:rsidR="004B61F8" w:rsidRPr="006849DA" w:rsidRDefault="004B61F8" w:rsidP="00DA3DD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DC08AA">
              <w:rPr>
                <w:rFonts w:ascii="Verdana" w:hAnsi="Verdana"/>
                <w:b w:val="0"/>
                <w:noProof/>
                <w:sz w:val="16"/>
                <w:szCs w:val="16"/>
              </w:rPr>
              <w:t>.Polymer Solutions (I. Teraoka, Brooklyn,NY)</w:t>
            </w:r>
            <w:r>
              <w:rPr>
                <w:rFonts w:ascii="Verdana" w:hAnsi="Verdana"/>
                <w:b w:val="0"/>
                <w:noProof/>
                <w:sz w:val="16"/>
                <w:szCs w:val="16"/>
              </w:rPr>
              <w:t xml:space="preserve">                                            </w:t>
            </w:r>
            <w:r w:rsidRPr="00DC08AA">
              <w:rPr>
                <w:rFonts w:ascii="Verdana" w:hAnsi="Verdana"/>
                <w:b w:val="0"/>
                <w:noProof/>
                <w:sz w:val="16"/>
                <w:szCs w:val="16"/>
              </w:rPr>
              <w:t>2.Polimer Kimyası (M. Saçak, Gazi Yayınları)</w:t>
            </w:r>
            <w:r w:rsidRPr="006849DA">
              <w:rPr>
                <w:rFonts w:ascii="Verdana" w:hAnsi="Verdana"/>
                <w:b w:val="0"/>
                <w:sz w:val="16"/>
                <w:szCs w:val="16"/>
              </w:rPr>
              <w:fldChar w:fldCharType="end"/>
            </w:r>
          </w:p>
        </w:tc>
      </w:tr>
      <w:tr w:rsidR="004B61F8" w:rsidRPr="002604AB" w14:paraId="0BE9D898"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4BA6884"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0E486F7D"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08AA">
              <w:rPr>
                <w:rFonts w:ascii="Verdana" w:hAnsi="Verdana"/>
                <w:b w:val="0"/>
                <w:noProof/>
                <w:sz w:val="16"/>
                <w:szCs w:val="16"/>
              </w:rPr>
              <w:t>Textbook of Polymer Science (Billmeyer)</w:t>
            </w:r>
            <w:r>
              <w:rPr>
                <w:rFonts w:ascii="Verdana" w:hAnsi="Verdana"/>
                <w:b w:val="0"/>
                <w:noProof/>
                <w:sz w:val="16"/>
                <w:szCs w:val="16"/>
              </w:rPr>
              <w:t xml:space="preserve">                                                              </w:t>
            </w:r>
            <w:r w:rsidRPr="00DC08AA">
              <w:rPr>
                <w:rFonts w:ascii="Verdana" w:hAnsi="Verdana"/>
                <w:b w:val="0"/>
                <w:noProof/>
                <w:sz w:val="16"/>
                <w:szCs w:val="16"/>
              </w:rPr>
              <w:t>Polymers:Chemistry and Physics of Modern Materials (JMG Cowie, UK-1991)  Principles of Polymerisation  (Odian)</w:t>
            </w:r>
            <w:r w:rsidRPr="006849DA">
              <w:rPr>
                <w:rFonts w:ascii="Verdana" w:hAnsi="Verdana"/>
                <w:b w:val="0"/>
                <w:sz w:val="16"/>
                <w:szCs w:val="16"/>
              </w:rPr>
              <w:fldChar w:fldCharType="end"/>
            </w:r>
          </w:p>
        </w:tc>
      </w:tr>
    </w:tbl>
    <w:p w14:paraId="2526EBF4" w14:textId="77777777" w:rsidR="004B61F8" w:rsidRPr="002604AB" w:rsidRDefault="004B61F8" w:rsidP="00DA3DDC">
      <w:pPr>
        <w:rPr>
          <w:rFonts w:ascii="Verdana" w:hAnsi="Verdana"/>
          <w:sz w:val="16"/>
          <w:szCs w:val="16"/>
        </w:rPr>
        <w:sectPr w:rsidR="004B61F8" w:rsidRPr="002604AB" w:rsidSect="00DA3DDC">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0AA34A7A"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136B3F9"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0FADD63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6CD6D4"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B7A58CF"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0588CC9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FFCDBB"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628438E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DC08AA">
              <w:rPr>
                <w:rFonts w:ascii="Verdana" w:hAnsi="Verdana"/>
                <w:noProof/>
                <w:sz w:val="16"/>
                <w:szCs w:val="16"/>
              </w:rPr>
              <w:t>Introduction,  nomenclature and  classification of polymers</w:t>
            </w:r>
            <w:r w:rsidRPr="00A83CA8">
              <w:rPr>
                <w:rFonts w:ascii="Verdana" w:hAnsi="Verdana"/>
                <w:sz w:val="16"/>
                <w:szCs w:val="16"/>
              </w:rPr>
              <w:fldChar w:fldCharType="end"/>
            </w:r>
          </w:p>
        </w:tc>
      </w:tr>
      <w:tr w:rsidR="004B61F8" w:rsidRPr="002604AB" w14:paraId="58D2E69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1CA2CD"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219E814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Molecular weights of polymer chains  and characterisation techniques</w:t>
            </w:r>
            <w:r w:rsidRPr="00A83CA8">
              <w:rPr>
                <w:rFonts w:ascii="Verdana" w:hAnsi="Verdana"/>
                <w:sz w:val="16"/>
                <w:szCs w:val="16"/>
              </w:rPr>
              <w:fldChar w:fldCharType="end"/>
            </w:r>
          </w:p>
        </w:tc>
      </w:tr>
      <w:tr w:rsidR="004B61F8" w:rsidRPr="002604AB" w14:paraId="4576CB8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E558F2"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5291FBD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 xml:space="preserve">Conformation and configuration in polymers </w:t>
            </w:r>
            <w:r w:rsidRPr="00A83CA8">
              <w:rPr>
                <w:rFonts w:ascii="Verdana" w:hAnsi="Verdana"/>
                <w:sz w:val="16"/>
                <w:szCs w:val="16"/>
              </w:rPr>
              <w:fldChar w:fldCharType="end"/>
            </w:r>
          </w:p>
        </w:tc>
      </w:tr>
      <w:tr w:rsidR="004B61F8" w:rsidRPr="002604AB" w14:paraId="0B95A2B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6B003D"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18F50A3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Conformation and configuration in polymers</w:t>
            </w:r>
            <w:r w:rsidRPr="00A83CA8">
              <w:rPr>
                <w:rFonts w:ascii="Verdana" w:hAnsi="Verdana"/>
                <w:sz w:val="16"/>
                <w:szCs w:val="16"/>
              </w:rPr>
              <w:fldChar w:fldCharType="end"/>
            </w:r>
          </w:p>
        </w:tc>
      </w:tr>
      <w:tr w:rsidR="004B61F8" w:rsidRPr="002604AB" w14:paraId="118B6E4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9126CC"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098A167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 xml:space="preserve">Thermodynamics of macromolecular solutions </w:t>
            </w:r>
            <w:r w:rsidRPr="00A83CA8">
              <w:rPr>
                <w:rFonts w:ascii="Verdana" w:hAnsi="Verdana"/>
                <w:sz w:val="16"/>
                <w:szCs w:val="16"/>
              </w:rPr>
              <w:fldChar w:fldCharType="end"/>
            </w:r>
          </w:p>
        </w:tc>
      </w:tr>
      <w:tr w:rsidR="004B61F8" w:rsidRPr="002604AB" w14:paraId="418F9E2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2D11637E"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F22B53D"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33A2BDC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B42D51"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443B57C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 xml:space="preserve">Thermodynamics of macromolecular solutions </w:t>
            </w:r>
            <w:r w:rsidRPr="00A83CA8">
              <w:rPr>
                <w:rFonts w:ascii="Verdana" w:hAnsi="Verdana"/>
                <w:sz w:val="16"/>
                <w:szCs w:val="16"/>
              </w:rPr>
              <w:fldChar w:fldCharType="end"/>
            </w:r>
          </w:p>
        </w:tc>
      </w:tr>
      <w:tr w:rsidR="004B61F8" w:rsidRPr="002604AB" w14:paraId="038BEB9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57C215"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2BD4EF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 xml:space="preserve">Thermodynamics of macromolecular solutions </w:t>
            </w:r>
            <w:r w:rsidRPr="00A83CA8">
              <w:rPr>
                <w:rFonts w:ascii="Verdana" w:hAnsi="Verdana"/>
                <w:sz w:val="16"/>
                <w:szCs w:val="16"/>
              </w:rPr>
              <w:fldChar w:fldCharType="end"/>
            </w:r>
          </w:p>
        </w:tc>
      </w:tr>
      <w:tr w:rsidR="004B61F8" w:rsidRPr="002604AB" w14:paraId="25A6BF7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9D9FC17"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2AA8B7F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Thermodynamics of macromolecular solutions</w:t>
            </w:r>
            <w:r w:rsidRPr="00A83CA8">
              <w:rPr>
                <w:rFonts w:ascii="Verdana" w:hAnsi="Verdana"/>
                <w:sz w:val="16"/>
                <w:szCs w:val="16"/>
              </w:rPr>
              <w:fldChar w:fldCharType="end"/>
            </w:r>
          </w:p>
        </w:tc>
      </w:tr>
      <w:tr w:rsidR="004B61F8" w:rsidRPr="002604AB" w14:paraId="103F2CD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0B5926"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1367CD6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Phase equibria in polymeric systems</w:t>
            </w:r>
            <w:r w:rsidRPr="00A83CA8">
              <w:rPr>
                <w:rFonts w:ascii="Verdana" w:hAnsi="Verdana"/>
                <w:sz w:val="16"/>
                <w:szCs w:val="16"/>
              </w:rPr>
              <w:fldChar w:fldCharType="end"/>
            </w:r>
          </w:p>
        </w:tc>
      </w:tr>
      <w:tr w:rsidR="004B61F8" w:rsidRPr="002604AB" w14:paraId="7B2CE29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2A87186"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731802B6"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411BA05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FCEEF5"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1967E07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Phase equibria in polymeric systems</w:t>
            </w:r>
            <w:r w:rsidRPr="00A83CA8">
              <w:rPr>
                <w:rFonts w:ascii="Verdana" w:hAnsi="Verdana"/>
                <w:sz w:val="16"/>
                <w:szCs w:val="16"/>
              </w:rPr>
              <w:fldChar w:fldCharType="end"/>
            </w:r>
          </w:p>
        </w:tc>
      </w:tr>
      <w:tr w:rsidR="004B61F8" w:rsidRPr="002604AB" w14:paraId="7E54101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E39C72"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45F5B60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Phase equibria in polymeric systems</w:t>
            </w:r>
            <w:r w:rsidRPr="00A83CA8">
              <w:rPr>
                <w:rFonts w:ascii="Verdana" w:hAnsi="Verdana"/>
                <w:sz w:val="16"/>
                <w:szCs w:val="16"/>
              </w:rPr>
              <w:fldChar w:fldCharType="end"/>
            </w:r>
          </w:p>
        </w:tc>
      </w:tr>
      <w:tr w:rsidR="004B61F8" w:rsidRPr="002604AB" w14:paraId="6E414C4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FB1ADF"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3142E46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8AA">
              <w:rPr>
                <w:rFonts w:ascii="Verdana" w:hAnsi="Verdana"/>
                <w:noProof/>
                <w:sz w:val="16"/>
                <w:szCs w:val="16"/>
              </w:rPr>
              <w:t>Partial molar properties of macromolecules in solution</w:t>
            </w:r>
            <w:r w:rsidRPr="00A83CA8">
              <w:rPr>
                <w:rFonts w:ascii="Verdana" w:hAnsi="Verdana"/>
                <w:sz w:val="16"/>
                <w:szCs w:val="16"/>
              </w:rPr>
              <w:fldChar w:fldCharType="end"/>
            </w:r>
          </w:p>
        </w:tc>
      </w:tr>
      <w:tr w:rsidR="004B61F8" w:rsidRPr="002604AB" w14:paraId="28EEDCF8"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5A196D6E"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1C88032F"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6E9FE717" w14:textId="77777777" w:rsidR="004B61F8" w:rsidRPr="002604AB" w:rsidRDefault="004B61F8" w:rsidP="00DA3DDC">
      <w:pPr>
        <w:rPr>
          <w:rFonts w:ascii="Verdana" w:hAnsi="Verdana"/>
          <w:sz w:val="16"/>
          <w:szCs w:val="16"/>
        </w:rPr>
      </w:pPr>
    </w:p>
    <w:p w14:paraId="077144C3"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19AD1448"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1F67936E"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638FAB57"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206B26DC"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1FEFC24F"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4BFE145C"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6D5FE815" w14:textId="77777777" w:rsidR="004B61F8" w:rsidRDefault="004B61F8" w:rsidP="00DA3DDC">
            <w:pPr>
              <w:jc w:val="center"/>
              <w:rPr>
                <w:rFonts w:ascii="Verdana" w:hAnsi="Verdana"/>
                <w:b/>
                <w:sz w:val="18"/>
                <w:szCs w:val="16"/>
              </w:rPr>
            </w:pPr>
            <w:r>
              <w:rPr>
                <w:rFonts w:ascii="Verdana" w:hAnsi="Verdana"/>
                <w:b/>
                <w:sz w:val="18"/>
                <w:szCs w:val="16"/>
              </w:rPr>
              <w:t>3</w:t>
            </w:r>
          </w:p>
          <w:p w14:paraId="13576598"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1AE1245B" w14:textId="77777777" w:rsidR="004B61F8" w:rsidRDefault="004B61F8" w:rsidP="00DA3DDC">
            <w:pPr>
              <w:jc w:val="center"/>
              <w:rPr>
                <w:rFonts w:ascii="Verdana" w:hAnsi="Verdana"/>
                <w:b/>
                <w:sz w:val="18"/>
                <w:szCs w:val="16"/>
              </w:rPr>
            </w:pPr>
            <w:r>
              <w:rPr>
                <w:rFonts w:ascii="Verdana" w:hAnsi="Verdana"/>
                <w:b/>
                <w:sz w:val="18"/>
                <w:szCs w:val="16"/>
              </w:rPr>
              <w:t>2</w:t>
            </w:r>
          </w:p>
          <w:p w14:paraId="4A3C6A02"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0ABBBC5A" w14:textId="77777777" w:rsidR="004B61F8" w:rsidRDefault="004B61F8" w:rsidP="00DA3DDC">
            <w:pPr>
              <w:jc w:val="center"/>
              <w:rPr>
                <w:rFonts w:ascii="Verdana" w:hAnsi="Verdana"/>
                <w:b/>
                <w:sz w:val="18"/>
                <w:szCs w:val="16"/>
              </w:rPr>
            </w:pPr>
            <w:r>
              <w:rPr>
                <w:rFonts w:ascii="Verdana" w:hAnsi="Verdana"/>
                <w:b/>
                <w:sz w:val="18"/>
                <w:szCs w:val="16"/>
              </w:rPr>
              <w:t>1</w:t>
            </w:r>
          </w:p>
          <w:p w14:paraId="5F357234"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4D801A3E"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49BE83F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2CD95D7E"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29E47E8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DD7772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E04140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6667AB4"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467B98F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0EA8DAEF"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7EE3BF1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225CA8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ED6ED9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527B001"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747E0DB3"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22E082B7"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1A03758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1C0AE1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7E3470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40048A9"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6E97EA8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550C5664"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555B1A2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3077CF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15138E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5599BB5"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29F0605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05AC1D55"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36EDFCC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30823C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A518B4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C06DBFB"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49B731F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1404A7F3"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11ABD93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8B9C95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A6DA95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FB94BE9"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6E31F07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0CE20B1A"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56D0953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AF98F1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2F22D1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3AE4BAF"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12A2011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6C1081DB"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505298B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BBA269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F67FEF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038C6D3"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609A6AB0"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1EFBD448"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E0B88A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B87295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B4AD0C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0D3066CB" w14:textId="77777777" w:rsidR="004B61F8" w:rsidRPr="002604AB" w:rsidRDefault="004B61F8" w:rsidP="00DA3DDC">
      <w:pPr>
        <w:rPr>
          <w:rFonts w:ascii="Verdana" w:hAnsi="Verdana"/>
          <w:sz w:val="16"/>
          <w:szCs w:val="16"/>
        </w:rPr>
      </w:pPr>
    </w:p>
    <w:p w14:paraId="14E440EE"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C08AA">
        <w:rPr>
          <w:rFonts w:ascii="Verdana" w:hAnsi="Verdana"/>
          <w:noProof/>
          <w:sz w:val="18"/>
          <w:szCs w:val="16"/>
        </w:rPr>
        <w:t>Assoc. Prof. Dr. Necmettin Caner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139BB35F"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573CECDF"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57580B0A" w14:textId="1424FA12" w:rsidR="004B61F8" w:rsidRPr="002604AB" w:rsidRDefault="008B3EFD"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5040" behindDoc="0" locked="0" layoutInCell="1" allowOverlap="1" wp14:anchorId="2916C836" wp14:editId="699A5323">
                <wp:simplePos x="0" y="0"/>
                <wp:positionH relativeFrom="column">
                  <wp:posOffset>1344295</wp:posOffset>
                </wp:positionH>
                <wp:positionV relativeFrom="paragraph">
                  <wp:posOffset>-238760</wp:posOffset>
                </wp:positionV>
                <wp:extent cx="3790950" cy="977265"/>
                <wp:effectExtent l="0" t="0" r="19050" b="13335"/>
                <wp:wrapNone/>
                <wp:docPr id="7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788C200A"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32B6150C"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0E52391E"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0365D984"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C836" id="_x0000_s1044" type="#_x0000_t202" style="position:absolute;margin-left:105.85pt;margin-top:-18.8pt;width:298.5pt;height:76.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" strokecolor="white">
                <v:textbox>
                  <w:txbxContent>
                    <w:p w14:paraId="788C200A"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32B6150C"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0E52391E"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0365D984"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67AC6B47" w14:textId="09EEF8D2" w:rsidR="004B61F8" w:rsidRPr="002604AB" w:rsidRDefault="00C64503" w:rsidP="00DA3DDC">
      <w:pPr>
        <w:outlineLvl w:val="0"/>
        <w:rPr>
          <w:rFonts w:ascii="Verdana" w:hAnsi="Verdana"/>
          <w:b/>
          <w:sz w:val="16"/>
          <w:szCs w:val="16"/>
        </w:rPr>
      </w:pPr>
      <w:r>
        <w:rPr>
          <w:noProof/>
        </w:rPr>
        <w:drawing>
          <wp:anchor distT="0" distB="0" distL="114300" distR="114300" simplePos="0" relativeHeight="251674112" behindDoc="0" locked="0" layoutInCell="1" allowOverlap="1" wp14:anchorId="563F5AE3" wp14:editId="05675871">
            <wp:simplePos x="0" y="0"/>
            <wp:positionH relativeFrom="column">
              <wp:posOffset>5439410</wp:posOffset>
            </wp:positionH>
            <wp:positionV relativeFrom="paragraph">
              <wp:posOffset>55880</wp:posOffset>
            </wp:positionV>
            <wp:extent cx="820420" cy="441325"/>
            <wp:effectExtent l="0" t="0" r="0" b="0"/>
            <wp:wrapNone/>
            <wp:docPr id="38" name="Resim 38" descr="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0420" cy="441325"/>
                    </a:xfrm>
                    <a:prstGeom prst="rect">
                      <a:avLst/>
                    </a:prstGeom>
                    <a:noFill/>
                    <a:ln>
                      <a:noFill/>
                    </a:ln>
                  </pic:spPr>
                </pic:pic>
              </a:graphicData>
            </a:graphic>
          </wp:anchor>
        </w:drawing>
      </w:r>
    </w:p>
    <w:p w14:paraId="5C9C6B2B" w14:textId="77777777" w:rsidR="004B61F8" w:rsidRPr="002604AB" w:rsidRDefault="004B61F8" w:rsidP="00DA3DDC">
      <w:pPr>
        <w:outlineLvl w:val="0"/>
        <w:rPr>
          <w:rFonts w:ascii="Verdana" w:hAnsi="Verdana"/>
          <w:b/>
          <w:sz w:val="16"/>
          <w:szCs w:val="16"/>
        </w:rPr>
      </w:pPr>
    </w:p>
    <w:p w14:paraId="77C82B6E" w14:textId="77777777" w:rsidR="004B61F8" w:rsidRPr="002604AB" w:rsidRDefault="004B61F8" w:rsidP="00DA3DDC">
      <w:pPr>
        <w:outlineLvl w:val="0"/>
        <w:rPr>
          <w:rFonts w:ascii="Verdana" w:hAnsi="Verdana"/>
          <w:b/>
          <w:sz w:val="16"/>
          <w:szCs w:val="16"/>
        </w:rPr>
      </w:pPr>
    </w:p>
    <w:p w14:paraId="553720DB" w14:textId="03A1C3B5" w:rsidR="004B61F8" w:rsidRPr="002604AB" w:rsidRDefault="004B61F8" w:rsidP="00DA3DDC">
      <w:pPr>
        <w:outlineLvl w:val="0"/>
        <w:rPr>
          <w:rFonts w:ascii="Verdana" w:hAnsi="Verdana"/>
          <w:b/>
          <w:sz w:val="16"/>
          <w:szCs w:val="16"/>
        </w:rPr>
      </w:pPr>
    </w:p>
    <w:p w14:paraId="3EF4622D" w14:textId="77777777" w:rsidR="004B61F8" w:rsidRPr="002604AB" w:rsidRDefault="004B61F8" w:rsidP="00DA3DDC">
      <w:pPr>
        <w:outlineLvl w:val="0"/>
        <w:rPr>
          <w:rFonts w:ascii="Verdana" w:hAnsi="Verdana"/>
          <w:b/>
          <w:sz w:val="16"/>
          <w:szCs w:val="16"/>
        </w:rPr>
      </w:pPr>
    </w:p>
    <w:p w14:paraId="40673269" w14:textId="77777777" w:rsidR="004B61F8" w:rsidRDefault="004B61F8" w:rsidP="00DA3DDC">
      <w:pPr>
        <w:outlineLvl w:val="0"/>
        <w:rPr>
          <w:rFonts w:ascii="Verdana" w:hAnsi="Verdana"/>
          <w:b/>
          <w:sz w:val="16"/>
          <w:szCs w:val="16"/>
        </w:rPr>
      </w:pPr>
    </w:p>
    <w:p w14:paraId="5205CCB8" w14:textId="77777777" w:rsidR="004B61F8" w:rsidRDefault="004B61F8" w:rsidP="00DA3DDC">
      <w:pPr>
        <w:outlineLvl w:val="0"/>
        <w:rPr>
          <w:rFonts w:ascii="Verdana" w:hAnsi="Verdana"/>
          <w:b/>
          <w:sz w:val="16"/>
          <w:szCs w:val="16"/>
        </w:rPr>
      </w:pPr>
    </w:p>
    <w:p w14:paraId="438BA23C" w14:textId="77777777" w:rsidR="004B61F8" w:rsidRDefault="004B61F8" w:rsidP="00DA3DDC">
      <w:pPr>
        <w:outlineLvl w:val="0"/>
        <w:rPr>
          <w:rFonts w:ascii="Verdana" w:hAnsi="Verdana"/>
          <w:b/>
          <w:sz w:val="16"/>
          <w:szCs w:val="16"/>
        </w:rPr>
      </w:pPr>
    </w:p>
    <w:p w14:paraId="5EDBA725"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0D108602" w14:textId="77777777" w:rsidTr="00DA3DDC">
        <w:tc>
          <w:tcPr>
            <w:tcW w:w="1951" w:type="dxa"/>
            <w:vAlign w:val="center"/>
          </w:tcPr>
          <w:p w14:paraId="2BA81DFE"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6B93742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12DC2F66"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2413221D"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4DF1BB8A"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1FF4583E" w14:textId="77777777" w:rsidTr="00DA3DDC">
        <w:trPr>
          <w:trHeight w:val="338"/>
        </w:trPr>
        <w:tc>
          <w:tcPr>
            <w:tcW w:w="10173" w:type="dxa"/>
            <w:gridSpan w:val="4"/>
            <w:vAlign w:val="center"/>
          </w:tcPr>
          <w:p w14:paraId="4DB47B8B"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60B229DF" w14:textId="77777777" w:rsidTr="00DA3DDC">
        <w:tc>
          <w:tcPr>
            <w:tcW w:w="1668" w:type="dxa"/>
            <w:vAlign w:val="center"/>
          </w:tcPr>
          <w:p w14:paraId="7BEA06B4"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5C1032D5"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5348">
              <w:rPr>
                <w:rFonts w:ascii="Verdana" w:hAnsi="Verdana"/>
                <w:noProof/>
                <w:sz w:val="16"/>
                <w:szCs w:val="16"/>
              </w:rPr>
              <w:t>505411604</w:t>
            </w:r>
            <w:r>
              <w:rPr>
                <w:rFonts w:ascii="Verdana" w:hAnsi="Verdana"/>
                <w:sz w:val="16"/>
                <w:szCs w:val="16"/>
              </w:rPr>
              <w:fldChar w:fldCharType="end"/>
            </w:r>
          </w:p>
        </w:tc>
        <w:tc>
          <w:tcPr>
            <w:tcW w:w="1559" w:type="dxa"/>
            <w:vAlign w:val="center"/>
          </w:tcPr>
          <w:p w14:paraId="747AF090"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2B6BC6B0"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7"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5348">
              <w:rPr>
                <w:rFonts w:ascii="Verdana" w:hAnsi="Verdana"/>
                <w:noProof/>
                <w:sz w:val="16"/>
                <w:szCs w:val="16"/>
              </w:rPr>
              <w:t>Physics of Macromolecules</w:t>
            </w:r>
            <w:r>
              <w:rPr>
                <w:rFonts w:ascii="Verdana" w:hAnsi="Verdana"/>
                <w:sz w:val="16"/>
                <w:szCs w:val="16"/>
              </w:rPr>
              <w:fldChar w:fldCharType="end"/>
            </w:r>
            <w:bookmarkEnd w:id="57"/>
          </w:p>
        </w:tc>
      </w:tr>
    </w:tbl>
    <w:p w14:paraId="2DFD4B58"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038AA6B4"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6940480E"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6219402A"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7DBF677E"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2F23D9E"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12329F28"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3B108352"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570856FC"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7929E68F"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577EEB5E"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3B1852E2"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2F308ADC"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744BDCD4"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1D63B916"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15C05570"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0E9A785E" w14:textId="77777777" w:rsidR="004B61F8" w:rsidRPr="002604AB" w:rsidRDefault="004B61F8" w:rsidP="00DA3DDC">
            <w:pPr>
              <w:jc w:val="center"/>
              <w:rPr>
                <w:rFonts w:ascii="Verdana" w:hAnsi="Verdana"/>
                <w:b/>
                <w:sz w:val="16"/>
                <w:szCs w:val="16"/>
              </w:rPr>
            </w:pPr>
          </w:p>
        </w:tc>
      </w:tr>
      <w:tr w:rsidR="004B61F8" w:rsidRPr="002604AB" w14:paraId="1777A18E"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75FDDB28"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26CD970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3827A70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643ECBC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581D234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70E04B2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67AF7BD1"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522DF5BD"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48393451"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5598ED67"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66D86A6C"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610EDCFD"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637D82C6"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358817E5"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1240C7CE"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5A3DE0E8"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12EA1188"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38AF3B70"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633F7147"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41098EB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6B5239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0E22AC7A"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01613B90"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13E98A09"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5811B924"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0A36B0F3"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6F2EFF24"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78FEFB81"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690369FD"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4305FEEE"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165F7666" w14:textId="77777777" w:rsidTr="00DA3DDC">
        <w:trPr>
          <w:trHeight w:val="276"/>
        </w:trPr>
        <w:tc>
          <w:tcPr>
            <w:tcW w:w="3735" w:type="dxa"/>
            <w:gridSpan w:val="5"/>
            <w:vMerge/>
            <w:tcBorders>
              <w:left w:val="single" w:sz="12" w:space="0" w:color="auto"/>
              <w:right w:val="single" w:sz="12" w:space="0" w:color="auto"/>
            </w:tcBorders>
            <w:vAlign w:val="center"/>
          </w:tcPr>
          <w:p w14:paraId="3AF87B43"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99D835E"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5AC598A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697ECB0F"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4040F0B7" w14:textId="77777777" w:rsidR="004B61F8" w:rsidRPr="002604AB" w:rsidRDefault="004B61F8" w:rsidP="00DA3DDC">
            <w:pPr>
              <w:jc w:val="center"/>
              <w:rPr>
                <w:rFonts w:ascii="Verdana" w:hAnsi="Verdana"/>
                <w:sz w:val="16"/>
                <w:szCs w:val="16"/>
                <w:highlight w:val="yellow"/>
              </w:rPr>
            </w:pPr>
          </w:p>
        </w:tc>
      </w:tr>
      <w:tr w:rsidR="004B61F8" w:rsidRPr="002604AB" w14:paraId="34C2F9D3" w14:textId="77777777" w:rsidTr="00DA3DDC">
        <w:trPr>
          <w:trHeight w:val="286"/>
        </w:trPr>
        <w:tc>
          <w:tcPr>
            <w:tcW w:w="3735" w:type="dxa"/>
            <w:gridSpan w:val="5"/>
            <w:vMerge/>
            <w:tcBorders>
              <w:left w:val="single" w:sz="12" w:space="0" w:color="auto"/>
              <w:right w:val="single" w:sz="12" w:space="0" w:color="auto"/>
            </w:tcBorders>
            <w:vAlign w:val="center"/>
          </w:tcPr>
          <w:p w14:paraId="674DD95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0976726"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3B5CEB6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76BFBD0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339ED8D8" w14:textId="77777777" w:rsidTr="00DA3DDC">
        <w:trPr>
          <w:trHeight w:val="286"/>
        </w:trPr>
        <w:tc>
          <w:tcPr>
            <w:tcW w:w="3735" w:type="dxa"/>
            <w:gridSpan w:val="5"/>
            <w:vMerge/>
            <w:tcBorders>
              <w:left w:val="single" w:sz="12" w:space="0" w:color="auto"/>
              <w:right w:val="single" w:sz="12" w:space="0" w:color="auto"/>
            </w:tcBorders>
            <w:vAlign w:val="center"/>
          </w:tcPr>
          <w:p w14:paraId="36F6F67C"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B5ABCED"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230EADA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529E76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FEB5E24" w14:textId="77777777" w:rsidTr="00DA3DDC">
        <w:trPr>
          <w:trHeight w:val="286"/>
        </w:trPr>
        <w:tc>
          <w:tcPr>
            <w:tcW w:w="3735" w:type="dxa"/>
            <w:gridSpan w:val="5"/>
            <w:vMerge/>
            <w:tcBorders>
              <w:left w:val="single" w:sz="12" w:space="0" w:color="auto"/>
              <w:right w:val="single" w:sz="12" w:space="0" w:color="auto"/>
            </w:tcBorders>
            <w:vAlign w:val="center"/>
          </w:tcPr>
          <w:p w14:paraId="6FF1B76C"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2716AC16"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2BD4999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1615084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715E156" w14:textId="77777777" w:rsidTr="00DA3DDC">
        <w:trPr>
          <w:trHeight w:val="286"/>
        </w:trPr>
        <w:tc>
          <w:tcPr>
            <w:tcW w:w="3735" w:type="dxa"/>
            <w:gridSpan w:val="5"/>
            <w:vMerge/>
            <w:tcBorders>
              <w:left w:val="single" w:sz="12" w:space="0" w:color="auto"/>
              <w:right w:val="single" w:sz="12" w:space="0" w:color="auto"/>
            </w:tcBorders>
            <w:vAlign w:val="center"/>
          </w:tcPr>
          <w:p w14:paraId="43875675"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3A0C9601"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0FE3737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23D2550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BC9FBAB" w14:textId="77777777" w:rsidTr="00DA3DDC">
        <w:trPr>
          <w:trHeight w:val="294"/>
        </w:trPr>
        <w:tc>
          <w:tcPr>
            <w:tcW w:w="3735" w:type="dxa"/>
            <w:gridSpan w:val="5"/>
            <w:vMerge/>
            <w:tcBorders>
              <w:left w:val="single" w:sz="12" w:space="0" w:color="auto"/>
              <w:right w:val="single" w:sz="12" w:space="0" w:color="auto"/>
            </w:tcBorders>
            <w:vAlign w:val="center"/>
          </w:tcPr>
          <w:p w14:paraId="7D72859E"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D7CF563"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2DDE9B8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5001453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E3D605F"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6EC8A609"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22969C16"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06EEB25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1CF8F99E"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3A6D408"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1221279A"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00106B2E"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68CDE7E"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3540552D"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Statistical mechanical concepts, thermodynamic concepts and energy in molecular level, colloidal and polymeric structures, single polymer chain, ideal polymer chains and models, real polymeric chains, restricted polymer chains, statistical properties of polymers, Brownian motion and diffusion in polymers.</w:t>
            </w:r>
            <w:r w:rsidRPr="00A83CA8">
              <w:rPr>
                <w:rFonts w:ascii="Verdana" w:hAnsi="Verdana"/>
                <w:sz w:val="16"/>
                <w:szCs w:val="16"/>
              </w:rPr>
              <w:fldChar w:fldCharType="end"/>
            </w:r>
          </w:p>
        </w:tc>
      </w:tr>
      <w:tr w:rsidR="004B61F8" w:rsidRPr="002604AB" w14:paraId="6EFE9146"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0EC704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599CCA02"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The main aim of the course is to explore and understand macromolecular systems at molecular level, and the events occurring in those systems by using physical concepts.</w:t>
            </w:r>
            <w:r w:rsidRPr="00A83CA8">
              <w:rPr>
                <w:rFonts w:ascii="Verdana" w:hAnsi="Verdana"/>
                <w:sz w:val="16"/>
                <w:szCs w:val="16"/>
              </w:rPr>
              <w:fldChar w:fldCharType="end"/>
            </w:r>
          </w:p>
        </w:tc>
      </w:tr>
      <w:tr w:rsidR="004B61F8" w:rsidRPr="002604AB" w14:paraId="3B32DF67"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7181D4C"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3328B19F"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 xml:space="preserve">Understanding of macromolecular properties by physical point of view. </w:t>
            </w:r>
            <w:r w:rsidRPr="00A83CA8">
              <w:rPr>
                <w:rFonts w:ascii="Verdana" w:hAnsi="Verdana"/>
                <w:sz w:val="16"/>
                <w:szCs w:val="16"/>
              </w:rPr>
              <w:fldChar w:fldCharType="end"/>
            </w:r>
          </w:p>
        </w:tc>
      </w:tr>
      <w:tr w:rsidR="004B61F8" w:rsidRPr="002604AB" w14:paraId="783A0EF3"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9B14690"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10ECDB7B" w14:textId="77777777" w:rsidR="004B61F8" w:rsidRPr="004C5348"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5348">
              <w:rPr>
                <w:rFonts w:ascii="Verdana" w:hAnsi="Verdana"/>
                <w:noProof/>
                <w:sz w:val="16"/>
                <w:szCs w:val="16"/>
              </w:rPr>
              <w:t>1.</w:t>
            </w:r>
            <w:r>
              <w:rPr>
                <w:rFonts w:ascii="Verdana" w:hAnsi="Verdana"/>
                <w:noProof/>
                <w:sz w:val="16"/>
                <w:szCs w:val="16"/>
              </w:rPr>
              <w:t xml:space="preserve"> </w:t>
            </w:r>
            <w:r w:rsidRPr="004C5348">
              <w:rPr>
                <w:rFonts w:ascii="Verdana" w:hAnsi="Verdana"/>
                <w:noProof/>
                <w:sz w:val="16"/>
                <w:szCs w:val="16"/>
              </w:rPr>
              <w:t>Understanding of physics related concepts in the molecular world,</w:t>
            </w:r>
          </w:p>
          <w:p w14:paraId="69ACB700" w14:textId="77777777" w:rsidR="004B61F8" w:rsidRPr="004C5348"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4C5348">
              <w:rPr>
                <w:rFonts w:ascii="Verdana" w:hAnsi="Verdana"/>
                <w:noProof/>
                <w:sz w:val="16"/>
                <w:szCs w:val="16"/>
              </w:rPr>
              <w:t>2.</w:t>
            </w:r>
            <w:r>
              <w:rPr>
                <w:rFonts w:ascii="Verdana" w:hAnsi="Verdana"/>
                <w:noProof/>
                <w:sz w:val="16"/>
                <w:szCs w:val="16"/>
              </w:rPr>
              <w:t xml:space="preserve"> </w:t>
            </w:r>
            <w:r w:rsidRPr="004C5348">
              <w:rPr>
                <w:rFonts w:ascii="Verdana" w:hAnsi="Verdana"/>
                <w:noProof/>
                <w:sz w:val="16"/>
                <w:szCs w:val="16"/>
              </w:rPr>
              <w:t>Investigation of physical properties of colloids and polymers</w:t>
            </w:r>
          </w:p>
          <w:p w14:paraId="21F5797B" w14:textId="77777777" w:rsidR="004B61F8" w:rsidRPr="004C5348"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4C5348">
              <w:rPr>
                <w:rFonts w:ascii="Verdana" w:hAnsi="Verdana"/>
                <w:noProof/>
                <w:sz w:val="16"/>
                <w:szCs w:val="16"/>
              </w:rPr>
              <w:t>3.</w:t>
            </w:r>
            <w:r>
              <w:rPr>
                <w:rFonts w:ascii="Verdana" w:hAnsi="Verdana"/>
                <w:noProof/>
                <w:sz w:val="16"/>
                <w:szCs w:val="16"/>
              </w:rPr>
              <w:t xml:space="preserve"> </w:t>
            </w:r>
            <w:r w:rsidRPr="004C5348">
              <w:rPr>
                <w:rFonts w:ascii="Verdana" w:hAnsi="Verdana"/>
                <w:noProof/>
                <w:sz w:val="16"/>
                <w:szCs w:val="16"/>
              </w:rPr>
              <w:t xml:space="preserve">Ability to apply and associate interdisciplinary knowledge, </w:t>
            </w:r>
          </w:p>
          <w:p w14:paraId="61422E89" w14:textId="77777777" w:rsidR="004B61F8" w:rsidRPr="004C5348"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4C5348">
              <w:rPr>
                <w:rFonts w:ascii="Verdana" w:hAnsi="Verdana"/>
                <w:noProof/>
                <w:sz w:val="16"/>
                <w:szCs w:val="16"/>
              </w:rPr>
              <w:t>4.</w:t>
            </w:r>
            <w:r>
              <w:rPr>
                <w:rFonts w:ascii="Verdana" w:hAnsi="Verdana"/>
                <w:noProof/>
                <w:sz w:val="16"/>
                <w:szCs w:val="16"/>
              </w:rPr>
              <w:t xml:space="preserve"> </w:t>
            </w:r>
            <w:r w:rsidRPr="004C5348">
              <w:rPr>
                <w:rFonts w:ascii="Verdana" w:hAnsi="Verdana"/>
                <w:noProof/>
                <w:sz w:val="16"/>
                <w:szCs w:val="16"/>
              </w:rPr>
              <w:t>Ability to understand and solve natural sciences related problems,</w:t>
            </w:r>
          </w:p>
          <w:p w14:paraId="43002938"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w:t>
            </w:r>
            <w:r w:rsidRPr="004C5348">
              <w:rPr>
                <w:rFonts w:ascii="Verdana" w:hAnsi="Verdana"/>
                <w:noProof/>
                <w:sz w:val="16"/>
                <w:szCs w:val="16"/>
              </w:rPr>
              <w:t>5.</w:t>
            </w:r>
            <w:r>
              <w:rPr>
                <w:rFonts w:ascii="Verdana" w:hAnsi="Verdana"/>
                <w:noProof/>
                <w:sz w:val="16"/>
                <w:szCs w:val="16"/>
              </w:rPr>
              <w:t xml:space="preserve"> </w:t>
            </w:r>
            <w:r w:rsidRPr="004C5348">
              <w:rPr>
                <w:rFonts w:ascii="Verdana" w:hAnsi="Verdana"/>
                <w:noProof/>
                <w:sz w:val="16"/>
                <w:szCs w:val="16"/>
              </w:rPr>
              <w:t>Ability to work interdisciplinary,</w:t>
            </w:r>
            <w:r>
              <w:rPr>
                <w:rFonts w:ascii="Verdana" w:hAnsi="Verdana"/>
                <w:sz w:val="16"/>
                <w:szCs w:val="16"/>
              </w:rPr>
              <w:fldChar w:fldCharType="end"/>
            </w:r>
          </w:p>
        </w:tc>
      </w:tr>
      <w:tr w:rsidR="004B61F8" w:rsidRPr="002604AB" w14:paraId="540D0CC5"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65C76A9"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0441314D"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5348">
              <w:rPr>
                <w:rFonts w:ascii="Verdana" w:hAnsi="Verdana"/>
                <w:b w:val="0"/>
                <w:noProof/>
                <w:sz w:val="16"/>
                <w:szCs w:val="16"/>
              </w:rPr>
              <w:t>de Gennes, P-G. (1979). Scaling Concepts in Polymer Physics. Ithaca: Cornell University Press.</w:t>
            </w:r>
            <w:r w:rsidRPr="006849DA">
              <w:rPr>
                <w:rFonts w:ascii="Verdana" w:hAnsi="Verdana"/>
                <w:b w:val="0"/>
                <w:sz w:val="16"/>
                <w:szCs w:val="16"/>
              </w:rPr>
              <w:fldChar w:fldCharType="end"/>
            </w:r>
          </w:p>
        </w:tc>
      </w:tr>
      <w:tr w:rsidR="004B61F8" w:rsidRPr="002604AB" w14:paraId="119EFE23"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3AFCB71"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5A1C7AC7"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5348">
              <w:rPr>
                <w:rFonts w:ascii="Verdana" w:hAnsi="Verdana"/>
                <w:b w:val="0"/>
                <w:noProof/>
                <w:sz w:val="16"/>
                <w:szCs w:val="16"/>
              </w:rPr>
              <w:t>1.</w:t>
            </w:r>
            <w:r>
              <w:rPr>
                <w:rFonts w:ascii="Verdana" w:hAnsi="Verdana"/>
                <w:b w:val="0"/>
                <w:noProof/>
                <w:sz w:val="16"/>
                <w:szCs w:val="16"/>
              </w:rPr>
              <w:t xml:space="preserve"> </w:t>
            </w:r>
            <w:r w:rsidRPr="004C5348">
              <w:rPr>
                <w:rFonts w:ascii="Verdana" w:hAnsi="Verdana"/>
                <w:b w:val="0"/>
                <w:noProof/>
                <w:sz w:val="16"/>
                <w:szCs w:val="16"/>
              </w:rPr>
              <w:t>Doi, E., Edwards, S. F.  (1999). The Theory of Polymer Dynamics. Oxford: Oxford University Pres.</w:t>
            </w:r>
            <w:r>
              <w:rPr>
                <w:rFonts w:ascii="Verdana" w:hAnsi="Verdana"/>
                <w:b w:val="0"/>
                <w:noProof/>
                <w:sz w:val="16"/>
                <w:szCs w:val="16"/>
              </w:rPr>
              <w:t xml:space="preserve">                                                                       </w:t>
            </w:r>
            <w:r w:rsidRPr="004C5348">
              <w:rPr>
                <w:rFonts w:ascii="Verdana" w:hAnsi="Verdana"/>
                <w:b w:val="0"/>
                <w:noProof/>
                <w:sz w:val="16"/>
                <w:szCs w:val="16"/>
              </w:rPr>
              <w:t>2.</w:t>
            </w:r>
            <w:r>
              <w:rPr>
                <w:rFonts w:ascii="Verdana" w:hAnsi="Verdana"/>
                <w:b w:val="0"/>
                <w:noProof/>
                <w:sz w:val="16"/>
                <w:szCs w:val="16"/>
              </w:rPr>
              <w:t xml:space="preserve"> </w:t>
            </w:r>
            <w:r w:rsidRPr="004C5348">
              <w:rPr>
                <w:rFonts w:ascii="Verdana" w:hAnsi="Verdana"/>
                <w:b w:val="0"/>
                <w:noProof/>
                <w:sz w:val="16"/>
                <w:szCs w:val="16"/>
              </w:rPr>
              <w:t>Rubenistein M., Colby R.H. (2004). Polymer Physics. Oxford: Oxford University Pres.</w:t>
            </w:r>
            <w:r>
              <w:rPr>
                <w:rFonts w:ascii="Verdana" w:hAnsi="Verdana"/>
                <w:b w:val="0"/>
                <w:noProof/>
                <w:sz w:val="16"/>
                <w:szCs w:val="16"/>
              </w:rPr>
              <w:t xml:space="preserve">                                                                                         </w:t>
            </w:r>
            <w:r w:rsidRPr="004C5348">
              <w:rPr>
                <w:rFonts w:ascii="Verdana" w:hAnsi="Verdana"/>
                <w:b w:val="0"/>
                <w:noProof/>
                <w:sz w:val="16"/>
                <w:szCs w:val="16"/>
              </w:rPr>
              <w:t>3.</w:t>
            </w:r>
            <w:r>
              <w:rPr>
                <w:rFonts w:ascii="Verdana" w:hAnsi="Verdana"/>
                <w:b w:val="0"/>
                <w:noProof/>
                <w:sz w:val="16"/>
                <w:szCs w:val="16"/>
              </w:rPr>
              <w:t xml:space="preserve"> </w:t>
            </w:r>
            <w:r w:rsidRPr="004C5348">
              <w:rPr>
                <w:rFonts w:ascii="Verdana" w:hAnsi="Verdana"/>
                <w:b w:val="0"/>
                <w:noProof/>
                <w:sz w:val="16"/>
                <w:szCs w:val="16"/>
              </w:rPr>
              <w:t>Berg, H. C. (1993). Random Walks in Biology. New Jersey: Princeton University Pres.</w:t>
            </w:r>
            <w:r>
              <w:rPr>
                <w:rFonts w:ascii="Verdana" w:hAnsi="Verdana"/>
                <w:b w:val="0"/>
                <w:noProof/>
                <w:sz w:val="16"/>
                <w:szCs w:val="16"/>
              </w:rPr>
              <w:t xml:space="preserve">                                                                                                      </w:t>
            </w:r>
            <w:r w:rsidRPr="004C5348">
              <w:rPr>
                <w:rFonts w:ascii="Verdana" w:hAnsi="Verdana"/>
                <w:b w:val="0"/>
                <w:noProof/>
                <w:sz w:val="16"/>
                <w:szCs w:val="16"/>
              </w:rPr>
              <w:t>4.</w:t>
            </w:r>
            <w:r>
              <w:rPr>
                <w:rFonts w:ascii="Verdana" w:hAnsi="Verdana"/>
                <w:b w:val="0"/>
                <w:noProof/>
                <w:sz w:val="16"/>
                <w:szCs w:val="16"/>
              </w:rPr>
              <w:t xml:space="preserve"> </w:t>
            </w:r>
            <w:r w:rsidRPr="004C5348">
              <w:rPr>
                <w:rFonts w:ascii="Verdana" w:hAnsi="Verdana"/>
                <w:b w:val="0"/>
                <w:noProof/>
                <w:sz w:val="16"/>
                <w:szCs w:val="16"/>
              </w:rPr>
              <w:t>Alberts B., et.al. (2002). Molecular Biology of the Cell. Garland Science.</w:t>
            </w:r>
            <w:r w:rsidRPr="006849DA">
              <w:rPr>
                <w:rFonts w:ascii="Verdana" w:hAnsi="Verdana"/>
                <w:b w:val="0"/>
                <w:sz w:val="16"/>
                <w:szCs w:val="16"/>
              </w:rPr>
              <w:fldChar w:fldCharType="end"/>
            </w:r>
          </w:p>
        </w:tc>
      </w:tr>
    </w:tbl>
    <w:p w14:paraId="1B883007" w14:textId="77777777" w:rsidR="004B61F8" w:rsidRPr="002604AB" w:rsidRDefault="004B61F8" w:rsidP="00DA3DDC">
      <w:pPr>
        <w:rPr>
          <w:rFonts w:ascii="Verdana" w:hAnsi="Verdana"/>
          <w:sz w:val="16"/>
          <w:szCs w:val="16"/>
        </w:rPr>
        <w:sectPr w:rsidR="004B61F8" w:rsidRPr="002604AB" w:rsidSect="00DA3DDC">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2D8C243"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2A72F91"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3282597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0A17676"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4D4A328E"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3550BBE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ADF98D"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264B643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4C5348">
              <w:rPr>
                <w:rFonts w:ascii="Verdana" w:hAnsi="Verdana"/>
                <w:noProof/>
                <w:sz w:val="16"/>
                <w:szCs w:val="16"/>
              </w:rPr>
              <w:t>Statistical mechanical concepts in molecular level</w:t>
            </w:r>
            <w:r w:rsidRPr="00A83CA8">
              <w:rPr>
                <w:rFonts w:ascii="Verdana" w:hAnsi="Verdana"/>
                <w:sz w:val="16"/>
                <w:szCs w:val="16"/>
              </w:rPr>
              <w:fldChar w:fldCharType="end"/>
            </w:r>
          </w:p>
        </w:tc>
      </w:tr>
      <w:tr w:rsidR="004B61F8" w:rsidRPr="002604AB" w14:paraId="30BC4F9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45FEB5"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19496BE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Thermodynamic concepts and energy in molecular level</w:t>
            </w:r>
            <w:r w:rsidRPr="00A83CA8">
              <w:rPr>
                <w:rFonts w:ascii="Verdana" w:hAnsi="Verdana"/>
                <w:sz w:val="16"/>
                <w:szCs w:val="16"/>
              </w:rPr>
              <w:fldChar w:fldCharType="end"/>
            </w:r>
          </w:p>
        </w:tc>
      </w:tr>
      <w:tr w:rsidR="004B61F8" w:rsidRPr="002604AB" w14:paraId="10A1354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46E857"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124C353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Introduction to colloidal and polymeric structures</w:t>
            </w:r>
            <w:r w:rsidRPr="00A83CA8">
              <w:rPr>
                <w:rFonts w:ascii="Verdana" w:hAnsi="Verdana"/>
                <w:sz w:val="16"/>
                <w:szCs w:val="16"/>
              </w:rPr>
              <w:fldChar w:fldCharType="end"/>
            </w:r>
          </w:p>
        </w:tc>
      </w:tr>
      <w:tr w:rsidR="004B61F8" w:rsidRPr="002604AB" w14:paraId="6AEC02B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85992C"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0751DF3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Single polymer chain</w:t>
            </w:r>
            <w:r w:rsidRPr="00A83CA8">
              <w:rPr>
                <w:rFonts w:ascii="Verdana" w:hAnsi="Verdana"/>
                <w:sz w:val="16"/>
                <w:szCs w:val="16"/>
              </w:rPr>
              <w:fldChar w:fldCharType="end"/>
            </w:r>
          </w:p>
        </w:tc>
      </w:tr>
      <w:tr w:rsidR="004B61F8" w:rsidRPr="002604AB" w14:paraId="748DBBD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31DF61"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43537A7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Single polymer chain</w:t>
            </w:r>
            <w:r w:rsidRPr="00A83CA8">
              <w:rPr>
                <w:rFonts w:ascii="Verdana" w:hAnsi="Verdana"/>
                <w:sz w:val="16"/>
                <w:szCs w:val="16"/>
              </w:rPr>
              <w:fldChar w:fldCharType="end"/>
            </w:r>
          </w:p>
        </w:tc>
      </w:tr>
      <w:tr w:rsidR="004B61F8" w:rsidRPr="002604AB" w14:paraId="6033956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C6BD8B4"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50657B2F"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2692333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F7C718"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7D9DB76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Ideal polymer chains and models</w:t>
            </w:r>
            <w:r w:rsidRPr="00A83CA8">
              <w:rPr>
                <w:rFonts w:ascii="Verdana" w:hAnsi="Verdana"/>
                <w:sz w:val="16"/>
                <w:szCs w:val="16"/>
              </w:rPr>
              <w:fldChar w:fldCharType="end"/>
            </w:r>
          </w:p>
        </w:tc>
      </w:tr>
      <w:tr w:rsidR="004B61F8" w:rsidRPr="002604AB" w14:paraId="673B9D2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C40A1E"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68C4F6C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Ideal polymer chains and models</w:t>
            </w:r>
            <w:r w:rsidRPr="00A83CA8">
              <w:rPr>
                <w:rFonts w:ascii="Verdana" w:hAnsi="Verdana"/>
                <w:sz w:val="16"/>
                <w:szCs w:val="16"/>
              </w:rPr>
              <w:fldChar w:fldCharType="end"/>
            </w:r>
          </w:p>
        </w:tc>
      </w:tr>
      <w:tr w:rsidR="004B61F8" w:rsidRPr="002604AB" w14:paraId="78DA778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0A080F"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1CE42E8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Real polymeric chains</w:t>
            </w:r>
            <w:r w:rsidRPr="00A83CA8">
              <w:rPr>
                <w:rFonts w:ascii="Verdana" w:hAnsi="Verdana"/>
                <w:sz w:val="16"/>
                <w:szCs w:val="16"/>
              </w:rPr>
              <w:fldChar w:fldCharType="end"/>
            </w:r>
          </w:p>
        </w:tc>
      </w:tr>
      <w:tr w:rsidR="004B61F8" w:rsidRPr="002604AB" w14:paraId="580C550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27E7CE"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45F4B68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Restricted polymer chains</w:t>
            </w:r>
            <w:r w:rsidRPr="00A83CA8">
              <w:rPr>
                <w:rFonts w:ascii="Verdana" w:hAnsi="Verdana"/>
                <w:sz w:val="16"/>
                <w:szCs w:val="16"/>
              </w:rPr>
              <w:fldChar w:fldCharType="end"/>
            </w:r>
          </w:p>
        </w:tc>
      </w:tr>
      <w:tr w:rsidR="004B61F8" w:rsidRPr="002604AB" w14:paraId="38A8DB3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C25E505"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4CFF2F9"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02D3469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0EE1BD4"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9AE67D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Statistical properties of polymers</w:t>
            </w:r>
            <w:r w:rsidRPr="00A83CA8">
              <w:rPr>
                <w:rFonts w:ascii="Verdana" w:hAnsi="Verdana"/>
                <w:sz w:val="16"/>
                <w:szCs w:val="16"/>
              </w:rPr>
              <w:fldChar w:fldCharType="end"/>
            </w:r>
          </w:p>
        </w:tc>
      </w:tr>
      <w:tr w:rsidR="004B61F8" w:rsidRPr="002604AB" w14:paraId="548BE50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476591"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141068A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Statistical properties of polymers</w:t>
            </w:r>
            <w:r w:rsidRPr="00A83CA8">
              <w:rPr>
                <w:rFonts w:ascii="Verdana" w:hAnsi="Verdana"/>
                <w:sz w:val="16"/>
                <w:szCs w:val="16"/>
              </w:rPr>
              <w:fldChar w:fldCharType="end"/>
            </w:r>
          </w:p>
        </w:tc>
      </w:tr>
      <w:tr w:rsidR="004B61F8" w:rsidRPr="002604AB" w14:paraId="7C9039F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DEEC68"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24200C9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348">
              <w:rPr>
                <w:rFonts w:ascii="Verdana" w:hAnsi="Verdana"/>
                <w:noProof/>
                <w:sz w:val="16"/>
                <w:szCs w:val="16"/>
              </w:rPr>
              <w:t>Brownian motion and diffusion in polymers</w:t>
            </w:r>
            <w:r w:rsidRPr="00A83CA8">
              <w:rPr>
                <w:rFonts w:ascii="Verdana" w:hAnsi="Verdana"/>
                <w:sz w:val="16"/>
                <w:szCs w:val="16"/>
              </w:rPr>
              <w:fldChar w:fldCharType="end"/>
            </w:r>
          </w:p>
        </w:tc>
      </w:tr>
      <w:tr w:rsidR="004B61F8" w:rsidRPr="002604AB" w14:paraId="036B799E"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440CF0FB"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3F8599D6"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4D2551D4" w14:textId="77777777" w:rsidR="004B61F8" w:rsidRPr="002604AB" w:rsidRDefault="004B61F8" w:rsidP="00DA3DDC">
      <w:pPr>
        <w:rPr>
          <w:rFonts w:ascii="Verdana" w:hAnsi="Verdana"/>
          <w:sz w:val="16"/>
          <w:szCs w:val="16"/>
        </w:rPr>
      </w:pPr>
    </w:p>
    <w:p w14:paraId="2BC10B08"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676F1CA5"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27D103A8"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1885FE07"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396FDEBB"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2CAAD86F"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313DE2C8"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2E31DEEF" w14:textId="77777777" w:rsidR="004B61F8" w:rsidRDefault="004B61F8" w:rsidP="00DA3DDC">
            <w:pPr>
              <w:jc w:val="center"/>
              <w:rPr>
                <w:rFonts w:ascii="Verdana" w:hAnsi="Verdana"/>
                <w:b/>
                <w:sz w:val="18"/>
                <w:szCs w:val="16"/>
              </w:rPr>
            </w:pPr>
            <w:r>
              <w:rPr>
                <w:rFonts w:ascii="Verdana" w:hAnsi="Verdana"/>
                <w:b/>
                <w:sz w:val="18"/>
                <w:szCs w:val="16"/>
              </w:rPr>
              <w:t>3</w:t>
            </w:r>
          </w:p>
          <w:p w14:paraId="4A424D37"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6C992160" w14:textId="77777777" w:rsidR="004B61F8" w:rsidRDefault="004B61F8" w:rsidP="00DA3DDC">
            <w:pPr>
              <w:jc w:val="center"/>
              <w:rPr>
                <w:rFonts w:ascii="Verdana" w:hAnsi="Verdana"/>
                <w:b/>
                <w:sz w:val="18"/>
                <w:szCs w:val="16"/>
              </w:rPr>
            </w:pPr>
            <w:r>
              <w:rPr>
                <w:rFonts w:ascii="Verdana" w:hAnsi="Verdana"/>
                <w:b/>
                <w:sz w:val="18"/>
                <w:szCs w:val="16"/>
              </w:rPr>
              <w:t>2</w:t>
            </w:r>
          </w:p>
          <w:p w14:paraId="49A25D61"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74E535AA" w14:textId="77777777" w:rsidR="004B61F8" w:rsidRDefault="004B61F8" w:rsidP="00DA3DDC">
            <w:pPr>
              <w:jc w:val="center"/>
              <w:rPr>
                <w:rFonts w:ascii="Verdana" w:hAnsi="Verdana"/>
                <w:b/>
                <w:sz w:val="18"/>
                <w:szCs w:val="16"/>
              </w:rPr>
            </w:pPr>
            <w:r>
              <w:rPr>
                <w:rFonts w:ascii="Verdana" w:hAnsi="Verdana"/>
                <w:b/>
                <w:sz w:val="18"/>
                <w:szCs w:val="16"/>
              </w:rPr>
              <w:t>1</w:t>
            </w:r>
          </w:p>
          <w:p w14:paraId="1848BC63"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32ECC36F"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13C091B0"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5DA1DA0A"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253687F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80A58B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FF9F30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98EFF51"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4012513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19C2874B"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56CD19B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55F862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CAA3A6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20125CA"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7DE5C354"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728365EC"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35EA0B0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EB665A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666D4D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879DD20"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5113616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6F8C1D34"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6D4958F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1E6C5F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D462EA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28DC209"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4624B75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09997C17"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603A33C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3E146B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461AF4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BA22FCD"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6359902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7DFD4EC3"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79C37A0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B2E8EF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42F0A1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B47A2A7"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5810AE7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13016FF6"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3930DF5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2F52EE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315180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D505282"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1637BFE8"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73C9D596"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2113BF1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D95FED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E5D534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B0BC185"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3D7A3A44"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151A120E"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433644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29AAC5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2D185E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2D0BDECA" w14:textId="77777777" w:rsidR="004B61F8" w:rsidRPr="002604AB" w:rsidRDefault="004B61F8" w:rsidP="00DA3DDC">
      <w:pPr>
        <w:rPr>
          <w:rFonts w:ascii="Verdana" w:hAnsi="Verdana"/>
          <w:sz w:val="16"/>
          <w:szCs w:val="16"/>
        </w:rPr>
      </w:pPr>
    </w:p>
    <w:p w14:paraId="3B6EAC32"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C5348">
        <w:rPr>
          <w:rFonts w:ascii="Verdana" w:hAnsi="Verdana"/>
          <w:noProof/>
          <w:sz w:val="18"/>
          <w:szCs w:val="16"/>
        </w:rPr>
        <w:t xml:space="preserve">Asst.Prof. Dr. Sertaç Eroğlu </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1FD0D893"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2A115426"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75D5F9FD" w14:textId="702CBE69"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9136" behindDoc="0" locked="0" layoutInCell="1" allowOverlap="1" wp14:anchorId="7A4C9BF1" wp14:editId="50CA4E7E">
                <wp:simplePos x="0" y="0"/>
                <wp:positionH relativeFrom="column">
                  <wp:posOffset>1296670</wp:posOffset>
                </wp:positionH>
                <wp:positionV relativeFrom="paragraph">
                  <wp:posOffset>-519584</wp:posOffset>
                </wp:positionV>
                <wp:extent cx="3790950" cy="977265"/>
                <wp:effectExtent l="0" t="0" r="19050" b="13335"/>
                <wp:wrapNone/>
                <wp:docPr id="7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0C66917B"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5E7CAF6"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386230CF"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9F74F31"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C9BF1" id="_x0000_s1045" type="#_x0000_t202" style="position:absolute;margin-left:102.1pt;margin-top:-40.9pt;width:298.5pt;height:76.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" strokecolor="white">
                <v:textbox>
                  <w:txbxContent>
                    <w:p w14:paraId="0C66917B"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5E7CAF6"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386230CF"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9F74F31"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2CE443FD" w14:textId="5C666C73" w:rsidR="004B61F8" w:rsidRPr="002604AB" w:rsidRDefault="004B61F8" w:rsidP="00DA3DDC">
      <w:pPr>
        <w:outlineLvl w:val="0"/>
        <w:rPr>
          <w:rFonts w:ascii="Verdana" w:hAnsi="Verdana"/>
          <w:b/>
          <w:sz w:val="16"/>
          <w:szCs w:val="16"/>
        </w:rPr>
      </w:pPr>
    </w:p>
    <w:p w14:paraId="4C111C19" w14:textId="68E3CBD4" w:rsidR="004B61F8" w:rsidRPr="002604AB" w:rsidRDefault="004B61F8" w:rsidP="00DA3DDC">
      <w:pPr>
        <w:outlineLvl w:val="0"/>
        <w:rPr>
          <w:rFonts w:ascii="Verdana" w:hAnsi="Verdana"/>
          <w:b/>
          <w:sz w:val="16"/>
          <w:szCs w:val="16"/>
        </w:rPr>
      </w:pPr>
    </w:p>
    <w:p w14:paraId="476FC718" w14:textId="38BF08F6" w:rsidR="004B61F8" w:rsidRPr="002604AB" w:rsidRDefault="004B61F8" w:rsidP="00DA3DDC">
      <w:pPr>
        <w:outlineLvl w:val="0"/>
        <w:rPr>
          <w:rFonts w:ascii="Verdana" w:hAnsi="Verdana"/>
          <w:b/>
          <w:sz w:val="16"/>
          <w:szCs w:val="16"/>
        </w:rPr>
      </w:pPr>
    </w:p>
    <w:p w14:paraId="33F931AA"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547B7A6B" w14:textId="77777777" w:rsidTr="00DA3DDC">
        <w:tc>
          <w:tcPr>
            <w:tcW w:w="1951" w:type="dxa"/>
            <w:vAlign w:val="center"/>
          </w:tcPr>
          <w:p w14:paraId="79F30FBC"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7CAF9C5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780E08AD"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4D6FC8E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20144AAB"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08FD7FBE" w14:textId="77777777" w:rsidTr="00DA3DDC">
        <w:trPr>
          <w:trHeight w:val="338"/>
        </w:trPr>
        <w:tc>
          <w:tcPr>
            <w:tcW w:w="10173" w:type="dxa"/>
            <w:gridSpan w:val="4"/>
            <w:vAlign w:val="center"/>
          </w:tcPr>
          <w:p w14:paraId="458135E6"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23F51FF7" w14:textId="77777777" w:rsidTr="00DA3DDC">
        <w:tc>
          <w:tcPr>
            <w:tcW w:w="1668" w:type="dxa"/>
            <w:vAlign w:val="center"/>
          </w:tcPr>
          <w:p w14:paraId="001A3E92"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09DF1067"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0F69">
              <w:rPr>
                <w:rFonts w:ascii="Verdana" w:hAnsi="Verdana"/>
                <w:noProof/>
                <w:sz w:val="16"/>
                <w:szCs w:val="16"/>
              </w:rPr>
              <w:t>505411608</w:t>
            </w:r>
            <w:r>
              <w:rPr>
                <w:rFonts w:ascii="Verdana" w:hAnsi="Verdana"/>
                <w:sz w:val="16"/>
                <w:szCs w:val="16"/>
              </w:rPr>
              <w:fldChar w:fldCharType="end"/>
            </w:r>
          </w:p>
        </w:tc>
        <w:tc>
          <w:tcPr>
            <w:tcW w:w="1559" w:type="dxa"/>
            <w:vAlign w:val="center"/>
          </w:tcPr>
          <w:p w14:paraId="4D84FD16"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01EE09A8"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8"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0F69">
              <w:rPr>
                <w:rFonts w:ascii="Verdana" w:hAnsi="Verdana"/>
                <w:noProof/>
                <w:sz w:val="16"/>
                <w:szCs w:val="16"/>
              </w:rPr>
              <w:t>Polymer Composites</w:t>
            </w:r>
            <w:r>
              <w:rPr>
                <w:rFonts w:ascii="Verdana" w:hAnsi="Verdana"/>
                <w:sz w:val="16"/>
                <w:szCs w:val="16"/>
              </w:rPr>
              <w:fldChar w:fldCharType="end"/>
            </w:r>
            <w:bookmarkEnd w:id="58"/>
          </w:p>
        </w:tc>
      </w:tr>
    </w:tbl>
    <w:p w14:paraId="0DD80779"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3A170D90"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33A3750A"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20CDD06F"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12C1F6F6"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62BFD88"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50AA0CCB"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26B99F0A"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69662126"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2170195E"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6489ECA2"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1A47F99E"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563FD20D"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696A2AA4"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28F2C154"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03EF6EA3"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137422C2" w14:textId="77777777" w:rsidR="004B61F8" w:rsidRPr="002604AB" w:rsidRDefault="004B61F8" w:rsidP="00DA3DDC">
            <w:pPr>
              <w:jc w:val="center"/>
              <w:rPr>
                <w:rFonts w:ascii="Verdana" w:hAnsi="Verdana"/>
                <w:b/>
                <w:sz w:val="16"/>
                <w:szCs w:val="16"/>
              </w:rPr>
            </w:pPr>
          </w:p>
        </w:tc>
      </w:tr>
      <w:tr w:rsidR="004B61F8" w:rsidRPr="002604AB" w14:paraId="47BD05D4"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E12A33F"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7C0D65B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29037E9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061D06C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229AE86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2BD2698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4227E731"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0FDD19A5"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302D966D"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5FF09203"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B1E62B2"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35A60E15" w14:textId="77777777" w:rsidTr="006D2A18">
        <w:tblPrEx>
          <w:tblBorders>
            <w:insideH w:val="single" w:sz="6" w:space="0" w:color="auto"/>
            <w:insideV w:val="single" w:sz="6" w:space="0" w:color="auto"/>
          </w:tblBorders>
        </w:tblPrEx>
        <w:trPr>
          <w:trHeight w:val="189"/>
        </w:trPr>
        <w:tc>
          <w:tcPr>
            <w:tcW w:w="10173" w:type="dxa"/>
            <w:gridSpan w:val="13"/>
            <w:tcBorders>
              <w:top w:val="single" w:sz="12" w:space="0" w:color="auto"/>
              <w:left w:val="single" w:sz="12" w:space="0" w:color="auto"/>
              <w:bottom w:val="single" w:sz="12" w:space="0" w:color="auto"/>
            </w:tcBorders>
            <w:vAlign w:val="center"/>
          </w:tcPr>
          <w:p w14:paraId="39957493"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2134EE1B"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3E771DEF"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7AC43FA6"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55CABDBD"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5DDDCE01"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019279DD" w14:textId="77777777" w:rsidTr="006D2A18">
        <w:tblPrEx>
          <w:tblBorders>
            <w:insideH w:val="single" w:sz="6" w:space="0" w:color="auto"/>
            <w:insideV w:val="single" w:sz="6" w:space="0" w:color="auto"/>
          </w:tblBorders>
        </w:tblPrEx>
        <w:trPr>
          <w:trHeight w:val="257"/>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069F515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8FF12D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5C81FB4C"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6FE5A498"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6B59D24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34B6C586"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57E851AE"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069260C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38982AC2"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40AD143E"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4AEE581A"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04E9DBBA" w14:textId="77777777" w:rsidTr="00DA3DDC">
        <w:trPr>
          <w:trHeight w:val="276"/>
        </w:trPr>
        <w:tc>
          <w:tcPr>
            <w:tcW w:w="3735" w:type="dxa"/>
            <w:gridSpan w:val="5"/>
            <w:vMerge/>
            <w:tcBorders>
              <w:left w:val="single" w:sz="12" w:space="0" w:color="auto"/>
              <w:right w:val="single" w:sz="12" w:space="0" w:color="auto"/>
            </w:tcBorders>
            <w:vAlign w:val="center"/>
          </w:tcPr>
          <w:p w14:paraId="62C4649E"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354F16B"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0CBE5E8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7E3E2867"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31A0E7D0" w14:textId="77777777" w:rsidR="004B61F8" w:rsidRPr="002604AB" w:rsidRDefault="004B61F8" w:rsidP="00DA3DDC">
            <w:pPr>
              <w:jc w:val="center"/>
              <w:rPr>
                <w:rFonts w:ascii="Verdana" w:hAnsi="Verdana"/>
                <w:sz w:val="16"/>
                <w:szCs w:val="16"/>
                <w:highlight w:val="yellow"/>
              </w:rPr>
            </w:pPr>
          </w:p>
        </w:tc>
      </w:tr>
      <w:tr w:rsidR="004B61F8" w:rsidRPr="002604AB" w14:paraId="353D062F" w14:textId="77777777" w:rsidTr="00DA3DDC">
        <w:trPr>
          <w:trHeight w:val="286"/>
        </w:trPr>
        <w:tc>
          <w:tcPr>
            <w:tcW w:w="3735" w:type="dxa"/>
            <w:gridSpan w:val="5"/>
            <w:vMerge/>
            <w:tcBorders>
              <w:left w:val="single" w:sz="12" w:space="0" w:color="auto"/>
              <w:right w:val="single" w:sz="12" w:space="0" w:color="auto"/>
            </w:tcBorders>
            <w:vAlign w:val="center"/>
          </w:tcPr>
          <w:p w14:paraId="1A9F14C9"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63ED2EEC"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1D2DEDA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602D1F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0C4C809B" w14:textId="77777777" w:rsidTr="00DA3DDC">
        <w:trPr>
          <w:trHeight w:val="286"/>
        </w:trPr>
        <w:tc>
          <w:tcPr>
            <w:tcW w:w="3735" w:type="dxa"/>
            <w:gridSpan w:val="5"/>
            <w:vMerge/>
            <w:tcBorders>
              <w:left w:val="single" w:sz="12" w:space="0" w:color="auto"/>
              <w:right w:val="single" w:sz="12" w:space="0" w:color="auto"/>
            </w:tcBorders>
            <w:vAlign w:val="center"/>
          </w:tcPr>
          <w:p w14:paraId="012307A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7EA4014"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30A91D0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2CA773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4B61F8" w:rsidRPr="002604AB" w14:paraId="35A76920" w14:textId="77777777" w:rsidTr="00DA3DDC">
        <w:trPr>
          <w:trHeight w:val="286"/>
        </w:trPr>
        <w:tc>
          <w:tcPr>
            <w:tcW w:w="3735" w:type="dxa"/>
            <w:gridSpan w:val="5"/>
            <w:vMerge/>
            <w:tcBorders>
              <w:left w:val="single" w:sz="12" w:space="0" w:color="auto"/>
              <w:right w:val="single" w:sz="12" w:space="0" w:color="auto"/>
            </w:tcBorders>
            <w:vAlign w:val="center"/>
          </w:tcPr>
          <w:p w14:paraId="6DEE64F1"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6DA358F3"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2E98559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251870A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FE0C807" w14:textId="77777777" w:rsidTr="00DA3DDC">
        <w:trPr>
          <w:trHeight w:val="286"/>
        </w:trPr>
        <w:tc>
          <w:tcPr>
            <w:tcW w:w="3735" w:type="dxa"/>
            <w:gridSpan w:val="5"/>
            <w:vMerge/>
            <w:tcBorders>
              <w:left w:val="single" w:sz="12" w:space="0" w:color="auto"/>
              <w:right w:val="single" w:sz="12" w:space="0" w:color="auto"/>
            </w:tcBorders>
            <w:vAlign w:val="center"/>
          </w:tcPr>
          <w:p w14:paraId="7278C704"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1E77CEDB"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7547585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4D14BE9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5FAA0B9" w14:textId="77777777" w:rsidTr="00DA3DDC">
        <w:trPr>
          <w:trHeight w:val="294"/>
        </w:trPr>
        <w:tc>
          <w:tcPr>
            <w:tcW w:w="3735" w:type="dxa"/>
            <w:gridSpan w:val="5"/>
            <w:vMerge/>
            <w:tcBorders>
              <w:left w:val="single" w:sz="12" w:space="0" w:color="auto"/>
              <w:right w:val="single" w:sz="12" w:space="0" w:color="auto"/>
            </w:tcBorders>
            <w:vAlign w:val="center"/>
          </w:tcPr>
          <w:p w14:paraId="5D668337"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0C4CA8B"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589B101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4FC5E54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1F3AA12"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2AF4CCAC"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0C5CB8E1"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5C2D53C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4B61F8" w:rsidRPr="002604AB" w14:paraId="7A8D3C25"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BD057E6"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52C8C07C"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186FD1CC"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7495540"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73582AD3"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Introduction to composite materials, the advantages of composite materials, composite components: matrix and reinforcements, common production methods of polymer composites, the properties of polymer composites (morphologic, thermal, mechanic etc.), the applications of polymer composites.</w:t>
            </w:r>
            <w:r w:rsidRPr="00A83CA8">
              <w:rPr>
                <w:rFonts w:ascii="Verdana" w:hAnsi="Verdana"/>
                <w:sz w:val="16"/>
                <w:szCs w:val="16"/>
              </w:rPr>
              <w:fldChar w:fldCharType="end"/>
            </w:r>
          </w:p>
        </w:tc>
      </w:tr>
      <w:tr w:rsidR="004B61F8" w:rsidRPr="002604AB" w14:paraId="162A92E8"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4D03D61"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13CF638B"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 xml:space="preserve">Providing the students to gain thorough knowledge about the components of composite materials, the properties of polymer composites and the methods determining these properties, the applications of polymer composites and the technological developments at those applications. </w:t>
            </w:r>
            <w:r w:rsidRPr="00A83CA8">
              <w:rPr>
                <w:rFonts w:ascii="Verdana" w:hAnsi="Verdana"/>
                <w:sz w:val="16"/>
                <w:szCs w:val="16"/>
              </w:rPr>
              <w:fldChar w:fldCharType="end"/>
            </w:r>
          </w:p>
        </w:tc>
      </w:tr>
      <w:tr w:rsidR="004B61F8" w:rsidRPr="002604AB" w14:paraId="38BA947A"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A5285BA"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4AE11A4B"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Students will be able to understand the importance of polymer composites among the other material technologies, learn the production methods and the scientific studies at this subject, improve the written and oral communication skills by doing and presenting the homework, in addition to these; they will be able to understand the importance of life-long learning and get application skills.</w:t>
            </w:r>
            <w:r w:rsidRPr="00A83CA8">
              <w:rPr>
                <w:rFonts w:ascii="Verdana" w:hAnsi="Verdana"/>
                <w:sz w:val="16"/>
                <w:szCs w:val="16"/>
              </w:rPr>
              <w:fldChar w:fldCharType="end"/>
            </w:r>
          </w:p>
        </w:tc>
      </w:tr>
      <w:tr w:rsidR="004B61F8" w:rsidRPr="002604AB" w14:paraId="33D9E286"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8DECF01"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46B84C87" w14:textId="77777777" w:rsidR="004B61F8" w:rsidRPr="00320F69"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0F69">
              <w:rPr>
                <w:rFonts w:ascii="Verdana" w:hAnsi="Verdana"/>
                <w:noProof/>
                <w:sz w:val="16"/>
                <w:szCs w:val="16"/>
              </w:rPr>
              <w:t>1.</w:t>
            </w:r>
            <w:r>
              <w:rPr>
                <w:rFonts w:ascii="Verdana" w:hAnsi="Verdana"/>
                <w:noProof/>
                <w:sz w:val="16"/>
                <w:szCs w:val="16"/>
              </w:rPr>
              <w:t xml:space="preserve"> </w:t>
            </w:r>
            <w:r w:rsidRPr="00320F69">
              <w:rPr>
                <w:rFonts w:ascii="Verdana" w:hAnsi="Verdana"/>
                <w:noProof/>
                <w:sz w:val="16"/>
                <w:szCs w:val="16"/>
              </w:rPr>
              <w:t>Students recognize the composite materials, entitle the components of composites, classify the components to sub classes and explain them.</w:t>
            </w:r>
          </w:p>
          <w:p w14:paraId="275CB7DA" w14:textId="77777777" w:rsidR="004B61F8" w:rsidRPr="00320F69"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320F69">
              <w:rPr>
                <w:rFonts w:ascii="Verdana" w:hAnsi="Verdana"/>
                <w:noProof/>
                <w:sz w:val="16"/>
                <w:szCs w:val="16"/>
              </w:rPr>
              <w:t>2.</w:t>
            </w:r>
            <w:r>
              <w:rPr>
                <w:rFonts w:ascii="Verdana" w:hAnsi="Verdana"/>
                <w:noProof/>
                <w:sz w:val="16"/>
                <w:szCs w:val="16"/>
              </w:rPr>
              <w:t xml:space="preserve"> </w:t>
            </w:r>
            <w:r w:rsidRPr="00320F69">
              <w:rPr>
                <w:rFonts w:ascii="Verdana" w:hAnsi="Verdana"/>
                <w:noProof/>
                <w:sz w:val="16"/>
                <w:szCs w:val="16"/>
              </w:rPr>
              <w:t xml:space="preserve">Students say the differences/similarities of polymer composites with the polymers. </w:t>
            </w:r>
          </w:p>
          <w:p w14:paraId="2B05F3BF" w14:textId="77777777" w:rsidR="004B61F8" w:rsidRPr="00320F69"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320F69">
              <w:rPr>
                <w:rFonts w:ascii="Verdana" w:hAnsi="Verdana"/>
                <w:noProof/>
                <w:sz w:val="16"/>
                <w:szCs w:val="16"/>
              </w:rPr>
              <w:t>3.Students describe the production methods of polymer composites and explain the properties.</w:t>
            </w:r>
          </w:p>
          <w:p w14:paraId="1E64C027" w14:textId="77777777" w:rsidR="004B61F8" w:rsidRPr="00320F69"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320F69">
              <w:rPr>
                <w:rFonts w:ascii="Verdana" w:hAnsi="Verdana"/>
                <w:noProof/>
                <w:sz w:val="16"/>
                <w:szCs w:val="16"/>
              </w:rPr>
              <w:t>4.</w:t>
            </w:r>
            <w:r>
              <w:rPr>
                <w:rFonts w:ascii="Verdana" w:hAnsi="Verdana"/>
                <w:noProof/>
                <w:sz w:val="16"/>
                <w:szCs w:val="16"/>
              </w:rPr>
              <w:t xml:space="preserve"> </w:t>
            </w:r>
            <w:r w:rsidRPr="00320F69">
              <w:rPr>
                <w:rFonts w:ascii="Verdana" w:hAnsi="Verdana"/>
                <w:noProof/>
                <w:sz w:val="16"/>
                <w:szCs w:val="16"/>
              </w:rPr>
              <w:t>Students examine and evaluate the applications of composites.</w:t>
            </w:r>
          </w:p>
          <w:p w14:paraId="1A2C62E0"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w:t>
            </w:r>
            <w:r w:rsidRPr="00320F69">
              <w:rPr>
                <w:rFonts w:ascii="Verdana" w:hAnsi="Verdana"/>
                <w:noProof/>
                <w:sz w:val="16"/>
                <w:szCs w:val="16"/>
              </w:rPr>
              <w:t>5.</w:t>
            </w:r>
            <w:r>
              <w:rPr>
                <w:rFonts w:ascii="Verdana" w:hAnsi="Verdana"/>
                <w:noProof/>
                <w:sz w:val="16"/>
                <w:szCs w:val="16"/>
              </w:rPr>
              <w:t xml:space="preserve"> </w:t>
            </w:r>
            <w:r w:rsidRPr="00320F69">
              <w:rPr>
                <w:rFonts w:ascii="Verdana" w:hAnsi="Verdana"/>
                <w:noProof/>
                <w:sz w:val="16"/>
                <w:szCs w:val="16"/>
              </w:rPr>
              <w:t>Student examines, describes and chooses while preparing the homework, defends and evaluates while presenting it.</w:t>
            </w:r>
            <w:r>
              <w:rPr>
                <w:rFonts w:ascii="Verdana" w:hAnsi="Verdana"/>
                <w:sz w:val="16"/>
                <w:szCs w:val="16"/>
              </w:rPr>
              <w:fldChar w:fldCharType="end"/>
            </w:r>
          </w:p>
        </w:tc>
      </w:tr>
      <w:tr w:rsidR="004B61F8" w:rsidRPr="002604AB" w14:paraId="16D23FCC"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8D3FC88"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078BBCAF" w14:textId="77777777" w:rsidR="004B61F8" w:rsidRPr="006849DA" w:rsidRDefault="004B61F8" w:rsidP="00DA3DD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320F69">
              <w:rPr>
                <w:rFonts w:ascii="Verdana" w:hAnsi="Verdana"/>
                <w:b w:val="0"/>
                <w:noProof/>
                <w:sz w:val="16"/>
                <w:szCs w:val="16"/>
              </w:rPr>
              <w:t>Şahin, Y.,“Kompozit Malzemelere Giriş”, Seçkin Yay.San.veTic.AŞ, 2006</w:t>
            </w:r>
            <w:r>
              <w:rPr>
                <w:rFonts w:ascii="Verdana" w:hAnsi="Verdana"/>
                <w:b w:val="0"/>
                <w:noProof/>
                <w:sz w:val="16"/>
                <w:szCs w:val="16"/>
              </w:rPr>
              <w:t xml:space="preserve">    </w:t>
            </w:r>
            <w:r w:rsidRPr="00320F69">
              <w:rPr>
                <w:rFonts w:ascii="Verdana" w:hAnsi="Verdana"/>
                <w:b w:val="0"/>
                <w:noProof/>
                <w:sz w:val="16"/>
                <w:szCs w:val="16"/>
              </w:rPr>
              <w:t>2.</w:t>
            </w:r>
            <w:r>
              <w:rPr>
                <w:rFonts w:ascii="Verdana" w:hAnsi="Verdana"/>
                <w:b w:val="0"/>
                <w:noProof/>
                <w:sz w:val="16"/>
                <w:szCs w:val="16"/>
              </w:rPr>
              <w:t xml:space="preserve"> </w:t>
            </w:r>
            <w:r w:rsidRPr="00320F69">
              <w:rPr>
                <w:rFonts w:ascii="Verdana" w:hAnsi="Verdana"/>
                <w:b w:val="0"/>
                <w:noProof/>
                <w:sz w:val="16"/>
                <w:szCs w:val="16"/>
              </w:rPr>
              <w:t>Kelly, A. and Zweben, C., “Comprehensive Composite Materials”, Amsterdam: Elsevier,  2000.</w:t>
            </w:r>
            <w:r w:rsidRPr="006849DA">
              <w:rPr>
                <w:rFonts w:ascii="Verdana" w:hAnsi="Verdana"/>
                <w:b w:val="0"/>
                <w:sz w:val="16"/>
                <w:szCs w:val="16"/>
              </w:rPr>
              <w:fldChar w:fldCharType="end"/>
            </w:r>
          </w:p>
        </w:tc>
      </w:tr>
      <w:tr w:rsidR="004B61F8" w:rsidRPr="002604AB" w14:paraId="4F65B31A"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AE62DC2"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0B762B3E"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20F69">
              <w:rPr>
                <w:rFonts w:ascii="Verdana" w:hAnsi="Verdana"/>
                <w:b w:val="0"/>
                <w:noProof/>
                <w:sz w:val="16"/>
                <w:szCs w:val="16"/>
              </w:rPr>
              <w:t>1.</w:t>
            </w:r>
            <w:r>
              <w:rPr>
                <w:rFonts w:ascii="Verdana" w:hAnsi="Verdana"/>
                <w:b w:val="0"/>
                <w:noProof/>
                <w:sz w:val="16"/>
                <w:szCs w:val="16"/>
              </w:rPr>
              <w:t xml:space="preserve"> </w:t>
            </w:r>
            <w:r w:rsidRPr="00320F69">
              <w:rPr>
                <w:rFonts w:ascii="Verdana" w:hAnsi="Verdana"/>
                <w:b w:val="0"/>
                <w:noProof/>
                <w:sz w:val="16"/>
                <w:szCs w:val="16"/>
              </w:rPr>
              <w:t>Matthews F.L. and Rawlings R.D., “Composite Materials: Engineering and Science”, CRC Press, 1999</w:t>
            </w:r>
            <w:r>
              <w:rPr>
                <w:rFonts w:ascii="Verdana" w:hAnsi="Verdana"/>
                <w:b w:val="0"/>
                <w:noProof/>
                <w:sz w:val="16"/>
                <w:szCs w:val="16"/>
              </w:rPr>
              <w:t xml:space="preserve">                                                                              </w:t>
            </w:r>
            <w:r w:rsidRPr="00320F69">
              <w:rPr>
                <w:rFonts w:ascii="Verdana" w:hAnsi="Verdana"/>
                <w:b w:val="0"/>
                <w:noProof/>
                <w:sz w:val="16"/>
                <w:szCs w:val="16"/>
              </w:rPr>
              <w:t>2.</w:t>
            </w:r>
            <w:r>
              <w:rPr>
                <w:rFonts w:ascii="Verdana" w:hAnsi="Verdana"/>
                <w:b w:val="0"/>
                <w:noProof/>
                <w:sz w:val="16"/>
                <w:szCs w:val="16"/>
              </w:rPr>
              <w:t xml:space="preserve"> </w:t>
            </w:r>
            <w:r w:rsidRPr="00320F69">
              <w:rPr>
                <w:rFonts w:ascii="Verdana" w:hAnsi="Verdana"/>
                <w:b w:val="0"/>
                <w:noProof/>
                <w:sz w:val="16"/>
                <w:szCs w:val="16"/>
              </w:rPr>
              <w:t>Mai Y.W. and Yu Z.Z., “Polymer nanocomposites”,Woodhead Pub.,2006.</w:t>
            </w:r>
            <w:r w:rsidRPr="006849DA">
              <w:rPr>
                <w:rFonts w:ascii="Verdana" w:hAnsi="Verdana"/>
                <w:b w:val="0"/>
                <w:sz w:val="16"/>
                <w:szCs w:val="16"/>
              </w:rPr>
              <w:fldChar w:fldCharType="end"/>
            </w:r>
          </w:p>
        </w:tc>
      </w:tr>
    </w:tbl>
    <w:p w14:paraId="0B94D486" w14:textId="77777777" w:rsidR="004B61F8" w:rsidRPr="002604AB" w:rsidRDefault="004B61F8" w:rsidP="00DA3DDC">
      <w:pPr>
        <w:rPr>
          <w:rFonts w:ascii="Verdana" w:hAnsi="Verdana"/>
          <w:sz w:val="16"/>
          <w:szCs w:val="16"/>
        </w:rPr>
        <w:sectPr w:rsidR="004B61F8" w:rsidRPr="002604AB" w:rsidSect="00DA3DDC">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9C1B86A"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7A9D79E"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623E8A8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7CCA98E"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191678F"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267E4CA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562681"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480FF03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320F69">
              <w:rPr>
                <w:rFonts w:ascii="Verdana" w:hAnsi="Verdana"/>
                <w:noProof/>
                <w:sz w:val="16"/>
                <w:szCs w:val="16"/>
              </w:rPr>
              <w:t>Introduction to Composite Materials</w:t>
            </w:r>
            <w:r w:rsidRPr="00A83CA8">
              <w:rPr>
                <w:rFonts w:ascii="Verdana" w:hAnsi="Verdana"/>
                <w:sz w:val="16"/>
                <w:szCs w:val="16"/>
              </w:rPr>
              <w:fldChar w:fldCharType="end"/>
            </w:r>
          </w:p>
        </w:tc>
      </w:tr>
      <w:tr w:rsidR="004B61F8" w:rsidRPr="002604AB" w14:paraId="61A18B0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4FC676"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D7D794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components of composites: matrix and reinforcements</w:t>
            </w:r>
            <w:r w:rsidRPr="00A83CA8">
              <w:rPr>
                <w:rFonts w:ascii="Verdana" w:hAnsi="Verdana"/>
                <w:sz w:val="16"/>
                <w:szCs w:val="16"/>
              </w:rPr>
              <w:fldChar w:fldCharType="end"/>
            </w:r>
          </w:p>
        </w:tc>
      </w:tr>
      <w:tr w:rsidR="004B61F8" w:rsidRPr="002604AB" w14:paraId="6901A60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5F7246"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21AF9C0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 xml:space="preserve">Important polymer composites </w:t>
            </w:r>
            <w:r w:rsidRPr="00A83CA8">
              <w:rPr>
                <w:rFonts w:ascii="Verdana" w:hAnsi="Verdana"/>
                <w:sz w:val="16"/>
                <w:szCs w:val="16"/>
              </w:rPr>
              <w:fldChar w:fldCharType="end"/>
            </w:r>
          </w:p>
        </w:tc>
      </w:tr>
      <w:tr w:rsidR="004B61F8" w:rsidRPr="002604AB" w14:paraId="3C71BCB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4AA963"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6E51352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production methods of thermoplastic polymer composites</w:t>
            </w:r>
            <w:r w:rsidRPr="00A83CA8">
              <w:rPr>
                <w:rFonts w:ascii="Verdana" w:hAnsi="Verdana"/>
                <w:sz w:val="16"/>
                <w:szCs w:val="16"/>
              </w:rPr>
              <w:fldChar w:fldCharType="end"/>
            </w:r>
          </w:p>
        </w:tc>
      </w:tr>
      <w:tr w:rsidR="004B61F8" w:rsidRPr="002604AB" w14:paraId="41A3568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618953"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22DE34F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production methods of thermoset polymer composites</w:t>
            </w:r>
            <w:r w:rsidRPr="00A83CA8">
              <w:rPr>
                <w:rFonts w:ascii="Verdana" w:hAnsi="Verdana"/>
                <w:sz w:val="16"/>
                <w:szCs w:val="16"/>
              </w:rPr>
              <w:fldChar w:fldCharType="end"/>
            </w:r>
          </w:p>
        </w:tc>
      </w:tr>
      <w:tr w:rsidR="004B61F8" w:rsidRPr="002604AB" w14:paraId="4589E68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323B4E9D"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843A126"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07FCC29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5E8E75"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048BF32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properties of polymer composites</w:t>
            </w:r>
            <w:r w:rsidRPr="00A83CA8">
              <w:rPr>
                <w:rFonts w:ascii="Verdana" w:hAnsi="Verdana"/>
                <w:sz w:val="16"/>
                <w:szCs w:val="16"/>
              </w:rPr>
              <w:fldChar w:fldCharType="end"/>
            </w:r>
          </w:p>
        </w:tc>
      </w:tr>
      <w:tr w:rsidR="004B61F8" w:rsidRPr="002604AB" w14:paraId="552B6A1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C0F784"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33E4375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interactions of composite components and the effect of it to the properties</w:t>
            </w:r>
            <w:r w:rsidRPr="00A83CA8">
              <w:rPr>
                <w:rFonts w:ascii="Verdana" w:hAnsi="Verdana"/>
                <w:sz w:val="16"/>
                <w:szCs w:val="16"/>
              </w:rPr>
              <w:fldChar w:fldCharType="end"/>
            </w:r>
          </w:p>
        </w:tc>
      </w:tr>
      <w:tr w:rsidR="004B61F8" w:rsidRPr="002604AB" w14:paraId="73D518E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D9175ED"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5065FE2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determination of polymer composite properties</w:t>
            </w:r>
            <w:r w:rsidRPr="00A83CA8">
              <w:rPr>
                <w:rFonts w:ascii="Verdana" w:hAnsi="Verdana"/>
                <w:sz w:val="16"/>
                <w:szCs w:val="16"/>
              </w:rPr>
              <w:fldChar w:fldCharType="end"/>
            </w:r>
          </w:p>
        </w:tc>
      </w:tr>
      <w:tr w:rsidR="004B61F8" w:rsidRPr="002604AB" w14:paraId="6236713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2A43B8"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5D74BAF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sz w:val="16"/>
                <w:szCs w:val="16"/>
              </w:rPr>
              <w:t>The applications of polymer composites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1BE1E2C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DA368F5"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60FE6E7F"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684CE0A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C550DF"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3BC426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applications of polymer composites and the advantages of them</w:t>
            </w:r>
            <w:r w:rsidRPr="00A83CA8">
              <w:rPr>
                <w:rFonts w:ascii="Verdana" w:hAnsi="Verdana"/>
                <w:sz w:val="16"/>
                <w:szCs w:val="16"/>
              </w:rPr>
              <w:fldChar w:fldCharType="end"/>
            </w:r>
          </w:p>
        </w:tc>
      </w:tr>
      <w:tr w:rsidR="004B61F8" w:rsidRPr="002604AB" w14:paraId="0CEA55E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545CEF"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077E21F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Polymer composites at nanocomposite technology</w:t>
            </w:r>
            <w:r w:rsidRPr="00A83CA8">
              <w:rPr>
                <w:rFonts w:ascii="Verdana" w:hAnsi="Verdana"/>
                <w:sz w:val="16"/>
                <w:szCs w:val="16"/>
              </w:rPr>
              <w:fldChar w:fldCharType="end"/>
            </w:r>
          </w:p>
        </w:tc>
      </w:tr>
      <w:tr w:rsidR="004B61F8" w:rsidRPr="002604AB" w14:paraId="7C823E3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EE4FD8"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1579CB8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Homework presentations</w:t>
            </w:r>
            <w:r w:rsidRPr="00A83CA8">
              <w:rPr>
                <w:rFonts w:ascii="Verdana" w:hAnsi="Verdana"/>
                <w:sz w:val="16"/>
                <w:szCs w:val="16"/>
              </w:rPr>
              <w:fldChar w:fldCharType="end"/>
            </w:r>
          </w:p>
        </w:tc>
      </w:tr>
      <w:tr w:rsidR="004B61F8" w:rsidRPr="002604AB" w14:paraId="35885E9D"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2B993F43"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311CB63F"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4BA26AB3" w14:textId="77777777" w:rsidR="004B61F8" w:rsidRPr="002604AB" w:rsidRDefault="004B61F8" w:rsidP="00DA3DDC">
      <w:pPr>
        <w:rPr>
          <w:rFonts w:ascii="Verdana" w:hAnsi="Verdana"/>
          <w:sz w:val="16"/>
          <w:szCs w:val="16"/>
        </w:rPr>
      </w:pPr>
    </w:p>
    <w:p w14:paraId="30E441AD"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540C38D4"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3FB84BDC"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1C4311BD"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6E86890C"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73ED0D8E"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682DFA0B"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46DE62C5" w14:textId="77777777" w:rsidR="004B61F8" w:rsidRDefault="004B61F8" w:rsidP="00DA3DDC">
            <w:pPr>
              <w:jc w:val="center"/>
              <w:rPr>
                <w:rFonts w:ascii="Verdana" w:hAnsi="Verdana"/>
                <w:b/>
                <w:sz w:val="18"/>
                <w:szCs w:val="16"/>
              </w:rPr>
            </w:pPr>
            <w:r>
              <w:rPr>
                <w:rFonts w:ascii="Verdana" w:hAnsi="Verdana"/>
                <w:b/>
                <w:sz w:val="18"/>
                <w:szCs w:val="16"/>
              </w:rPr>
              <w:t>3</w:t>
            </w:r>
          </w:p>
          <w:p w14:paraId="5C7FF32F"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33A14730" w14:textId="77777777" w:rsidR="004B61F8" w:rsidRDefault="004B61F8" w:rsidP="00DA3DDC">
            <w:pPr>
              <w:jc w:val="center"/>
              <w:rPr>
                <w:rFonts w:ascii="Verdana" w:hAnsi="Verdana"/>
                <w:b/>
                <w:sz w:val="18"/>
                <w:szCs w:val="16"/>
              </w:rPr>
            </w:pPr>
            <w:r>
              <w:rPr>
                <w:rFonts w:ascii="Verdana" w:hAnsi="Verdana"/>
                <w:b/>
                <w:sz w:val="18"/>
                <w:szCs w:val="16"/>
              </w:rPr>
              <w:t>2</w:t>
            </w:r>
          </w:p>
          <w:p w14:paraId="4D34D29B"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7E8059CC" w14:textId="77777777" w:rsidR="004B61F8" w:rsidRDefault="004B61F8" w:rsidP="00DA3DDC">
            <w:pPr>
              <w:jc w:val="center"/>
              <w:rPr>
                <w:rFonts w:ascii="Verdana" w:hAnsi="Verdana"/>
                <w:b/>
                <w:sz w:val="18"/>
                <w:szCs w:val="16"/>
              </w:rPr>
            </w:pPr>
            <w:r>
              <w:rPr>
                <w:rFonts w:ascii="Verdana" w:hAnsi="Verdana"/>
                <w:b/>
                <w:sz w:val="18"/>
                <w:szCs w:val="16"/>
              </w:rPr>
              <w:t>1</w:t>
            </w:r>
          </w:p>
          <w:p w14:paraId="1D01F0FB"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06315C84"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3A44969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7451AA77"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7C059D5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E7264E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596D33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27A801B"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2EB6F9A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3C93B935"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0A34FBA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DA7D20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A30F02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96D8058"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10916786"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353D3FBF"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09C3417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2B3BCE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4631D7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BBEA745"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08E19952"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51C3A11A"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590832C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A907E9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4563F1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C575F99"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5C240D6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6E242F77"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7D3DE7C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AF0DD4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56705D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5B56D01"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2EFB324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75C54C8C"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2D1686E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4412E7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3A17FE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C6FF699"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5C23AB42"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5F6DF265"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17F8EA5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3435A7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9F30E1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7BC1B6C"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7E54238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7CE49523"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683A537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0A1619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A29916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5C2014C"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6674D380"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2AE2CA77"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97DFF7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1BE2F9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83509B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2EB8C8AE" w14:textId="77777777" w:rsidR="004B61F8" w:rsidRPr="002604AB" w:rsidRDefault="004B61F8" w:rsidP="00DA3DDC">
      <w:pPr>
        <w:rPr>
          <w:rFonts w:ascii="Verdana" w:hAnsi="Verdana"/>
          <w:sz w:val="16"/>
          <w:szCs w:val="16"/>
        </w:rPr>
      </w:pPr>
    </w:p>
    <w:p w14:paraId="01F78FA9"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20F69">
        <w:rPr>
          <w:rFonts w:ascii="Verdana" w:hAnsi="Verdana"/>
          <w:sz w:val="18"/>
          <w:szCs w:val="16"/>
        </w:rPr>
        <w:t>Dr. Demet Topaloğlu Yazıcı</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114EEEB6"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1C2864F5"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54B5D542" w14:textId="768573CE"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3232" behindDoc="0" locked="0" layoutInCell="1" allowOverlap="1" wp14:anchorId="2BBF2C28" wp14:editId="02B6D12F">
                <wp:simplePos x="0" y="0"/>
                <wp:positionH relativeFrom="column">
                  <wp:posOffset>1163320</wp:posOffset>
                </wp:positionH>
                <wp:positionV relativeFrom="paragraph">
                  <wp:posOffset>-242570</wp:posOffset>
                </wp:positionV>
                <wp:extent cx="3790950" cy="977265"/>
                <wp:effectExtent l="0" t="0" r="19050" b="13335"/>
                <wp:wrapNone/>
                <wp:docPr id="7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655ED181"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0198373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78A8A9A"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8F3FF14"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2C28" id="_x0000_s1046" type="#_x0000_t202" style="position:absolute;margin-left:91.6pt;margin-top:-19.1pt;width:298.5pt;height:76.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rsLQIAAF0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" strokecolor="white">
                <v:textbox>
                  <w:txbxContent>
                    <w:p w14:paraId="655ED181"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0198373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78A8A9A"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8F3FF14"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5EC31F0A" w14:textId="77777777" w:rsidR="004B61F8" w:rsidRPr="002604AB" w:rsidRDefault="004B61F8" w:rsidP="00DA3DDC">
      <w:pPr>
        <w:outlineLvl w:val="0"/>
        <w:rPr>
          <w:rFonts w:ascii="Verdana" w:hAnsi="Verdana"/>
          <w:b/>
          <w:sz w:val="16"/>
          <w:szCs w:val="16"/>
        </w:rPr>
      </w:pPr>
    </w:p>
    <w:p w14:paraId="7E8AA935" w14:textId="77777777" w:rsidR="004B61F8" w:rsidRPr="002604AB" w:rsidRDefault="004B61F8" w:rsidP="00DA3DDC">
      <w:pPr>
        <w:outlineLvl w:val="0"/>
        <w:rPr>
          <w:rFonts w:ascii="Verdana" w:hAnsi="Verdana"/>
          <w:b/>
          <w:sz w:val="16"/>
          <w:szCs w:val="16"/>
        </w:rPr>
      </w:pPr>
    </w:p>
    <w:p w14:paraId="288A49A5" w14:textId="77777777" w:rsidR="004B61F8" w:rsidRPr="002604AB" w:rsidRDefault="004B61F8" w:rsidP="00DA3DDC">
      <w:pPr>
        <w:outlineLvl w:val="0"/>
        <w:rPr>
          <w:rFonts w:ascii="Verdana" w:hAnsi="Verdana"/>
          <w:b/>
          <w:sz w:val="16"/>
          <w:szCs w:val="16"/>
        </w:rPr>
      </w:pPr>
    </w:p>
    <w:p w14:paraId="5C380E4A" w14:textId="77777777" w:rsidR="004B61F8" w:rsidRPr="002604AB" w:rsidRDefault="004B61F8" w:rsidP="00DA3DDC">
      <w:pPr>
        <w:outlineLvl w:val="0"/>
        <w:rPr>
          <w:rFonts w:ascii="Verdana" w:hAnsi="Verdana"/>
          <w:b/>
          <w:sz w:val="16"/>
          <w:szCs w:val="16"/>
        </w:rPr>
      </w:pPr>
    </w:p>
    <w:p w14:paraId="19261A31" w14:textId="77777777" w:rsidR="004B61F8" w:rsidRDefault="004B61F8" w:rsidP="00DA3DDC">
      <w:pPr>
        <w:outlineLvl w:val="0"/>
        <w:rPr>
          <w:rFonts w:ascii="Verdana" w:hAnsi="Verdana"/>
          <w:b/>
          <w:sz w:val="16"/>
          <w:szCs w:val="16"/>
        </w:rPr>
      </w:pPr>
    </w:p>
    <w:p w14:paraId="65C79926"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78E64CEE" w14:textId="77777777" w:rsidTr="00DA3DDC">
        <w:tc>
          <w:tcPr>
            <w:tcW w:w="1951" w:type="dxa"/>
            <w:vAlign w:val="center"/>
          </w:tcPr>
          <w:p w14:paraId="354B2E5B"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203E33F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0D5BB16B"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11B21BEF"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36222DA3"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4FE442BD" w14:textId="77777777" w:rsidTr="00DA3DDC">
        <w:trPr>
          <w:trHeight w:val="338"/>
        </w:trPr>
        <w:tc>
          <w:tcPr>
            <w:tcW w:w="10173" w:type="dxa"/>
            <w:gridSpan w:val="4"/>
            <w:vAlign w:val="center"/>
          </w:tcPr>
          <w:p w14:paraId="583DA4B3"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7DA20B7C" w14:textId="77777777" w:rsidTr="00DA3DDC">
        <w:tc>
          <w:tcPr>
            <w:tcW w:w="1668" w:type="dxa"/>
            <w:vAlign w:val="center"/>
          </w:tcPr>
          <w:p w14:paraId="02E13317"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1471B87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016B">
              <w:rPr>
                <w:rFonts w:ascii="Verdana" w:hAnsi="Verdana"/>
                <w:noProof/>
                <w:sz w:val="16"/>
                <w:szCs w:val="16"/>
              </w:rPr>
              <w:t>505401503</w:t>
            </w:r>
            <w:r>
              <w:rPr>
                <w:rFonts w:ascii="Verdana" w:hAnsi="Verdana"/>
                <w:sz w:val="16"/>
                <w:szCs w:val="16"/>
              </w:rPr>
              <w:fldChar w:fldCharType="end"/>
            </w:r>
          </w:p>
        </w:tc>
        <w:tc>
          <w:tcPr>
            <w:tcW w:w="1559" w:type="dxa"/>
            <w:vAlign w:val="center"/>
          </w:tcPr>
          <w:p w14:paraId="69BDC501"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303BB52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59"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016B">
              <w:rPr>
                <w:rFonts w:ascii="Verdana" w:hAnsi="Verdana"/>
                <w:noProof/>
                <w:sz w:val="16"/>
                <w:szCs w:val="16"/>
              </w:rPr>
              <w:t>Polymer Engineering</w:t>
            </w:r>
            <w:r>
              <w:rPr>
                <w:rFonts w:ascii="Verdana" w:hAnsi="Verdana"/>
                <w:sz w:val="16"/>
                <w:szCs w:val="16"/>
              </w:rPr>
              <w:fldChar w:fldCharType="end"/>
            </w:r>
            <w:bookmarkEnd w:id="59"/>
          </w:p>
        </w:tc>
      </w:tr>
    </w:tbl>
    <w:p w14:paraId="4C9F7E38"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08DE1F4B"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1DBA1305"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06787725"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567F6F20"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1D710AA"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62A73521"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43AE1811"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772CD094"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4C632EED"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140C1A29"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2F544520"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4EECB93C"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6A8B201D"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765BF942"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41765B6D"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749E4793" w14:textId="77777777" w:rsidR="004B61F8" w:rsidRPr="002604AB" w:rsidRDefault="004B61F8" w:rsidP="00DA3DDC">
            <w:pPr>
              <w:jc w:val="center"/>
              <w:rPr>
                <w:rFonts w:ascii="Verdana" w:hAnsi="Verdana"/>
                <w:b/>
                <w:sz w:val="16"/>
                <w:szCs w:val="16"/>
              </w:rPr>
            </w:pPr>
          </w:p>
        </w:tc>
      </w:tr>
      <w:tr w:rsidR="004B61F8" w:rsidRPr="002604AB" w14:paraId="643C1D37"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D4AB97A"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06BA2C9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2F4DDB0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58D84F2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7D62043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4491C9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73DA4F2D"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191C6364"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711DB87C"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1C3B5FFD"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CDE38F7"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4F30F80A"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7139BDBD"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0784F853"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24A8858E"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70185DF8"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1D9D493"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4CBCF161"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0610E59F"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133732B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47A1508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129C024C"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782D4B30"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5145A73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6DAAC6CE"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7CAA5896"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2E155EE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04E70A8F"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2E8CB15E"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667D3D6F"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34872612" w14:textId="77777777" w:rsidTr="00DA3DDC">
        <w:trPr>
          <w:trHeight w:val="276"/>
        </w:trPr>
        <w:tc>
          <w:tcPr>
            <w:tcW w:w="3735" w:type="dxa"/>
            <w:gridSpan w:val="5"/>
            <w:vMerge/>
            <w:tcBorders>
              <w:left w:val="single" w:sz="12" w:space="0" w:color="auto"/>
              <w:right w:val="single" w:sz="12" w:space="0" w:color="auto"/>
            </w:tcBorders>
            <w:vAlign w:val="center"/>
          </w:tcPr>
          <w:p w14:paraId="4B99B3DD"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295F5D5"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2E04D05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09B9328F"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20D55E16" w14:textId="77777777" w:rsidR="004B61F8" w:rsidRPr="002604AB" w:rsidRDefault="004B61F8" w:rsidP="00DA3DDC">
            <w:pPr>
              <w:jc w:val="center"/>
              <w:rPr>
                <w:rFonts w:ascii="Verdana" w:hAnsi="Verdana"/>
                <w:sz w:val="16"/>
                <w:szCs w:val="16"/>
                <w:highlight w:val="yellow"/>
              </w:rPr>
            </w:pPr>
          </w:p>
        </w:tc>
      </w:tr>
      <w:tr w:rsidR="004B61F8" w:rsidRPr="002604AB" w14:paraId="70BFDC59" w14:textId="77777777" w:rsidTr="00DA3DDC">
        <w:trPr>
          <w:trHeight w:val="286"/>
        </w:trPr>
        <w:tc>
          <w:tcPr>
            <w:tcW w:w="3735" w:type="dxa"/>
            <w:gridSpan w:val="5"/>
            <w:vMerge/>
            <w:tcBorders>
              <w:left w:val="single" w:sz="12" w:space="0" w:color="auto"/>
              <w:right w:val="single" w:sz="12" w:space="0" w:color="auto"/>
            </w:tcBorders>
            <w:vAlign w:val="center"/>
          </w:tcPr>
          <w:p w14:paraId="3FCC3D3B"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1955DF38"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0E61389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2C3E89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74C9A94E" w14:textId="77777777" w:rsidTr="00DA3DDC">
        <w:trPr>
          <w:trHeight w:val="286"/>
        </w:trPr>
        <w:tc>
          <w:tcPr>
            <w:tcW w:w="3735" w:type="dxa"/>
            <w:gridSpan w:val="5"/>
            <w:vMerge/>
            <w:tcBorders>
              <w:left w:val="single" w:sz="12" w:space="0" w:color="auto"/>
              <w:right w:val="single" w:sz="12" w:space="0" w:color="auto"/>
            </w:tcBorders>
            <w:vAlign w:val="center"/>
          </w:tcPr>
          <w:p w14:paraId="0B75323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2A13AFB6"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5048A32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DA7ADF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A47A9D3" w14:textId="77777777" w:rsidTr="00DA3DDC">
        <w:trPr>
          <w:trHeight w:val="286"/>
        </w:trPr>
        <w:tc>
          <w:tcPr>
            <w:tcW w:w="3735" w:type="dxa"/>
            <w:gridSpan w:val="5"/>
            <w:vMerge/>
            <w:tcBorders>
              <w:left w:val="single" w:sz="12" w:space="0" w:color="auto"/>
              <w:right w:val="single" w:sz="12" w:space="0" w:color="auto"/>
            </w:tcBorders>
            <w:vAlign w:val="center"/>
          </w:tcPr>
          <w:p w14:paraId="77710799"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463D78EF"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3F55488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5CB7B5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947CB5A" w14:textId="77777777" w:rsidTr="00DA3DDC">
        <w:trPr>
          <w:trHeight w:val="286"/>
        </w:trPr>
        <w:tc>
          <w:tcPr>
            <w:tcW w:w="3735" w:type="dxa"/>
            <w:gridSpan w:val="5"/>
            <w:vMerge/>
            <w:tcBorders>
              <w:left w:val="single" w:sz="12" w:space="0" w:color="auto"/>
              <w:right w:val="single" w:sz="12" w:space="0" w:color="auto"/>
            </w:tcBorders>
            <w:vAlign w:val="center"/>
          </w:tcPr>
          <w:p w14:paraId="1A4AC8BD"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4203C045"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24F3E71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3BF536E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C450B82" w14:textId="77777777" w:rsidTr="00DA3DDC">
        <w:trPr>
          <w:trHeight w:val="294"/>
        </w:trPr>
        <w:tc>
          <w:tcPr>
            <w:tcW w:w="3735" w:type="dxa"/>
            <w:gridSpan w:val="5"/>
            <w:vMerge/>
            <w:tcBorders>
              <w:left w:val="single" w:sz="12" w:space="0" w:color="auto"/>
              <w:right w:val="single" w:sz="12" w:space="0" w:color="auto"/>
            </w:tcBorders>
            <w:vAlign w:val="center"/>
          </w:tcPr>
          <w:p w14:paraId="62512591"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5E1B1EC4"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51781F0B"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84BBAAC"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2DF1E4E" w14:textId="77777777" w:rsidTr="00DA3DDC">
        <w:trPr>
          <w:trHeight w:val="294"/>
        </w:trPr>
        <w:tc>
          <w:tcPr>
            <w:tcW w:w="3735" w:type="dxa"/>
            <w:gridSpan w:val="5"/>
            <w:vMerge/>
            <w:tcBorders>
              <w:left w:val="single" w:sz="12" w:space="0" w:color="auto"/>
              <w:right w:val="single" w:sz="12" w:space="0" w:color="auto"/>
            </w:tcBorders>
            <w:vAlign w:val="center"/>
          </w:tcPr>
          <w:p w14:paraId="5FD76ED0"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6C313AD"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64D6C63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1E7E005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5DA70F1"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249A9258"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58ED050C"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17E7775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1A63D313"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82B9EB3"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4C740800"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18550B71"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2A54909"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19EF9C8A"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Polymer engineering used repetition of principles: Heat transfer, momentum transfer, deformation, rheological equations. Plastic processing mixtures, varieties. Plastics industry used of the test methods, rheometers, optical methods, birefringence. Blow molding, extrusion whit foaming, injection foam. Bonding methods, heat sealing, sealing whit dielectric methods, principles and methods. The engineering principles application to analysis and design in polymerization processes. Mathematical modeling of polymerization kinetics, ideal polymerization reactors, heat and mass transfer, reactor dynamics and optimization, interference effects, examination of important industrial processes.</w:t>
            </w:r>
            <w:r w:rsidRPr="00A83CA8">
              <w:rPr>
                <w:rFonts w:ascii="Verdana" w:hAnsi="Verdana"/>
                <w:sz w:val="16"/>
                <w:szCs w:val="16"/>
              </w:rPr>
              <w:fldChar w:fldCharType="end"/>
            </w:r>
          </w:p>
        </w:tc>
      </w:tr>
      <w:tr w:rsidR="004B61F8" w:rsidRPr="002604AB" w14:paraId="28D84634"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1A4A61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7484E1D3"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Ensure that the learning of basic concepts about polymers, polymerization process modeling, ensure that the creation of kinetic models and acquisition of knowledge about the application. The polymerization process learn of heat and momentum transfer. Synthetic structures that are being used in the industry sector in recognition of the need for and provision of training to overcome the elements.</w:t>
            </w:r>
            <w:r w:rsidRPr="00A83CA8">
              <w:rPr>
                <w:rFonts w:ascii="Verdana" w:hAnsi="Verdana"/>
                <w:sz w:val="16"/>
                <w:szCs w:val="16"/>
              </w:rPr>
              <w:fldChar w:fldCharType="end"/>
            </w:r>
          </w:p>
        </w:tc>
      </w:tr>
      <w:tr w:rsidR="004B61F8" w:rsidRPr="002604AB" w14:paraId="4711680F"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C09F7C2"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75729029"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Live information about the individuals who contribute to the growth polymerization techniques.</w:t>
            </w:r>
            <w:r w:rsidRPr="00A83CA8">
              <w:rPr>
                <w:rFonts w:ascii="Verdana" w:hAnsi="Verdana"/>
                <w:sz w:val="16"/>
                <w:szCs w:val="16"/>
              </w:rPr>
              <w:fldChar w:fldCharType="end"/>
            </w:r>
          </w:p>
        </w:tc>
      </w:tr>
      <w:tr w:rsidR="004B61F8" w:rsidRPr="002604AB" w14:paraId="465143AE"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1D1E856"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6CCAD965" w14:textId="77777777" w:rsidR="004B61F8" w:rsidRPr="009D016B"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016B">
              <w:rPr>
                <w:rFonts w:ascii="Verdana" w:hAnsi="Verdana"/>
                <w:noProof/>
                <w:sz w:val="16"/>
                <w:szCs w:val="16"/>
              </w:rPr>
              <w:t>1. Synthetic polymers learn</w:t>
            </w:r>
          </w:p>
          <w:p w14:paraId="3D02F3B3" w14:textId="77777777" w:rsidR="004B61F8" w:rsidRPr="009D016B" w:rsidRDefault="004B61F8" w:rsidP="00DA3DDC">
            <w:pPr>
              <w:tabs>
                <w:tab w:val="left" w:pos="7800"/>
              </w:tabs>
              <w:rPr>
                <w:rFonts w:ascii="Verdana" w:hAnsi="Verdana"/>
                <w:noProof/>
                <w:sz w:val="16"/>
                <w:szCs w:val="16"/>
              </w:rPr>
            </w:pPr>
            <w:r w:rsidRPr="009D016B">
              <w:rPr>
                <w:rFonts w:ascii="Verdana" w:hAnsi="Verdana"/>
                <w:noProof/>
                <w:sz w:val="16"/>
                <w:szCs w:val="16"/>
              </w:rPr>
              <w:t>2. Learn about the importance  inindustry of synthetic polymers,</w:t>
            </w:r>
          </w:p>
          <w:p w14:paraId="354BFC1C" w14:textId="77777777" w:rsidR="004B61F8" w:rsidRPr="009D016B" w:rsidRDefault="004B61F8" w:rsidP="00DA3DDC">
            <w:pPr>
              <w:tabs>
                <w:tab w:val="left" w:pos="7800"/>
              </w:tabs>
              <w:rPr>
                <w:rFonts w:ascii="Verdana" w:hAnsi="Verdana"/>
                <w:noProof/>
                <w:sz w:val="16"/>
                <w:szCs w:val="16"/>
              </w:rPr>
            </w:pPr>
            <w:r w:rsidRPr="009D016B">
              <w:rPr>
                <w:rFonts w:ascii="Verdana" w:hAnsi="Verdana"/>
                <w:noProof/>
                <w:sz w:val="16"/>
                <w:szCs w:val="16"/>
              </w:rPr>
              <w:t>3. Learn the usage of synthetic polymers,</w:t>
            </w:r>
          </w:p>
          <w:p w14:paraId="3F138F18" w14:textId="77777777" w:rsidR="004B61F8" w:rsidRPr="009D016B" w:rsidRDefault="004B61F8" w:rsidP="00DA3DDC">
            <w:pPr>
              <w:tabs>
                <w:tab w:val="left" w:pos="7800"/>
              </w:tabs>
              <w:rPr>
                <w:rFonts w:ascii="Verdana" w:hAnsi="Verdana"/>
                <w:noProof/>
                <w:sz w:val="16"/>
                <w:szCs w:val="16"/>
              </w:rPr>
            </w:pPr>
            <w:r w:rsidRPr="009D016B">
              <w:rPr>
                <w:rFonts w:ascii="Verdana" w:hAnsi="Verdana"/>
                <w:noProof/>
                <w:sz w:val="16"/>
                <w:szCs w:val="16"/>
              </w:rPr>
              <w:t>4. Modeling  of polymerization processes,</w:t>
            </w:r>
          </w:p>
          <w:p w14:paraId="6C656C26" w14:textId="77777777" w:rsidR="004B61F8" w:rsidRPr="009D016B" w:rsidRDefault="004B61F8" w:rsidP="00DA3DDC">
            <w:pPr>
              <w:tabs>
                <w:tab w:val="left" w:pos="7800"/>
              </w:tabs>
              <w:rPr>
                <w:rFonts w:ascii="Verdana" w:hAnsi="Verdana"/>
                <w:noProof/>
                <w:sz w:val="16"/>
                <w:szCs w:val="16"/>
              </w:rPr>
            </w:pPr>
            <w:r w:rsidRPr="009D016B">
              <w:rPr>
                <w:rFonts w:ascii="Verdana" w:hAnsi="Verdana"/>
                <w:noProof/>
                <w:sz w:val="16"/>
                <w:szCs w:val="16"/>
              </w:rPr>
              <w:t>5. Desing Models can setting up on the energy and mass balances,</w:t>
            </w:r>
          </w:p>
          <w:p w14:paraId="09F2E53E" w14:textId="77777777" w:rsidR="004B61F8" w:rsidRPr="00E3546D" w:rsidRDefault="004B61F8" w:rsidP="00DA3DDC">
            <w:pPr>
              <w:tabs>
                <w:tab w:val="left" w:pos="7800"/>
              </w:tabs>
              <w:rPr>
                <w:rFonts w:ascii="Verdana" w:hAnsi="Verdana"/>
                <w:sz w:val="16"/>
                <w:szCs w:val="16"/>
              </w:rPr>
            </w:pPr>
            <w:r w:rsidRPr="009D016B">
              <w:rPr>
                <w:rFonts w:ascii="Verdana" w:hAnsi="Verdana"/>
                <w:noProof/>
                <w:sz w:val="16"/>
                <w:szCs w:val="16"/>
              </w:rPr>
              <w:t>6. To achieve higher efficiency and quality product designs will begin to</w:t>
            </w:r>
            <w:r>
              <w:rPr>
                <w:rFonts w:ascii="Verdana" w:hAnsi="Verdana"/>
                <w:sz w:val="16"/>
                <w:szCs w:val="16"/>
              </w:rPr>
              <w:fldChar w:fldCharType="end"/>
            </w:r>
          </w:p>
        </w:tc>
      </w:tr>
      <w:tr w:rsidR="004B61F8" w:rsidRPr="002604AB" w14:paraId="37ECDF8B"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69E40FB"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702F9DB2" w14:textId="77777777" w:rsidR="004B61F8" w:rsidRPr="009D016B" w:rsidRDefault="004B61F8" w:rsidP="00DA3DD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D016B">
              <w:rPr>
                <w:rFonts w:ascii="Verdana" w:hAnsi="Verdana"/>
                <w:b w:val="0"/>
                <w:noProof/>
                <w:sz w:val="16"/>
                <w:szCs w:val="16"/>
              </w:rPr>
              <w:t>1.</w:t>
            </w:r>
            <w:r w:rsidRPr="009D016B">
              <w:rPr>
                <w:rFonts w:ascii="Verdana" w:hAnsi="Verdana"/>
                <w:b w:val="0"/>
                <w:noProof/>
                <w:sz w:val="16"/>
                <w:szCs w:val="16"/>
              </w:rPr>
              <w:tab/>
              <w:t>Polimerler I (E. Pişkin)</w:t>
            </w:r>
          </w:p>
          <w:p w14:paraId="6DC19E90" w14:textId="77777777" w:rsidR="004B61F8" w:rsidRPr="006849DA" w:rsidRDefault="004B61F8" w:rsidP="00DA3DDC">
            <w:pPr>
              <w:pStyle w:val="Balk4"/>
              <w:spacing w:before="0" w:beforeAutospacing="0" w:after="0" w:afterAutospacing="0"/>
              <w:rPr>
                <w:rFonts w:ascii="Verdana" w:hAnsi="Verdana"/>
                <w:b w:val="0"/>
                <w:sz w:val="16"/>
                <w:szCs w:val="16"/>
              </w:rPr>
            </w:pPr>
            <w:r w:rsidRPr="009D016B">
              <w:rPr>
                <w:rFonts w:ascii="Verdana" w:hAnsi="Verdana"/>
                <w:b w:val="0"/>
                <w:noProof/>
                <w:sz w:val="16"/>
                <w:szCs w:val="16"/>
              </w:rPr>
              <w:t>2.</w:t>
            </w:r>
            <w:r w:rsidRPr="009D016B">
              <w:rPr>
                <w:rFonts w:ascii="Verdana" w:hAnsi="Verdana"/>
                <w:b w:val="0"/>
                <w:noProof/>
                <w:sz w:val="16"/>
                <w:szCs w:val="16"/>
              </w:rPr>
              <w:tab/>
              <w:t>Mühendislik Polimerleri (E. Pişkin)</w:t>
            </w:r>
            <w:r w:rsidRPr="006849DA">
              <w:rPr>
                <w:rFonts w:ascii="Verdana" w:hAnsi="Verdana"/>
                <w:b w:val="0"/>
                <w:sz w:val="16"/>
                <w:szCs w:val="16"/>
              </w:rPr>
              <w:fldChar w:fldCharType="end"/>
            </w:r>
          </w:p>
        </w:tc>
      </w:tr>
      <w:tr w:rsidR="004B61F8" w:rsidRPr="002604AB" w14:paraId="453563D4"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5489A43"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1D52A9C0" w14:textId="77777777" w:rsidR="004B61F8" w:rsidRPr="009D016B" w:rsidRDefault="004B61F8" w:rsidP="00DA3DDC">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D016B">
              <w:rPr>
                <w:rFonts w:ascii="Verdana" w:hAnsi="Verdana"/>
                <w:b w:val="0"/>
                <w:sz w:val="16"/>
                <w:szCs w:val="16"/>
              </w:rPr>
              <w:t>1.</w:t>
            </w:r>
            <w:r w:rsidRPr="009D016B">
              <w:rPr>
                <w:rFonts w:ascii="Verdana" w:hAnsi="Verdana"/>
                <w:b w:val="0"/>
                <w:sz w:val="16"/>
                <w:szCs w:val="16"/>
              </w:rPr>
              <w:tab/>
              <w:t>Fundamentals of Polymer Engineering (A. Ram)</w:t>
            </w:r>
          </w:p>
          <w:p w14:paraId="0746E114"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9D016B">
              <w:rPr>
                <w:rFonts w:ascii="Verdana" w:hAnsi="Verdana"/>
                <w:b w:val="0"/>
                <w:sz w:val="16"/>
                <w:szCs w:val="16"/>
              </w:rPr>
              <w:t>2.</w:t>
            </w:r>
            <w:r w:rsidRPr="009D016B">
              <w:rPr>
                <w:rFonts w:ascii="Verdana" w:hAnsi="Verdana"/>
                <w:b w:val="0"/>
                <w:sz w:val="16"/>
                <w:szCs w:val="16"/>
              </w:rPr>
              <w:tab/>
              <w:t>Polymer Process Engineering (Richard G. Griskey)</w:t>
            </w:r>
            <w:r w:rsidRPr="006849DA">
              <w:rPr>
                <w:rFonts w:ascii="Verdana" w:hAnsi="Verdana"/>
                <w:b w:val="0"/>
                <w:sz w:val="16"/>
                <w:szCs w:val="16"/>
              </w:rPr>
              <w:fldChar w:fldCharType="end"/>
            </w:r>
          </w:p>
        </w:tc>
      </w:tr>
    </w:tbl>
    <w:p w14:paraId="2C439242" w14:textId="77777777" w:rsidR="004B61F8" w:rsidRPr="002604AB" w:rsidRDefault="004B61F8" w:rsidP="00DA3DDC">
      <w:pPr>
        <w:rPr>
          <w:rFonts w:ascii="Verdana" w:hAnsi="Verdana"/>
          <w:sz w:val="16"/>
          <w:szCs w:val="16"/>
        </w:rPr>
        <w:sectPr w:rsidR="004B61F8" w:rsidRPr="002604AB" w:rsidSect="00DA3DDC">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64B90A12"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74ECA70"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5CA7F93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9C43725"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678461C7"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57B4B4D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119338"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4449A11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Polymer engineering used repetition of principles: Heat transfer, momentum transfer, deformation, rheological equations.</w:t>
            </w:r>
            <w:r w:rsidRPr="00A83CA8">
              <w:rPr>
                <w:rFonts w:ascii="Verdana" w:hAnsi="Verdana"/>
                <w:sz w:val="16"/>
                <w:szCs w:val="16"/>
              </w:rPr>
              <w:fldChar w:fldCharType="end"/>
            </w:r>
          </w:p>
        </w:tc>
      </w:tr>
      <w:tr w:rsidR="004B61F8" w:rsidRPr="002604AB" w14:paraId="3ABBCDC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8B31CA"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5901F25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 xml:space="preserve">Polymer engineering used repetition of principles: Heat transfer, momentum transfer, deformation, </w:t>
            </w:r>
            <w:r>
              <w:rPr>
                <w:rFonts w:ascii="Verdana" w:hAnsi="Verdana"/>
                <w:noProof/>
                <w:sz w:val="16"/>
                <w:szCs w:val="16"/>
              </w:rPr>
              <w:t xml:space="preserve">  </w:t>
            </w:r>
            <w:r w:rsidRPr="009D016B">
              <w:rPr>
                <w:rFonts w:ascii="Verdana" w:hAnsi="Verdana"/>
                <w:noProof/>
                <w:sz w:val="16"/>
                <w:szCs w:val="16"/>
              </w:rPr>
              <w:t>rheological equations.</w:t>
            </w:r>
            <w:r w:rsidRPr="00A83CA8">
              <w:rPr>
                <w:rFonts w:ascii="Verdana" w:hAnsi="Verdana"/>
                <w:sz w:val="16"/>
                <w:szCs w:val="16"/>
              </w:rPr>
              <w:fldChar w:fldCharType="end"/>
            </w:r>
          </w:p>
        </w:tc>
      </w:tr>
      <w:tr w:rsidR="004B61F8" w:rsidRPr="002604AB" w14:paraId="2C16147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D205A9"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0130115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Plastic processing mixtures, varieties.</w:t>
            </w:r>
            <w:r w:rsidRPr="00A83CA8">
              <w:rPr>
                <w:rFonts w:ascii="Verdana" w:hAnsi="Verdana"/>
                <w:sz w:val="16"/>
                <w:szCs w:val="16"/>
              </w:rPr>
              <w:fldChar w:fldCharType="end"/>
            </w:r>
          </w:p>
        </w:tc>
      </w:tr>
      <w:tr w:rsidR="004B61F8" w:rsidRPr="002604AB" w14:paraId="093CC4F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1CF01A"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7F3401F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Plastics industry used of the test methods, rheometers, optical methods, birefringence.</w:t>
            </w:r>
            <w:r w:rsidRPr="00A83CA8">
              <w:rPr>
                <w:rFonts w:ascii="Verdana" w:hAnsi="Verdana"/>
                <w:sz w:val="16"/>
                <w:szCs w:val="16"/>
              </w:rPr>
              <w:fldChar w:fldCharType="end"/>
            </w:r>
          </w:p>
        </w:tc>
      </w:tr>
      <w:tr w:rsidR="004B61F8" w:rsidRPr="002604AB" w14:paraId="5895EAE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5CF5FE"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38560F4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Blow molding, extrusion whit foaming, injection foam.</w:t>
            </w:r>
            <w:r w:rsidRPr="00A83CA8">
              <w:rPr>
                <w:rFonts w:ascii="Verdana" w:hAnsi="Verdana"/>
                <w:sz w:val="16"/>
                <w:szCs w:val="16"/>
              </w:rPr>
              <w:fldChar w:fldCharType="end"/>
            </w:r>
          </w:p>
        </w:tc>
      </w:tr>
      <w:tr w:rsidR="004B61F8" w:rsidRPr="002604AB" w14:paraId="6240E40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0A611894"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9F8A0E2"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44C72C1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77D566"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06429E7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Bonding methods, heat sealing, sealing whit dielectric methods,</w:t>
            </w:r>
            <w:r w:rsidRPr="00A83CA8">
              <w:rPr>
                <w:rFonts w:ascii="Verdana" w:hAnsi="Verdana"/>
                <w:sz w:val="16"/>
                <w:szCs w:val="16"/>
              </w:rPr>
              <w:fldChar w:fldCharType="end"/>
            </w:r>
          </w:p>
        </w:tc>
      </w:tr>
      <w:tr w:rsidR="004B61F8" w:rsidRPr="002604AB" w14:paraId="1E76680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F3C39A"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4DA3C2D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Bonding methods, heat sealing, sealing whit dielectric methods, principles and methods.</w:t>
            </w:r>
            <w:r w:rsidRPr="00A83CA8">
              <w:rPr>
                <w:rFonts w:ascii="Verdana" w:hAnsi="Verdana"/>
                <w:sz w:val="16"/>
                <w:szCs w:val="16"/>
              </w:rPr>
              <w:fldChar w:fldCharType="end"/>
            </w:r>
          </w:p>
        </w:tc>
      </w:tr>
      <w:tr w:rsidR="004B61F8" w:rsidRPr="002604AB" w14:paraId="107EF63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F82B289"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1407F64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The engineering principles application to analysis and design in polymerization processes.</w:t>
            </w:r>
            <w:r w:rsidRPr="00A83CA8">
              <w:rPr>
                <w:rFonts w:ascii="Verdana" w:hAnsi="Verdana"/>
                <w:sz w:val="16"/>
                <w:szCs w:val="16"/>
              </w:rPr>
              <w:fldChar w:fldCharType="end"/>
            </w:r>
          </w:p>
        </w:tc>
      </w:tr>
      <w:tr w:rsidR="004B61F8" w:rsidRPr="002604AB" w14:paraId="3801C8F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1B7F384"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39060BD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The engineering principles application to analysis and design in polymerization processes.</w:t>
            </w:r>
            <w:r w:rsidRPr="00A83CA8">
              <w:rPr>
                <w:rFonts w:ascii="Verdana" w:hAnsi="Verdana"/>
                <w:sz w:val="16"/>
                <w:szCs w:val="16"/>
              </w:rPr>
              <w:fldChar w:fldCharType="end"/>
            </w:r>
          </w:p>
        </w:tc>
      </w:tr>
      <w:tr w:rsidR="004B61F8" w:rsidRPr="002604AB" w14:paraId="3707125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3787A7F6"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6A436859"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767FCB3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56B486"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A583F4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 xml:space="preserve">Mathematical modeling of polymerization kinetics, ideal polymerization reactors, heat and mass transfer, </w:t>
            </w:r>
            <w:r w:rsidRPr="00A83CA8">
              <w:rPr>
                <w:rFonts w:ascii="Verdana" w:hAnsi="Verdana"/>
                <w:sz w:val="16"/>
                <w:szCs w:val="16"/>
              </w:rPr>
              <w:fldChar w:fldCharType="end"/>
            </w:r>
          </w:p>
        </w:tc>
      </w:tr>
      <w:tr w:rsidR="004B61F8" w:rsidRPr="002604AB" w14:paraId="7F4AFA7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A43A67"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7A613C1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Mathematical modeling of polymerization kinetics, reactor dynamics and optimization</w:t>
            </w:r>
            <w:r w:rsidRPr="00A83CA8">
              <w:rPr>
                <w:rFonts w:ascii="Verdana" w:hAnsi="Verdana"/>
                <w:sz w:val="16"/>
                <w:szCs w:val="16"/>
              </w:rPr>
              <w:fldChar w:fldCharType="end"/>
            </w:r>
          </w:p>
        </w:tc>
      </w:tr>
      <w:tr w:rsidR="004B61F8" w:rsidRPr="002604AB" w14:paraId="05F917C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A76DB53"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3CC8FF5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016B">
              <w:rPr>
                <w:rFonts w:ascii="Verdana" w:hAnsi="Verdana"/>
                <w:noProof/>
                <w:sz w:val="16"/>
                <w:szCs w:val="16"/>
              </w:rPr>
              <w:t>Mathematical modeling of polymerization kinetics,interference effects, examination of important industrial processes.</w:t>
            </w:r>
            <w:r w:rsidRPr="00A83CA8">
              <w:rPr>
                <w:rFonts w:ascii="Verdana" w:hAnsi="Verdana"/>
                <w:sz w:val="16"/>
                <w:szCs w:val="16"/>
              </w:rPr>
              <w:fldChar w:fldCharType="end"/>
            </w:r>
          </w:p>
        </w:tc>
      </w:tr>
      <w:tr w:rsidR="004B61F8" w:rsidRPr="002604AB" w14:paraId="4356B532"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40131A32"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37E0BA45"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7072079E" w14:textId="77777777" w:rsidR="004B61F8" w:rsidRPr="002604AB" w:rsidRDefault="004B61F8" w:rsidP="00DA3DDC">
      <w:pPr>
        <w:rPr>
          <w:rFonts w:ascii="Verdana" w:hAnsi="Verdana"/>
          <w:sz w:val="16"/>
          <w:szCs w:val="16"/>
        </w:rPr>
      </w:pPr>
    </w:p>
    <w:p w14:paraId="619B2B09"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68F3C5B0"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18CEF52D"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56A09151"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0EB19CC6"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6AF3D50A"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2740D440"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7D1B5936" w14:textId="77777777" w:rsidR="004B61F8" w:rsidRDefault="004B61F8" w:rsidP="00DA3DDC">
            <w:pPr>
              <w:jc w:val="center"/>
              <w:rPr>
                <w:rFonts w:ascii="Verdana" w:hAnsi="Verdana"/>
                <w:b/>
                <w:sz w:val="18"/>
                <w:szCs w:val="16"/>
              </w:rPr>
            </w:pPr>
            <w:r>
              <w:rPr>
                <w:rFonts w:ascii="Verdana" w:hAnsi="Verdana"/>
                <w:b/>
                <w:sz w:val="18"/>
                <w:szCs w:val="16"/>
              </w:rPr>
              <w:t>3</w:t>
            </w:r>
          </w:p>
          <w:p w14:paraId="1D3A7524"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66AC97C1" w14:textId="77777777" w:rsidR="004B61F8" w:rsidRDefault="004B61F8" w:rsidP="00DA3DDC">
            <w:pPr>
              <w:jc w:val="center"/>
              <w:rPr>
                <w:rFonts w:ascii="Verdana" w:hAnsi="Verdana"/>
                <w:b/>
                <w:sz w:val="18"/>
                <w:szCs w:val="16"/>
              </w:rPr>
            </w:pPr>
            <w:r>
              <w:rPr>
                <w:rFonts w:ascii="Verdana" w:hAnsi="Verdana"/>
                <w:b/>
                <w:sz w:val="18"/>
                <w:szCs w:val="16"/>
              </w:rPr>
              <w:t>2</w:t>
            </w:r>
          </w:p>
          <w:p w14:paraId="0646B15E"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610F05FD" w14:textId="77777777" w:rsidR="004B61F8" w:rsidRDefault="004B61F8" w:rsidP="00DA3DDC">
            <w:pPr>
              <w:jc w:val="center"/>
              <w:rPr>
                <w:rFonts w:ascii="Verdana" w:hAnsi="Verdana"/>
                <w:b/>
                <w:sz w:val="18"/>
                <w:szCs w:val="16"/>
              </w:rPr>
            </w:pPr>
            <w:r>
              <w:rPr>
                <w:rFonts w:ascii="Verdana" w:hAnsi="Verdana"/>
                <w:b/>
                <w:sz w:val="18"/>
                <w:szCs w:val="16"/>
              </w:rPr>
              <w:t>1</w:t>
            </w:r>
          </w:p>
          <w:p w14:paraId="1865A683"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50AFB815"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4ED81FB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54456368"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050361E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CF9B9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090739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4AC71AE"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0035CF0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2B5316E2"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2DA1947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AC8D86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623562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A7ED6EE"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2691E885"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4691F4A8"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6863AFA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356F66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A37D1F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10549FC"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4F085F5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0F3FA378"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176EF1E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6433DC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CA5D5B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5BAB628"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72F44DB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215576F7"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66C1985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FE9E7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21333E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B57F356"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6EAC77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67F2FD24"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6FE630E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EF248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D59066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3C84D9F"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081F1A7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2C47E4A2"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5D1AEFA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6964A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F46A22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2F52689"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4656AC4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061CA9CB"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14AA7D7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9C9C0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21A387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CEBB427"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41D458F8"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0A65FE09"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05CF4DE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CEB637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D53A4F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396B06B9" w14:textId="77777777" w:rsidR="004B61F8" w:rsidRPr="002604AB" w:rsidRDefault="004B61F8" w:rsidP="00DA3DDC">
      <w:pPr>
        <w:rPr>
          <w:rFonts w:ascii="Verdana" w:hAnsi="Verdana"/>
          <w:sz w:val="16"/>
          <w:szCs w:val="16"/>
        </w:rPr>
      </w:pPr>
    </w:p>
    <w:p w14:paraId="59EDB6C8"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37D8F">
        <w:rPr>
          <w:rFonts w:ascii="Verdana" w:hAnsi="Verdana"/>
          <w:noProof/>
          <w:sz w:val="18"/>
          <w:szCs w:val="16"/>
        </w:rPr>
        <w:t>Prof. Dr. Selma YARLIGAN UYSAL</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0F89ECC1"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394C5047"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3FB0750E" w14:textId="5EC0DFA3"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7328" behindDoc="0" locked="0" layoutInCell="1" allowOverlap="1" wp14:anchorId="68E74FBD" wp14:editId="285058E4">
                <wp:simplePos x="0" y="0"/>
                <wp:positionH relativeFrom="column">
                  <wp:posOffset>1058545</wp:posOffset>
                </wp:positionH>
                <wp:positionV relativeFrom="paragraph">
                  <wp:posOffset>-166370</wp:posOffset>
                </wp:positionV>
                <wp:extent cx="3790950" cy="977265"/>
                <wp:effectExtent l="0" t="0" r="19050" b="13335"/>
                <wp:wrapNone/>
                <wp:docPr id="6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5374E549"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468CFE9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A0F6489"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B909D69"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74FBD" id="_x0000_s1047" type="#_x0000_t202" style="position:absolute;margin-left:83.35pt;margin-top:-13.1pt;width:298.5pt;height:76.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LLg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" strokecolor="white">
                <v:textbox>
                  <w:txbxContent>
                    <w:p w14:paraId="5374E549"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468CFE9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A0F6489"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B909D69"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6F877BF1" w14:textId="77777777" w:rsidR="004B61F8" w:rsidRPr="002604AB" w:rsidRDefault="004B61F8" w:rsidP="00DA3DDC">
      <w:pPr>
        <w:outlineLvl w:val="0"/>
        <w:rPr>
          <w:rFonts w:ascii="Verdana" w:hAnsi="Verdana"/>
          <w:b/>
          <w:sz w:val="16"/>
          <w:szCs w:val="16"/>
        </w:rPr>
      </w:pPr>
    </w:p>
    <w:p w14:paraId="3BAAAEEF" w14:textId="77777777" w:rsidR="004B61F8" w:rsidRPr="002604AB" w:rsidRDefault="004B61F8" w:rsidP="00DA3DDC">
      <w:pPr>
        <w:outlineLvl w:val="0"/>
        <w:rPr>
          <w:rFonts w:ascii="Verdana" w:hAnsi="Verdana"/>
          <w:b/>
          <w:sz w:val="16"/>
          <w:szCs w:val="16"/>
        </w:rPr>
      </w:pPr>
    </w:p>
    <w:p w14:paraId="1E05CD56" w14:textId="77777777" w:rsidR="004B61F8" w:rsidRPr="002604AB" w:rsidRDefault="004B61F8" w:rsidP="00DA3DDC">
      <w:pPr>
        <w:outlineLvl w:val="0"/>
        <w:rPr>
          <w:rFonts w:ascii="Verdana" w:hAnsi="Verdana"/>
          <w:b/>
          <w:sz w:val="16"/>
          <w:szCs w:val="16"/>
        </w:rPr>
      </w:pPr>
    </w:p>
    <w:p w14:paraId="5FA30CCB" w14:textId="77777777" w:rsidR="004B61F8" w:rsidRPr="002604AB" w:rsidRDefault="004B61F8" w:rsidP="00DA3DDC">
      <w:pPr>
        <w:outlineLvl w:val="0"/>
        <w:rPr>
          <w:rFonts w:ascii="Verdana" w:hAnsi="Verdana"/>
          <w:b/>
          <w:sz w:val="16"/>
          <w:szCs w:val="16"/>
        </w:rPr>
      </w:pPr>
    </w:p>
    <w:p w14:paraId="0D2EBC90" w14:textId="77777777" w:rsidR="004B61F8" w:rsidRPr="002604AB" w:rsidRDefault="004B61F8" w:rsidP="00DA3DDC">
      <w:pPr>
        <w:outlineLvl w:val="0"/>
        <w:rPr>
          <w:rFonts w:ascii="Verdana" w:hAnsi="Verdana"/>
          <w:b/>
          <w:sz w:val="16"/>
          <w:szCs w:val="16"/>
        </w:rPr>
      </w:pPr>
    </w:p>
    <w:p w14:paraId="55049A9B" w14:textId="77777777" w:rsidR="004B61F8" w:rsidRDefault="004B61F8" w:rsidP="00DA3DDC">
      <w:pPr>
        <w:outlineLvl w:val="0"/>
        <w:rPr>
          <w:rFonts w:ascii="Verdana" w:hAnsi="Verdana"/>
          <w:b/>
          <w:sz w:val="16"/>
          <w:szCs w:val="16"/>
        </w:rPr>
      </w:pPr>
    </w:p>
    <w:p w14:paraId="2CAC124A" w14:textId="77777777" w:rsidR="004B61F8" w:rsidRDefault="004B61F8" w:rsidP="00DA3DDC">
      <w:pPr>
        <w:outlineLvl w:val="0"/>
        <w:rPr>
          <w:rFonts w:ascii="Verdana" w:hAnsi="Verdana"/>
          <w:b/>
          <w:sz w:val="16"/>
          <w:szCs w:val="16"/>
        </w:rPr>
      </w:pPr>
    </w:p>
    <w:p w14:paraId="60465C86"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2A7E1AFB" w14:textId="77777777" w:rsidTr="00DA3DDC">
        <w:tc>
          <w:tcPr>
            <w:tcW w:w="1951" w:type="dxa"/>
            <w:vAlign w:val="center"/>
          </w:tcPr>
          <w:p w14:paraId="06587100"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9F3CB32"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68C6E77F"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31ABE507"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42DDD611"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28FD4A40" w14:textId="77777777" w:rsidTr="00DA3DDC">
        <w:trPr>
          <w:trHeight w:val="338"/>
        </w:trPr>
        <w:tc>
          <w:tcPr>
            <w:tcW w:w="10173" w:type="dxa"/>
            <w:gridSpan w:val="4"/>
            <w:vAlign w:val="center"/>
          </w:tcPr>
          <w:p w14:paraId="536A1D92"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1B8F3F5B" w14:textId="77777777" w:rsidTr="00DA3DDC">
        <w:tc>
          <w:tcPr>
            <w:tcW w:w="1668" w:type="dxa"/>
            <w:vAlign w:val="center"/>
          </w:tcPr>
          <w:p w14:paraId="1816356C"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270C1E3E"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0231">
              <w:rPr>
                <w:rFonts w:ascii="Verdana" w:hAnsi="Verdana"/>
                <w:noProof/>
                <w:sz w:val="16"/>
                <w:szCs w:val="16"/>
              </w:rPr>
              <w:t>505412606</w:t>
            </w:r>
            <w:r>
              <w:rPr>
                <w:rFonts w:ascii="Verdana" w:hAnsi="Verdana"/>
                <w:sz w:val="16"/>
                <w:szCs w:val="16"/>
              </w:rPr>
              <w:fldChar w:fldCharType="end"/>
            </w:r>
          </w:p>
        </w:tc>
        <w:tc>
          <w:tcPr>
            <w:tcW w:w="1559" w:type="dxa"/>
            <w:vAlign w:val="center"/>
          </w:tcPr>
          <w:p w14:paraId="16F0F83C"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356FC2C1"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60" w:name="EN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0231">
              <w:rPr>
                <w:rFonts w:ascii="Verdana" w:hAnsi="Verdana"/>
                <w:noProof/>
                <w:sz w:val="16"/>
                <w:szCs w:val="16"/>
              </w:rPr>
              <w:t>Polymer Gels and Network Structures</w:t>
            </w:r>
            <w:r>
              <w:rPr>
                <w:rFonts w:ascii="Verdana" w:hAnsi="Verdana"/>
                <w:sz w:val="16"/>
                <w:szCs w:val="16"/>
              </w:rPr>
              <w:fldChar w:fldCharType="end"/>
            </w:r>
            <w:bookmarkEnd w:id="60"/>
          </w:p>
        </w:tc>
      </w:tr>
    </w:tbl>
    <w:p w14:paraId="617E4658"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2604AE7F"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445D9854"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55A999BE"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667BF5F2"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C9742A5"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11E485D7"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06EF510A"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1B2234DE"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1CA70B04"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4F5E59DD"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71AA6313"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30A7D068"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30F2ED0A"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727C6881"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29C20ED5"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14BFBF7F" w14:textId="77777777" w:rsidR="004B61F8" w:rsidRPr="002604AB" w:rsidRDefault="004B61F8" w:rsidP="00DA3DDC">
            <w:pPr>
              <w:jc w:val="center"/>
              <w:rPr>
                <w:rFonts w:ascii="Verdana" w:hAnsi="Verdana"/>
                <w:b/>
                <w:sz w:val="16"/>
                <w:szCs w:val="16"/>
              </w:rPr>
            </w:pPr>
          </w:p>
        </w:tc>
      </w:tr>
      <w:tr w:rsidR="004B61F8" w:rsidRPr="002604AB" w14:paraId="29B67345"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A52F84D"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2C0C58A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70B288E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0C3A547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34C7379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59AB837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23DEC173"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33B0171E"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0573B889"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437B230E"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65FCAE45"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227EE0FE"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5770EE9D"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0CC2AAE7"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788A2F96"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685079FC"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264B959"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1D276E64"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0F6CC2F9"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232318B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1477F22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5892B669"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0F15A3DF"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5A80825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78741D79"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4C3C4813"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3FA5E53B"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5A57EA97"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79CF7ABE"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27A4CDB3"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182BF484" w14:textId="77777777" w:rsidTr="00DA3DDC">
        <w:trPr>
          <w:trHeight w:val="276"/>
        </w:trPr>
        <w:tc>
          <w:tcPr>
            <w:tcW w:w="3735" w:type="dxa"/>
            <w:gridSpan w:val="5"/>
            <w:vMerge/>
            <w:tcBorders>
              <w:left w:val="single" w:sz="12" w:space="0" w:color="auto"/>
              <w:right w:val="single" w:sz="12" w:space="0" w:color="auto"/>
            </w:tcBorders>
            <w:vAlign w:val="center"/>
          </w:tcPr>
          <w:p w14:paraId="199B95CF"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0CEDA94"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1AA411F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23522566"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217171EA" w14:textId="77777777" w:rsidR="004B61F8" w:rsidRPr="002604AB" w:rsidRDefault="004B61F8" w:rsidP="00DA3DDC">
            <w:pPr>
              <w:jc w:val="center"/>
              <w:rPr>
                <w:rFonts w:ascii="Verdana" w:hAnsi="Verdana"/>
                <w:sz w:val="16"/>
                <w:szCs w:val="16"/>
                <w:highlight w:val="yellow"/>
              </w:rPr>
            </w:pPr>
          </w:p>
        </w:tc>
      </w:tr>
      <w:tr w:rsidR="004B61F8" w:rsidRPr="002604AB" w14:paraId="37EE5882" w14:textId="77777777" w:rsidTr="00DA3DDC">
        <w:trPr>
          <w:trHeight w:val="286"/>
        </w:trPr>
        <w:tc>
          <w:tcPr>
            <w:tcW w:w="3735" w:type="dxa"/>
            <w:gridSpan w:val="5"/>
            <w:vMerge/>
            <w:tcBorders>
              <w:left w:val="single" w:sz="12" w:space="0" w:color="auto"/>
              <w:right w:val="single" w:sz="12" w:space="0" w:color="auto"/>
            </w:tcBorders>
            <w:vAlign w:val="center"/>
          </w:tcPr>
          <w:p w14:paraId="69502742"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42FEF31E"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49C1A9D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259DF5E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5FE1CB87" w14:textId="77777777" w:rsidTr="00DA3DDC">
        <w:trPr>
          <w:trHeight w:val="286"/>
        </w:trPr>
        <w:tc>
          <w:tcPr>
            <w:tcW w:w="3735" w:type="dxa"/>
            <w:gridSpan w:val="5"/>
            <w:vMerge/>
            <w:tcBorders>
              <w:left w:val="single" w:sz="12" w:space="0" w:color="auto"/>
              <w:right w:val="single" w:sz="12" w:space="0" w:color="auto"/>
            </w:tcBorders>
            <w:vAlign w:val="center"/>
          </w:tcPr>
          <w:p w14:paraId="4DC64DAA"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4B9E55D0"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144EEB5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32A7868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5853DBAB" w14:textId="77777777" w:rsidTr="00DA3DDC">
        <w:trPr>
          <w:trHeight w:val="286"/>
        </w:trPr>
        <w:tc>
          <w:tcPr>
            <w:tcW w:w="3735" w:type="dxa"/>
            <w:gridSpan w:val="5"/>
            <w:vMerge/>
            <w:tcBorders>
              <w:left w:val="single" w:sz="12" w:space="0" w:color="auto"/>
              <w:right w:val="single" w:sz="12" w:space="0" w:color="auto"/>
            </w:tcBorders>
            <w:vAlign w:val="center"/>
          </w:tcPr>
          <w:p w14:paraId="7449E0F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51496024"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06FA264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59AA25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07F6E25" w14:textId="77777777" w:rsidTr="00DA3DDC">
        <w:trPr>
          <w:trHeight w:val="286"/>
        </w:trPr>
        <w:tc>
          <w:tcPr>
            <w:tcW w:w="3735" w:type="dxa"/>
            <w:gridSpan w:val="5"/>
            <w:vMerge/>
            <w:tcBorders>
              <w:left w:val="single" w:sz="12" w:space="0" w:color="auto"/>
              <w:right w:val="single" w:sz="12" w:space="0" w:color="auto"/>
            </w:tcBorders>
            <w:vAlign w:val="center"/>
          </w:tcPr>
          <w:p w14:paraId="241F2210"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596A8BB7"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677EC56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05678C5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F96A856" w14:textId="77777777" w:rsidTr="00DA3DDC">
        <w:trPr>
          <w:trHeight w:val="294"/>
        </w:trPr>
        <w:tc>
          <w:tcPr>
            <w:tcW w:w="3735" w:type="dxa"/>
            <w:gridSpan w:val="5"/>
            <w:vMerge/>
            <w:tcBorders>
              <w:left w:val="single" w:sz="12" w:space="0" w:color="auto"/>
              <w:right w:val="single" w:sz="12" w:space="0" w:color="auto"/>
            </w:tcBorders>
            <w:vAlign w:val="center"/>
          </w:tcPr>
          <w:p w14:paraId="63B17667"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A183C17"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7EC5FCB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C7C174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EAF63CF"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21C4AA09"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10BBD6FE"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113378D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67D71F47"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994F3A3"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52537C5F"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712C5F0B"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2D7CDAB"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6BFA0205"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Definition of gels, synthesis of gels, mikrogels, statistical theories of gelation, free-radical chain mechanism and kinetics of gel formation, moments of method and   molecular weight distributions of gelation process, sol-gel phase transitions, rubber elasticity theory, stress-relaxation curves, thermodynamic relations for polymer solutions, dilute polymer solutions, phase equilibria in polymer systems, polymer gel inflatables, equilibrium swelling of ionic gels, hydrogels, critical phenomena, collapse of gels and phase transitions, chemical modification of gels, practice areas of gels, current problems.</w:t>
            </w:r>
            <w:r w:rsidRPr="00A83CA8">
              <w:rPr>
                <w:rFonts w:ascii="Verdana" w:hAnsi="Verdana"/>
                <w:sz w:val="16"/>
                <w:szCs w:val="16"/>
              </w:rPr>
              <w:fldChar w:fldCharType="end"/>
            </w:r>
          </w:p>
        </w:tc>
      </w:tr>
      <w:tr w:rsidR="004B61F8" w:rsidRPr="002604AB" w14:paraId="64770676"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E47121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178F031C"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General information about the gel-forming polymer-based materials important materials of our daily lives and the students provide information an in-depth characterization and synthesis of gel-forming polymers.</w:t>
            </w:r>
            <w:r w:rsidRPr="00A83CA8">
              <w:rPr>
                <w:rFonts w:ascii="Verdana" w:hAnsi="Verdana"/>
                <w:sz w:val="16"/>
                <w:szCs w:val="16"/>
              </w:rPr>
              <w:fldChar w:fldCharType="end"/>
            </w:r>
          </w:p>
        </w:tc>
      </w:tr>
      <w:tr w:rsidR="004B61F8" w:rsidRPr="002604AB" w14:paraId="76C0E567"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53FCD09"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3BA9A8E3"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Students aims gain a solid infrastructure of polymer chemistry</w:t>
            </w:r>
            <w:r w:rsidRPr="00A83CA8">
              <w:rPr>
                <w:rFonts w:ascii="Verdana" w:hAnsi="Verdana"/>
                <w:sz w:val="16"/>
                <w:szCs w:val="16"/>
              </w:rPr>
              <w:fldChar w:fldCharType="end"/>
            </w:r>
          </w:p>
        </w:tc>
      </w:tr>
      <w:tr w:rsidR="004B61F8" w:rsidRPr="002604AB" w14:paraId="169792C0"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12D918F"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2C35FF94" w14:textId="77777777" w:rsidR="004B61F8" w:rsidRPr="00CA0231"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0231">
              <w:rPr>
                <w:rFonts w:ascii="Verdana" w:hAnsi="Verdana"/>
                <w:noProof/>
                <w:sz w:val="16"/>
                <w:szCs w:val="16"/>
              </w:rPr>
              <w:t>1.</w:t>
            </w:r>
            <w:r>
              <w:rPr>
                <w:rFonts w:ascii="Verdana" w:hAnsi="Verdana"/>
                <w:noProof/>
                <w:sz w:val="16"/>
                <w:szCs w:val="16"/>
              </w:rPr>
              <w:t xml:space="preserve"> </w:t>
            </w:r>
            <w:r w:rsidRPr="00CA0231">
              <w:rPr>
                <w:rFonts w:ascii="Verdana" w:hAnsi="Verdana"/>
                <w:noProof/>
                <w:sz w:val="16"/>
                <w:szCs w:val="16"/>
              </w:rPr>
              <w:t>Network structure polymers and their importance apprehend.</w:t>
            </w:r>
          </w:p>
          <w:p w14:paraId="2E9AA86F" w14:textId="77777777" w:rsidR="004B61F8" w:rsidRPr="00CA0231"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CA0231">
              <w:rPr>
                <w:rFonts w:ascii="Verdana" w:hAnsi="Verdana"/>
                <w:noProof/>
                <w:sz w:val="16"/>
                <w:szCs w:val="16"/>
              </w:rPr>
              <w:t>2.</w:t>
            </w:r>
            <w:r>
              <w:rPr>
                <w:rFonts w:ascii="Verdana" w:hAnsi="Verdana"/>
                <w:noProof/>
                <w:sz w:val="16"/>
                <w:szCs w:val="16"/>
              </w:rPr>
              <w:t xml:space="preserve"> </w:t>
            </w:r>
            <w:r w:rsidRPr="00CA0231">
              <w:rPr>
                <w:rFonts w:ascii="Verdana" w:hAnsi="Verdana"/>
                <w:noProof/>
                <w:sz w:val="16"/>
                <w:szCs w:val="16"/>
              </w:rPr>
              <w:t xml:space="preserve">Gel-forming polymers and understand the role and importance in everyday </w:t>
            </w:r>
          </w:p>
          <w:p w14:paraId="7E3C71BA" w14:textId="77777777" w:rsidR="004B61F8" w:rsidRPr="00CA0231"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CA0231">
              <w:rPr>
                <w:rFonts w:ascii="Verdana" w:hAnsi="Verdana"/>
                <w:noProof/>
                <w:sz w:val="16"/>
                <w:szCs w:val="16"/>
              </w:rPr>
              <w:t>3.</w:t>
            </w:r>
            <w:r>
              <w:rPr>
                <w:rFonts w:ascii="Verdana" w:hAnsi="Verdana"/>
                <w:noProof/>
                <w:sz w:val="16"/>
                <w:szCs w:val="16"/>
              </w:rPr>
              <w:t xml:space="preserve"> </w:t>
            </w:r>
            <w:r w:rsidRPr="00CA0231">
              <w:rPr>
                <w:rFonts w:ascii="Verdana" w:hAnsi="Verdana"/>
                <w:noProof/>
                <w:sz w:val="16"/>
                <w:szCs w:val="16"/>
              </w:rPr>
              <w:t>Gel forming knows the concept of polymeric material</w:t>
            </w:r>
          </w:p>
          <w:p w14:paraId="6FE3F0BE"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w:t>
            </w:r>
            <w:r w:rsidRPr="00CA0231">
              <w:rPr>
                <w:rFonts w:ascii="Verdana" w:hAnsi="Verdana"/>
                <w:noProof/>
                <w:sz w:val="16"/>
                <w:szCs w:val="16"/>
              </w:rPr>
              <w:t>4.</w:t>
            </w:r>
            <w:r>
              <w:rPr>
                <w:rFonts w:ascii="Verdana" w:hAnsi="Verdana"/>
                <w:noProof/>
                <w:sz w:val="16"/>
                <w:szCs w:val="16"/>
              </w:rPr>
              <w:t xml:space="preserve"> </w:t>
            </w:r>
            <w:r w:rsidRPr="00CA0231">
              <w:rPr>
                <w:rFonts w:ascii="Verdana" w:hAnsi="Verdana"/>
                <w:noProof/>
                <w:sz w:val="16"/>
                <w:szCs w:val="16"/>
              </w:rPr>
              <w:t xml:space="preserve">Network structure synththesis of polymers and have knowledge about properties </w:t>
            </w:r>
            <w:r>
              <w:rPr>
                <w:rFonts w:ascii="Verdana" w:hAnsi="Verdana"/>
                <w:sz w:val="16"/>
                <w:szCs w:val="16"/>
              </w:rPr>
              <w:fldChar w:fldCharType="end"/>
            </w:r>
          </w:p>
        </w:tc>
      </w:tr>
      <w:tr w:rsidR="004B61F8" w:rsidRPr="002604AB" w14:paraId="06FF46CC"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FE58E9D"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349D0616"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A0231">
              <w:rPr>
                <w:rFonts w:ascii="Verdana" w:hAnsi="Verdana"/>
                <w:b w:val="0"/>
                <w:noProof/>
                <w:sz w:val="16"/>
                <w:szCs w:val="16"/>
              </w:rPr>
              <w:t>Handbook of Polymer Synthesis, H.R. Kricheldorf, O. Nuyken, G. Swift, 2nd Ed. Marcel Denkel, New York, 2005.</w:t>
            </w:r>
            <w:r w:rsidRPr="006849DA">
              <w:rPr>
                <w:rFonts w:ascii="Verdana" w:hAnsi="Verdana"/>
                <w:b w:val="0"/>
                <w:sz w:val="16"/>
                <w:szCs w:val="16"/>
              </w:rPr>
              <w:fldChar w:fldCharType="end"/>
            </w:r>
          </w:p>
        </w:tc>
      </w:tr>
      <w:tr w:rsidR="004B61F8" w:rsidRPr="002604AB" w14:paraId="4958C37B"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A4BBA8F"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1640A724" w14:textId="77777777" w:rsidR="004B61F8" w:rsidRPr="006849DA" w:rsidRDefault="004B61F8" w:rsidP="00DA3DD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A0231">
              <w:rPr>
                <w:rFonts w:ascii="Verdana" w:hAnsi="Verdana"/>
                <w:b w:val="0"/>
                <w:noProof/>
                <w:sz w:val="16"/>
                <w:szCs w:val="16"/>
              </w:rPr>
              <w:t>1.</w:t>
            </w:r>
            <w:r>
              <w:rPr>
                <w:rFonts w:ascii="Verdana" w:hAnsi="Verdana"/>
                <w:b w:val="0"/>
                <w:noProof/>
                <w:sz w:val="16"/>
                <w:szCs w:val="16"/>
              </w:rPr>
              <w:t xml:space="preserve"> </w:t>
            </w:r>
            <w:r w:rsidRPr="00CA0231">
              <w:rPr>
                <w:rFonts w:ascii="Verdana" w:hAnsi="Verdana"/>
                <w:b w:val="0"/>
                <w:noProof/>
                <w:sz w:val="16"/>
                <w:szCs w:val="16"/>
              </w:rPr>
              <w:t>Contemporary Polymer Chemistry, HR Allcock, FW Lampe,m JE Mark, 3rd Ed. Pearson Education Inc. USA, 2003</w:t>
            </w:r>
            <w:r>
              <w:rPr>
                <w:rFonts w:ascii="Verdana" w:hAnsi="Verdana"/>
                <w:b w:val="0"/>
                <w:noProof/>
                <w:sz w:val="16"/>
                <w:szCs w:val="16"/>
              </w:rPr>
              <w:t xml:space="preserve">                                                           </w:t>
            </w:r>
            <w:r w:rsidRPr="00CA0231">
              <w:rPr>
                <w:rFonts w:ascii="Verdana" w:hAnsi="Verdana"/>
                <w:b w:val="0"/>
                <w:noProof/>
                <w:sz w:val="16"/>
                <w:szCs w:val="16"/>
              </w:rPr>
              <w:t>2.</w:t>
            </w:r>
            <w:r>
              <w:rPr>
                <w:rFonts w:ascii="Verdana" w:hAnsi="Verdana"/>
                <w:b w:val="0"/>
                <w:noProof/>
                <w:sz w:val="16"/>
                <w:szCs w:val="16"/>
              </w:rPr>
              <w:t xml:space="preserve"> </w:t>
            </w:r>
            <w:r w:rsidRPr="00CA0231">
              <w:rPr>
                <w:rFonts w:ascii="Verdana" w:hAnsi="Verdana"/>
                <w:b w:val="0"/>
                <w:noProof/>
                <w:sz w:val="16"/>
                <w:szCs w:val="16"/>
              </w:rPr>
              <w:t>Polymer chemistry, M. Saçak, TR</w:t>
            </w:r>
            <w:r w:rsidRPr="006849DA">
              <w:rPr>
                <w:rFonts w:ascii="Verdana" w:hAnsi="Verdana"/>
                <w:b w:val="0"/>
                <w:sz w:val="16"/>
                <w:szCs w:val="16"/>
              </w:rPr>
              <w:fldChar w:fldCharType="end"/>
            </w:r>
          </w:p>
        </w:tc>
      </w:tr>
    </w:tbl>
    <w:p w14:paraId="6D501062" w14:textId="77777777" w:rsidR="004B61F8" w:rsidRPr="002604AB" w:rsidRDefault="004B61F8" w:rsidP="00DA3DDC">
      <w:pPr>
        <w:rPr>
          <w:rFonts w:ascii="Verdana" w:hAnsi="Verdana"/>
          <w:sz w:val="16"/>
          <w:szCs w:val="16"/>
        </w:rPr>
        <w:sectPr w:rsidR="004B61F8" w:rsidRPr="002604AB" w:rsidSect="00DA3DDC">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06DAD2B"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391837A"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3A1880B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994042"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44304B6"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4B92034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0E30E9"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10774B5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CA0231">
              <w:rPr>
                <w:rFonts w:ascii="Verdana" w:hAnsi="Verdana"/>
                <w:noProof/>
                <w:sz w:val="16"/>
                <w:szCs w:val="16"/>
              </w:rPr>
              <w:t>Introduction, pre-concepts, the definition of gels</w:t>
            </w:r>
            <w:r w:rsidRPr="00A83CA8">
              <w:rPr>
                <w:rFonts w:ascii="Verdana" w:hAnsi="Verdana"/>
                <w:sz w:val="16"/>
                <w:szCs w:val="16"/>
              </w:rPr>
              <w:fldChar w:fldCharType="end"/>
            </w:r>
          </w:p>
        </w:tc>
      </w:tr>
      <w:tr w:rsidR="004B61F8" w:rsidRPr="002604AB" w14:paraId="5AE4A37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9476E3"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9A1AFD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Statistical theories of gelation</w:t>
            </w:r>
            <w:r w:rsidRPr="00A83CA8">
              <w:rPr>
                <w:rFonts w:ascii="Verdana" w:hAnsi="Verdana"/>
                <w:sz w:val="16"/>
                <w:szCs w:val="16"/>
              </w:rPr>
              <w:fldChar w:fldCharType="end"/>
            </w:r>
          </w:p>
        </w:tc>
      </w:tr>
      <w:tr w:rsidR="004B61F8" w:rsidRPr="002604AB" w14:paraId="0496C52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605245"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5A40D77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Methods synthesis of gels</w:t>
            </w:r>
            <w:r w:rsidRPr="00A83CA8">
              <w:rPr>
                <w:rFonts w:ascii="Verdana" w:hAnsi="Verdana"/>
                <w:sz w:val="16"/>
                <w:szCs w:val="16"/>
              </w:rPr>
              <w:fldChar w:fldCharType="end"/>
            </w:r>
          </w:p>
        </w:tc>
      </w:tr>
      <w:tr w:rsidR="004B61F8" w:rsidRPr="002604AB" w14:paraId="4626909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152EC0"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72AF323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Free-radical chain mechanism and kinetics of gel formation</w:t>
            </w:r>
            <w:r w:rsidRPr="00A83CA8">
              <w:rPr>
                <w:rFonts w:ascii="Verdana" w:hAnsi="Verdana"/>
                <w:sz w:val="16"/>
                <w:szCs w:val="16"/>
              </w:rPr>
              <w:fldChar w:fldCharType="end"/>
            </w:r>
          </w:p>
        </w:tc>
      </w:tr>
      <w:tr w:rsidR="004B61F8" w:rsidRPr="002604AB" w14:paraId="1748AD9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084FF30"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193EBF9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Moments of method and   molecular weight distributions of gelation process, sol-gel phase transitions</w:t>
            </w:r>
            <w:r w:rsidRPr="00A83CA8">
              <w:rPr>
                <w:rFonts w:ascii="Verdana" w:hAnsi="Verdana"/>
                <w:sz w:val="16"/>
                <w:szCs w:val="16"/>
              </w:rPr>
              <w:fldChar w:fldCharType="end"/>
            </w:r>
          </w:p>
        </w:tc>
      </w:tr>
      <w:tr w:rsidR="004B61F8" w:rsidRPr="002604AB" w14:paraId="04217DE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A385A5D"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3EEF79D4"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01816B7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E7D020"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3F2820D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Sol-gel phase transitions, Rubber elasticity theory</w:t>
            </w:r>
            <w:r w:rsidRPr="00A83CA8">
              <w:rPr>
                <w:rFonts w:ascii="Verdana" w:hAnsi="Verdana"/>
                <w:sz w:val="16"/>
                <w:szCs w:val="16"/>
              </w:rPr>
              <w:fldChar w:fldCharType="end"/>
            </w:r>
          </w:p>
        </w:tc>
      </w:tr>
      <w:tr w:rsidR="004B61F8" w:rsidRPr="002604AB" w14:paraId="514386D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04A260"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5D6172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Stress-relaxation curves, Thermodynamic relations for polymer solutions</w:t>
            </w:r>
            <w:r w:rsidRPr="00A83CA8">
              <w:rPr>
                <w:rFonts w:ascii="Verdana" w:hAnsi="Verdana"/>
                <w:sz w:val="16"/>
                <w:szCs w:val="16"/>
              </w:rPr>
              <w:fldChar w:fldCharType="end"/>
            </w:r>
          </w:p>
        </w:tc>
      </w:tr>
      <w:tr w:rsidR="004B61F8" w:rsidRPr="002604AB" w14:paraId="1201765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98C51E"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4DCECFA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Dilute polymer solutions, Phase equilibria in polymer systems</w:t>
            </w:r>
            <w:r w:rsidRPr="00A83CA8">
              <w:rPr>
                <w:rFonts w:ascii="Verdana" w:hAnsi="Verdana"/>
                <w:sz w:val="16"/>
                <w:szCs w:val="16"/>
              </w:rPr>
              <w:fldChar w:fldCharType="end"/>
            </w:r>
          </w:p>
        </w:tc>
      </w:tr>
      <w:tr w:rsidR="004B61F8" w:rsidRPr="002604AB" w14:paraId="31C7689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25A951"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08DD6DB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Polymer gel inflatables, Equilibrium swelling of ionic gels</w:t>
            </w:r>
            <w:r w:rsidRPr="00A83CA8">
              <w:rPr>
                <w:rFonts w:ascii="Verdana" w:hAnsi="Verdana"/>
                <w:sz w:val="16"/>
                <w:szCs w:val="16"/>
              </w:rPr>
              <w:fldChar w:fldCharType="end"/>
            </w:r>
          </w:p>
        </w:tc>
      </w:tr>
      <w:tr w:rsidR="004B61F8" w:rsidRPr="002604AB" w14:paraId="303B9BA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4A043189"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1DED35F4"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47CA925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CFDAA4"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3603B88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Hydrogels, Critical phenomena, Collapse of gels and phase transitions</w:t>
            </w:r>
            <w:r w:rsidRPr="00A83CA8">
              <w:rPr>
                <w:rFonts w:ascii="Verdana" w:hAnsi="Verdana"/>
                <w:sz w:val="16"/>
                <w:szCs w:val="16"/>
              </w:rPr>
              <w:fldChar w:fldCharType="end"/>
            </w:r>
          </w:p>
        </w:tc>
      </w:tr>
      <w:tr w:rsidR="004B61F8" w:rsidRPr="002604AB" w14:paraId="0C5FF71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5E0800"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4F65B86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noProof/>
                <w:sz w:val="16"/>
                <w:szCs w:val="16"/>
              </w:rPr>
              <w:t>Chemical modification of gels, Practice areas of gels, current problems</w:t>
            </w:r>
            <w:r w:rsidRPr="00A83CA8">
              <w:rPr>
                <w:rFonts w:ascii="Verdana" w:hAnsi="Verdana"/>
                <w:sz w:val="16"/>
                <w:szCs w:val="16"/>
              </w:rPr>
              <w:fldChar w:fldCharType="end"/>
            </w:r>
          </w:p>
        </w:tc>
      </w:tr>
      <w:tr w:rsidR="004B61F8" w:rsidRPr="002604AB" w14:paraId="6E9B0FB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965B75"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1B3F834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0231">
              <w:rPr>
                <w:rFonts w:ascii="Verdana" w:hAnsi="Verdana"/>
                <w:sz w:val="16"/>
                <w:szCs w:val="16"/>
              </w:rPr>
              <w:t xml:space="preserve">Microgels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2CE350BC"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4DB75ED6"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0EBE12C9"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279CFA1D" w14:textId="77777777" w:rsidR="004B61F8" w:rsidRPr="002604AB" w:rsidRDefault="004B61F8" w:rsidP="00DA3DDC">
      <w:pPr>
        <w:rPr>
          <w:rFonts w:ascii="Verdana" w:hAnsi="Verdana"/>
          <w:sz w:val="16"/>
          <w:szCs w:val="16"/>
        </w:rPr>
      </w:pPr>
    </w:p>
    <w:p w14:paraId="4C33FEC1"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1A60D246"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01C11240"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66E5D672"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3B4B8C12"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0F6F7F68"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43776032"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55B22678" w14:textId="77777777" w:rsidR="004B61F8" w:rsidRDefault="004B61F8" w:rsidP="00DA3DDC">
            <w:pPr>
              <w:jc w:val="center"/>
              <w:rPr>
                <w:rFonts w:ascii="Verdana" w:hAnsi="Verdana"/>
                <w:b/>
                <w:sz w:val="18"/>
                <w:szCs w:val="16"/>
              </w:rPr>
            </w:pPr>
            <w:r>
              <w:rPr>
                <w:rFonts w:ascii="Verdana" w:hAnsi="Verdana"/>
                <w:b/>
                <w:sz w:val="18"/>
                <w:szCs w:val="16"/>
              </w:rPr>
              <w:t>3</w:t>
            </w:r>
          </w:p>
          <w:p w14:paraId="2E7AAE4C"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337D783F" w14:textId="77777777" w:rsidR="004B61F8" w:rsidRDefault="004B61F8" w:rsidP="00DA3DDC">
            <w:pPr>
              <w:jc w:val="center"/>
              <w:rPr>
                <w:rFonts w:ascii="Verdana" w:hAnsi="Verdana"/>
                <w:b/>
                <w:sz w:val="18"/>
                <w:szCs w:val="16"/>
              </w:rPr>
            </w:pPr>
            <w:r>
              <w:rPr>
                <w:rFonts w:ascii="Verdana" w:hAnsi="Verdana"/>
                <w:b/>
                <w:sz w:val="18"/>
                <w:szCs w:val="16"/>
              </w:rPr>
              <w:t>2</w:t>
            </w:r>
          </w:p>
          <w:p w14:paraId="6F7ACC2B"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54F7922B" w14:textId="77777777" w:rsidR="004B61F8" w:rsidRDefault="004B61F8" w:rsidP="00DA3DDC">
            <w:pPr>
              <w:jc w:val="center"/>
              <w:rPr>
                <w:rFonts w:ascii="Verdana" w:hAnsi="Verdana"/>
                <w:b/>
                <w:sz w:val="18"/>
                <w:szCs w:val="16"/>
              </w:rPr>
            </w:pPr>
            <w:r>
              <w:rPr>
                <w:rFonts w:ascii="Verdana" w:hAnsi="Verdana"/>
                <w:b/>
                <w:sz w:val="18"/>
                <w:szCs w:val="16"/>
              </w:rPr>
              <w:t>1</w:t>
            </w:r>
          </w:p>
          <w:p w14:paraId="38AF61E6"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68DBBB52"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5C496E5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081C1891"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38E7354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8F41DB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824DA6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0FF75C0"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50AE161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4191B636"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0E08114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68ACA1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576FE1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33E5B96"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13553114"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46487627"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64E97E3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C9D2D0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4D6105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4A96A60"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0A4C4BE2"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2C07CE09"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4277EAD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D78A11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7C9D2D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A90B0E8"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3262C58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1240D863"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5CBA099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80F6FA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33A31A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B4980DF"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7BDFA62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4DF6C36B"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0EB3CD3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2D3AB2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D5A465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9DF694D"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4DE1E23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6DB07E3E"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26E8130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02F9D6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DB5934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07ECE09"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7AD7816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388BD20A"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6705951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C35437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269D0E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4EAE9C2"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0BB2ECA4"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6A2D10FD"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DF1A9B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B08388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56D809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7316AD90" w14:textId="77777777" w:rsidR="004B61F8" w:rsidRPr="002604AB" w:rsidRDefault="004B61F8" w:rsidP="00DA3DDC">
      <w:pPr>
        <w:rPr>
          <w:rFonts w:ascii="Verdana" w:hAnsi="Verdana"/>
          <w:sz w:val="16"/>
          <w:szCs w:val="16"/>
        </w:rPr>
      </w:pPr>
    </w:p>
    <w:p w14:paraId="480D5157"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710EA">
        <w:rPr>
          <w:rFonts w:ascii="Verdana" w:hAnsi="Verdana"/>
          <w:noProof/>
          <w:sz w:val="18"/>
          <w:szCs w:val="16"/>
        </w:rPr>
        <w:t>Prof. Dr. Haldun Kurama</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41F66354"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244D567F"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45FC1CD4" w14:textId="1472EE38"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1424" behindDoc="0" locked="0" layoutInCell="1" allowOverlap="1" wp14:anchorId="7D01DAD0" wp14:editId="746E120E">
                <wp:simplePos x="0" y="0"/>
                <wp:positionH relativeFrom="column">
                  <wp:posOffset>1163320</wp:posOffset>
                </wp:positionH>
                <wp:positionV relativeFrom="paragraph">
                  <wp:posOffset>-139700</wp:posOffset>
                </wp:positionV>
                <wp:extent cx="3790950" cy="977265"/>
                <wp:effectExtent l="0" t="0" r="19050" b="13335"/>
                <wp:wrapNone/>
                <wp:docPr id="6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4913B5AC"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42D7628"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F1A9ADF"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AB43BA6"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1DAD0" id="_x0000_s1048" type="#_x0000_t202" style="position:absolute;margin-left:91.6pt;margin-top:-11pt;width:298.5pt;height:76.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jLg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" strokecolor="white">
                <v:textbox>
                  <w:txbxContent>
                    <w:p w14:paraId="4913B5AC"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142D7628"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F1A9ADF"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AB43BA6"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73EAD0EC" w14:textId="5A10577D" w:rsidR="004B61F8" w:rsidRPr="002604AB" w:rsidRDefault="004B61F8" w:rsidP="00DA3DDC">
      <w:pPr>
        <w:outlineLvl w:val="0"/>
        <w:rPr>
          <w:rFonts w:ascii="Verdana" w:hAnsi="Verdana"/>
          <w:b/>
          <w:sz w:val="16"/>
          <w:szCs w:val="16"/>
        </w:rPr>
      </w:pPr>
    </w:p>
    <w:p w14:paraId="125DDAC2" w14:textId="27E679B9" w:rsidR="004B61F8" w:rsidRPr="002604AB" w:rsidRDefault="004B61F8" w:rsidP="00DA3DDC">
      <w:pPr>
        <w:outlineLvl w:val="0"/>
        <w:rPr>
          <w:rFonts w:ascii="Verdana" w:hAnsi="Verdana"/>
          <w:b/>
          <w:sz w:val="16"/>
          <w:szCs w:val="16"/>
        </w:rPr>
      </w:pPr>
    </w:p>
    <w:p w14:paraId="359E030B" w14:textId="6892E85E" w:rsidR="004B61F8" w:rsidRPr="002604AB" w:rsidRDefault="004B61F8" w:rsidP="00DA3DDC">
      <w:pPr>
        <w:outlineLvl w:val="0"/>
        <w:rPr>
          <w:rFonts w:ascii="Verdana" w:hAnsi="Verdana"/>
          <w:b/>
          <w:sz w:val="16"/>
          <w:szCs w:val="16"/>
        </w:rPr>
      </w:pPr>
    </w:p>
    <w:p w14:paraId="09E78A2D" w14:textId="628F43C9" w:rsidR="004B61F8" w:rsidRPr="002604AB" w:rsidRDefault="004B61F8" w:rsidP="00DA3DDC">
      <w:pPr>
        <w:outlineLvl w:val="0"/>
        <w:rPr>
          <w:rFonts w:ascii="Verdana" w:hAnsi="Verdana"/>
          <w:b/>
          <w:sz w:val="16"/>
          <w:szCs w:val="16"/>
        </w:rPr>
      </w:pPr>
    </w:p>
    <w:p w14:paraId="12AC9746" w14:textId="77777777" w:rsidR="004B61F8" w:rsidRPr="002604AB" w:rsidRDefault="004B61F8" w:rsidP="00DA3DDC">
      <w:pPr>
        <w:outlineLvl w:val="0"/>
        <w:rPr>
          <w:rFonts w:ascii="Verdana" w:hAnsi="Verdana"/>
          <w:b/>
          <w:sz w:val="16"/>
          <w:szCs w:val="16"/>
        </w:rPr>
      </w:pPr>
    </w:p>
    <w:p w14:paraId="02341161" w14:textId="77777777" w:rsidR="004B61F8" w:rsidRDefault="004B61F8" w:rsidP="00DA3DDC">
      <w:pPr>
        <w:outlineLvl w:val="0"/>
        <w:rPr>
          <w:rFonts w:ascii="Verdana" w:hAnsi="Verdana"/>
          <w:b/>
          <w:sz w:val="16"/>
          <w:szCs w:val="16"/>
        </w:rPr>
      </w:pPr>
    </w:p>
    <w:p w14:paraId="228B6B84" w14:textId="77777777" w:rsidR="004B61F8" w:rsidRDefault="004B61F8" w:rsidP="00DA3DDC">
      <w:pPr>
        <w:outlineLvl w:val="0"/>
        <w:rPr>
          <w:rFonts w:ascii="Verdana" w:hAnsi="Verdana"/>
          <w:b/>
          <w:sz w:val="16"/>
          <w:szCs w:val="16"/>
        </w:rPr>
      </w:pPr>
    </w:p>
    <w:p w14:paraId="59A8600D" w14:textId="77777777" w:rsidR="004B61F8" w:rsidRDefault="004B61F8" w:rsidP="00DA3DDC">
      <w:pPr>
        <w:outlineLvl w:val="0"/>
        <w:rPr>
          <w:rFonts w:ascii="Verdana" w:hAnsi="Verdana"/>
          <w:b/>
          <w:sz w:val="16"/>
          <w:szCs w:val="16"/>
        </w:rPr>
      </w:pPr>
    </w:p>
    <w:p w14:paraId="2B79ACF0"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182698A2" w14:textId="77777777" w:rsidTr="00DA3DDC">
        <w:tc>
          <w:tcPr>
            <w:tcW w:w="1951" w:type="dxa"/>
            <w:vAlign w:val="center"/>
          </w:tcPr>
          <w:p w14:paraId="75EC4156"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3936B65"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498BAB93"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0E4214DA"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1BBA437D"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67D6CDC9" w14:textId="77777777" w:rsidTr="00DA3DDC">
        <w:trPr>
          <w:trHeight w:val="338"/>
        </w:trPr>
        <w:tc>
          <w:tcPr>
            <w:tcW w:w="10173" w:type="dxa"/>
            <w:gridSpan w:val="4"/>
            <w:vAlign w:val="center"/>
          </w:tcPr>
          <w:p w14:paraId="53BBD492"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58C6C98E" w14:textId="77777777" w:rsidTr="00DA3DDC">
        <w:tc>
          <w:tcPr>
            <w:tcW w:w="1668" w:type="dxa"/>
            <w:vAlign w:val="center"/>
          </w:tcPr>
          <w:p w14:paraId="36A195AD"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6FF7D8C6"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57E9">
              <w:rPr>
                <w:rFonts w:ascii="Verdana" w:hAnsi="Verdana"/>
                <w:noProof/>
                <w:sz w:val="16"/>
                <w:szCs w:val="16"/>
              </w:rPr>
              <w:t>505411605</w:t>
            </w:r>
            <w:r>
              <w:rPr>
                <w:rFonts w:ascii="Verdana" w:hAnsi="Verdana"/>
                <w:sz w:val="16"/>
                <w:szCs w:val="16"/>
              </w:rPr>
              <w:fldChar w:fldCharType="end"/>
            </w:r>
          </w:p>
        </w:tc>
        <w:tc>
          <w:tcPr>
            <w:tcW w:w="1559" w:type="dxa"/>
            <w:vAlign w:val="center"/>
          </w:tcPr>
          <w:p w14:paraId="12441659"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591A15E5"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61"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57E9">
              <w:rPr>
                <w:rFonts w:ascii="Verdana" w:hAnsi="Verdana"/>
                <w:noProof/>
                <w:sz w:val="16"/>
                <w:szCs w:val="16"/>
              </w:rPr>
              <w:t>Polymer Photochemistry</w:t>
            </w:r>
            <w:r>
              <w:rPr>
                <w:rFonts w:ascii="Verdana" w:hAnsi="Verdana"/>
                <w:sz w:val="16"/>
                <w:szCs w:val="16"/>
              </w:rPr>
              <w:fldChar w:fldCharType="end"/>
            </w:r>
            <w:bookmarkEnd w:id="61"/>
          </w:p>
        </w:tc>
      </w:tr>
    </w:tbl>
    <w:p w14:paraId="5D2F44D8"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4DAE09C8"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797100C3"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7F372110"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00FC5622"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B80F871"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4DC7F9B1"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0BC2DD3C"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59CCA820"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28BA2655"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085D5B35"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0080A8F2"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62DDF13A"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777C2971"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714EC484"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75D5EE84"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2B2C33D1" w14:textId="77777777" w:rsidR="004B61F8" w:rsidRPr="002604AB" w:rsidRDefault="004B61F8" w:rsidP="00DA3DDC">
            <w:pPr>
              <w:jc w:val="center"/>
              <w:rPr>
                <w:rFonts w:ascii="Verdana" w:hAnsi="Verdana"/>
                <w:b/>
                <w:sz w:val="16"/>
                <w:szCs w:val="16"/>
              </w:rPr>
            </w:pPr>
          </w:p>
        </w:tc>
      </w:tr>
      <w:tr w:rsidR="004B61F8" w:rsidRPr="002604AB" w14:paraId="4500FA21"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1B5AAD3E"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00B4E04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360D5CA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39A7A65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6FA4533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0E18F3A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6E48B1AC"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75D5096B"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08D74A7B"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465106DB"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D80E5E9"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01637C75"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51889FB3"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7EA6CA8B"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60AA5398"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0155C5D1"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52928877"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5A8A1725"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052DECED"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5FB52A1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441D588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34D908A8"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3079FBCF"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4DE6F60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0491CFEE"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52BDF8AF"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5CFA2C29"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047D11E4"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4D240802"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7A5406B2"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53CC7448" w14:textId="77777777" w:rsidTr="00DA3DDC">
        <w:trPr>
          <w:trHeight w:val="276"/>
        </w:trPr>
        <w:tc>
          <w:tcPr>
            <w:tcW w:w="3735" w:type="dxa"/>
            <w:gridSpan w:val="5"/>
            <w:vMerge/>
            <w:tcBorders>
              <w:left w:val="single" w:sz="12" w:space="0" w:color="auto"/>
              <w:right w:val="single" w:sz="12" w:space="0" w:color="auto"/>
            </w:tcBorders>
            <w:vAlign w:val="center"/>
          </w:tcPr>
          <w:p w14:paraId="68E29B46"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586BC703"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39BE9E3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60C8CC45"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12514B8F" w14:textId="77777777" w:rsidR="004B61F8" w:rsidRPr="002604AB" w:rsidRDefault="004B61F8" w:rsidP="00DA3DDC">
            <w:pPr>
              <w:jc w:val="center"/>
              <w:rPr>
                <w:rFonts w:ascii="Verdana" w:hAnsi="Verdana"/>
                <w:sz w:val="16"/>
                <w:szCs w:val="16"/>
                <w:highlight w:val="yellow"/>
              </w:rPr>
            </w:pPr>
          </w:p>
        </w:tc>
      </w:tr>
      <w:tr w:rsidR="004B61F8" w:rsidRPr="002604AB" w14:paraId="3152881F" w14:textId="77777777" w:rsidTr="00DA3DDC">
        <w:trPr>
          <w:trHeight w:val="286"/>
        </w:trPr>
        <w:tc>
          <w:tcPr>
            <w:tcW w:w="3735" w:type="dxa"/>
            <w:gridSpan w:val="5"/>
            <w:vMerge/>
            <w:tcBorders>
              <w:left w:val="single" w:sz="12" w:space="0" w:color="auto"/>
              <w:right w:val="single" w:sz="12" w:space="0" w:color="auto"/>
            </w:tcBorders>
            <w:vAlign w:val="center"/>
          </w:tcPr>
          <w:p w14:paraId="6595C4FF"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DB3587B"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24564B7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1D99D37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7ADD712B" w14:textId="77777777" w:rsidTr="00DA3DDC">
        <w:trPr>
          <w:trHeight w:val="286"/>
        </w:trPr>
        <w:tc>
          <w:tcPr>
            <w:tcW w:w="3735" w:type="dxa"/>
            <w:gridSpan w:val="5"/>
            <w:vMerge/>
            <w:tcBorders>
              <w:left w:val="single" w:sz="12" w:space="0" w:color="auto"/>
              <w:right w:val="single" w:sz="12" w:space="0" w:color="auto"/>
            </w:tcBorders>
            <w:vAlign w:val="center"/>
          </w:tcPr>
          <w:p w14:paraId="463CEBD2"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2A2FB9F9"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03FE416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C1FCBE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5143E87" w14:textId="77777777" w:rsidTr="00DA3DDC">
        <w:trPr>
          <w:trHeight w:val="286"/>
        </w:trPr>
        <w:tc>
          <w:tcPr>
            <w:tcW w:w="3735" w:type="dxa"/>
            <w:gridSpan w:val="5"/>
            <w:vMerge/>
            <w:tcBorders>
              <w:left w:val="single" w:sz="12" w:space="0" w:color="auto"/>
              <w:right w:val="single" w:sz="12" w:space="0" w:color="auto"/>
            </w:tcBorders>
            <w:vAlign w:val="center"/>
          </w:tcPr>
          <w:p w14:paraId="1C4B772F"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16280398"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181E969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688302E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D62F703" w14:textId="77777777" w:rsidTr="00DA3DDC">
        <w:trPr>
          <w:trHeight w:val="286"/>
        </w:trPr>
        <w:tc>
          <w:tcPr>
            <w:tcW w:w="3735" w:type="dxa"/>
            <w:gridSpan w:val="5"/>
            <w:vMerge/>
            <w:tcBorders>
              <w:left w:val="single" w:sz="12" w:space="0" w:color="auto"/>
              <w:right w:val="single" w:sz="12" w:space="0" w:color="auto"/>
            </w:tcBorders>
            <w:vAlign w:val="center"/>
          </w:tcPr>
          <w:p w14:paraId="74AF8141"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0BFE8E02"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3F9A8BB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26EEACA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765FA84" w14:textId="77777777" w:rsidTr="00DA3DDC">
        <w:trPr>
          <w:trHeight w:val="294"/>
        </w:trPr>
        <w:tc>
          <w:tcPr>
            <w:tcW w:w="3735" w:type="dxa"/>
            <w:gridSpan w:val="5"/>
            <w:vMerge/>
            <w:tcBorders>
              <w:left w:val="single" w:sz="12" w:space="0" w:color="auto"/>
              <w:right w:val="single" w:sz="12" w:space="0" w:color="auto"/>
            </w:tcBorders>
            <w:vAlign w:val="center"/>
          </w:tcPr>
          <w:p w14:paraId="48AAEE3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082137D"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79329C3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25A0DDB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63283D1"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0E484F4E"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07172367"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1DB5E58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36F8BBDA"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AF7CFB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4FE8F480"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7A166B45"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F4B5C81"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0928B78E"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Light effect, exiplex, excimer formation, quantum yield, photoinitiators, mechanism of photoinitiated free radical polymerisation, photochemical cationic polymerisation , salts in photochemical cationic polymerisation , photochemical condensation polymerisation, graft copolymer synthesis by photochemical polymerisation, chemistry of  photoresists.</w:t>
            </w:r>
            <w:r w:rsidRPr="00A83CA8">
              <w:rPr>
                <w:rFonts w:ascii="Verdana" w:hAnsi="Verdana"/>
                <w:sz w:val="16"/>
                <w:szCs w:val="16"/>
              </w:rPr>
              <w:fldChar w:fldCharType="end"/>
            </w:r>
          </w:p>
        </w:tc>
      </w:tr>
      <w:tr w:rsidR="004B61F8" w:rsidRPr="002604AB" w14:paraId="7922AC74"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91E281B"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24F57F55"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At the end of this course the students should be able to: (i) learn the basic concepts in photochemistry, (ii) understand the usage of photoinitiators in polymerization, (iii) recognize the basic principles of photochemically synthesization of  free radical and cationic polymerization,  (iv) learn the usage of photochemistry in condensation polymerization and copolymer synthesis, (v) describe photoresists.</w:t>
            </w:r>
            <w:r w:rsidRPr="00A83CA8">
              <w:rPr>
                <w:rFonts w:ascii="Verdana" w:hAnsi="Verdana"/>
                <w:sz w:val="16"/>
                <w:szCs w:val="16"/>
              </w:rPr>
              <w:fldChar w:fldCharType="end"/>
            </w:r>
          </w:p>
        </w:tc>
      </w:tr>
      <w:tr w:rsidR="004B61F8" w:rsidRPr="002604AB" w14:paraId="3FDA082D"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23ED068"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7ECDFFC4"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4A1">
              <w:rPr>
                <w:rFonts w:ascii="Verdana" w:hAnsi="Verdana"/>
                <w:sz w:val="16"/>
                <w:szCs w:val="16"/>
              </w:rPr>
              <w:t>Students will have the ability to interpret the industrial area will need.</w:t>
            </w:r>
            <w:r w:rsidRPr="00A83CA8">
              <w:rPr>
                <w:rFonts w:ascii="Verdana" w:hAnsi="Verdana"/>
                <w:sz w:val="16"/>
                <w:szCs w:val="16"/>
              </w:rPr>
              <w:fldChar w:fldCharType="end"/>
            </w:r>
          </w:p>
        </w:tc>
      </w:tr>
      <w:tr w:rsidR="004B61F8" w:rsidRPr="002604AB" w14:paraId="2F57904C"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A78777F"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6A8D121C" w14:textId="77777777" w:rsidR="004B61F8"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L</w:t>
            </w:r>
            <w:r w:rsidRPr="00FD03A2">
              <w:rPr>
                <w:rFonts w:ascii="Verdana" w:hAnsi="Verdana"/>
                <w:noProof/>
                <w:sz w:val="16"/>
                <w:szCs w:val="16"/>
              </w:rPr>
              <w:t xml:space="preserve">earn the basic concepts in photochemistry, </w:t>
            </w:r>
          </w:p>
          <w:p w14:paraId="40FCA73F" w14:textId="77777777" w:rsidR="004B61F8" w:rsidRDefault="004B61F8" w:rsidP="00DA3DDC">
            <w:pPr>
              <w:tabs>
                <w:tab w:val="left" w:pos="7800"/>
              </w:tabs>
              <w:rPr>
                <w:rFonts w:ascii="Verdana" w:hAnsi="Verdana"/>
                <w:noProof/>
                <w:sz w:val="16"/>
                <w:szCs w:val="16"/>
              </w:rPr>
            </w:pPr>
            <w:r>
              <w:rPr>
                <w:rFonts w:ascii="Verdana" w:hAnsi="Verdana"/>
                <w:noProof/>
                <w:sz w:val="16"/>
                <w:szCs w:val="16"/>
              </w:rPr>
              <w:t xml:space="preserve"> 2. U</w:t>
            </w:r>
            <w:r w:rsidRPr="00FD03A2">
              <w:rPr>
                <w:rFonts w:ascii="Verdana" w:hAnsi="Verdana"/>
                <w:noProof/>
                <w:sz w:val="16"/>
                <w:szCs w:val="16"/>
              </w:rPr>
              <w:t xml:space="preserve">nderstand the usage of photoinitiators in polymerization, </w:t>
            </w:r>
          </w:p>
          <w:p w14:paraId="37A8E504" w14:textId="77777777" w:rsidR="004B61F8" w:rsidRDefault="004B61F8" w:rsidP="00DA3DDC">
            <w:pPr>
              <w:tabs>
                <w:tab w:val="left" w:pos="7800"/>
              </w:tabs>
              <w:rPr>
                <w:rFonts w:ascii="Verdana" w:hAnsi="Verdana"/>
                <w:noProof/>
                <w:sz w:val="16"/>
                <w:szCs w:val="16"/>
              </w:rPr>
            </w:pPr>
            <w:r>
              <w:rPr>
                <w:rFonts w:ascii="Verdana" w:hAnsi="Verdana"/>
                <w:noProof/>
                <w:sz w:val="16"/>
                <w:szCs w:val="16"/>
              </w:rPr>
              <w:t xml:space="preserve"> 3. R</w:t>
            </w:r>
            <w:r w:rsidRPr="00FD03A2">
              <w:rPr>
                <w:rFonts w:ascii="Verdana" w:hAnsi="Verdana"/>
                <w:noProof/>
                <w:sz w:val="16"/>
                <w:szCs w:val="16"/>
              </w:rPr>
              <w:t xml:space="preserve">ecognize the basic principles of photochemically synthesization of  free radical and cationic polymerization,  </w:t>
            </w:r>
          </w:p>
          <w:p w14:paraId="6566AF14"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4. L</w:t>
            </w:r>
            <w:r w:rsidRPr="00FD03A2">
              <w:rPr>
                <w:rFonts w:ascii="Verdana" w:hAnsi="Verdana"/>
                <w:noProof/>
                <w:sz w:val="16"/>
                <w:szCs w:val="16"/>
              </w:rPr>
              <w:t>earn the usage of photochemistry in condensation polymerization and copolymer synthesis</w:t>
            </w:r>
            <w:r>
              <w:rPr>
                <w:rFonts w:ascii="Verdana" w:hAnsi="Verdana"/>
                <w:sz w:val="16"/>
                <w:szCs w:val="16"/>
              </w:rPr>
              <w:fldChar w:fldCharType="end"/>
            </w:r>
          </w:p>
        </w:tc>
      </w:tr>
      <w:tr w:rsidR="004B61F8" w:rsidRPr="002604AB" w14:paraId="52F919D0"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D477B04"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4A472643" w14:textId="77777777" w:rsidR="004B61F8" w:rsidRPr="004C2E3C" w:rsidRDefault="004B61F8" w:rsidP="00DA3DD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2E3C">
              <w:rPr>
                <w:rFonts w:ascii="Verdana" w:hAnsi="Verdana"/>
                <w:b w:val="0"/>
                <w:noProof/>
                <w:sz w:val="16"/>
                <w:szCs w:val="16"/>
              </w:rPr>
              <w:t>1. Allen, N.S. (2010). Photochemistry and Photophysics of Polymeric Materials.UK: Wiley</w:t>
            </w:r>
          </w:p>
          <w:p w14:paraId="2693C211" w14:textId="77777777" w:rsidR="004B61F8" w:rsidRPr="004C2E3C" w:rsidRDefault="004B61F8" w:rsidP="00DA3DDC">
            <w:pPr>
              <w:pStyle w:val="Balk4"/>
              <w:rPr>
                <w:rFonts w:ascii="Verdana" w:hAnsi="Verdana"/>
                <w:b w:val="0"/>
                <w:noProof/>
                <w:sz w:val="16"/>
                <w:szCs w:val="16"/>
              </w:rPr>
            </w:pPr>
            <w:r w:rsidRPr="004C2E3C">
              <w:rPr>
                <w:rFonts w:ascii="Verdana" w:hAnsi="Verdana"/>
                <w:b w:val="0"/>
                <w:noProof/>
                <w:sz w:val="16"/>
                <w:szCs w:val="16"/>
              </w:rPr>
              <w:t>2. Wardle ,B. (2009). Principles and Applications of Photochemistry.</w:t>
            </w:r>
          </w:p>
          <w:p w14:paraId="0D88C4F8" w14:textId="77777777" w:rsidR="004B61F8" w:rsidRPr="006849DA" w:rsidRDefault="004B61F8" w:rsidP="00DA3DDC">
            <w:pPr>
              <w:pStyle w:val="Balk4"/>
              <w:spacing w:before="0" w:beforeAutospacing="0" w:after="0" w:afterAutospacing="0"/>
              <w:rPr>
                <w:rFonts w:ascii="Verdana" w:hAnsi="Verdana"/>
                <w:b w:val="0"/>
                <w:sz w:val="16"/>
                <w:szCs w:val="16"/>
              </w:rPr>
            </w:pPr>
            <w:r w:rsidRPr="004C2E3C">
              <w:rPr>
                <w:rFonts w:ascii="Verdana" w:hAnsi="Verdana"/>
                <w:b w:val="0"/>
                <w:noProof/>
                <w:sz w:val="16"/>
                <w:szCs w:val="16"/>
              </w:rPr>
              <w:t>Hoboken, N.J. : Wiley</w:t>
            </w:r>
            <w:r w:rsidRPr="006849DA">
              <w:rPr>
                <w:rFonts w:ascii="Verdana" w:hAnsi="Verdana"/>
                <w:b w:val="0"/>
                <w:sz w:val="16"/>
                <w:szCs w:val="16"/>
              </w:rPr>
              <w:fldChar w:fldCharType="end"/>
            </w:r>
          </w:p>
        </w:tc>
      </w:tr>
      <w:tr w:rsidR="004B61F8" w:rsidRPr="002604AB" w14:paraId="1819EF7C"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960117C"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358BA27B" w14:textId="77777777" w:rsidR="004B61F8" w:rsidRPr="004C2E3C" w:rsidRDefault="004B61F8" w:rsidP="00DA3DDC">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2E3C">
              <w:rPr>
                <w:rFonts w:ascii="Verdana" w:hAnsi="Verdana"/>
                <w:b w:val="0"/>
                <w:sz w:val="16"/>
                <w:szCs w:val="16"/>
              </w:rPr>
              <w:t>Textbook of Polymer Science (Billmeyer)</w:t>
            </w:r>
          </w:p>
          <w:p w14:paraId="48E519C1" w14:textId="77777777" w:rsidR="004B61F8" w:rsidRPr="006849DA" w:rsidRDefault="004B61F8" w:rsidP="00DA3DDC">
            <w:pPr>
              <w:pStyle w:val="Balk4"/>
              <w:rPr>
                <w:rFonts w:ascii="Verdana" w:hAnsi="Verdana"/>
                <w:b w:val="0"/>
                <w:color w:val="000000"/>
                <w:sz w:val="16"/>
                <w:szCs w:val="16"/>
              </w:rPr>
            </w:pPr>
            <w:r w:rsidRPr="004C2E3C">
              <w:rPr>
                <w:rFonts w:ascii="Verdana" w:hAnsi="Verdana"/>
                <w:b w:val="0"/>
                <w:sz w:val="16"/>
                <w:szCs w:val="16"/>
              </w:rPr>
              <w:t xml:space="preserve">Polymers:Chemistry and Physics of Modern Materials (JMG Cowie, UK-1991)  </w:t>
            </w:r>
            <w:r w:rsidRPr="006849DA">
              <w:rPr>
                <w:rFonts w:ascii="Verdana" w:hAnsi="Verdana"/>
                <w:b w:val="0"/>
                <w:sz w:val="16"/>
                <w:szCs w:val="16"/>
              </w:rPr>
              <w:fldChar w:fldCharType="end"/>
            </w:r>
          </w:p>
        </w:tc>
      </w:tr>
    </w:tbl>
    <w:p w14:paraId="360530E1" w14:textId="77777777" w:rsidR="004B61F8" w:rsidRPr="002604AB" w:rsidRDefault="004B61F8" w:rsidP="00DA3DDC">
      <w:pPr>
        <w:rPr>
          <w:rFonts w:ascii="Verdana" w:hAnsi="Verdana"/>
          <w:sz w:val="16"/>
          <w:szCs w:val="16"/>
        </w:rPr>
        <w:sectPr w:rsidR="004B61F8" w:rsidRPr="002604AB" w:rsidSect="00DA3DDC">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086F9EC"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030F07F"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77641B6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2EBF03"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6D6283B8"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20C1362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7D5940"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21D5C3B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Introduction and definitions</w:t>
            </w:r>
            <w:r w:rsidRPr="00A83CA8">
              <w:rPr>
                <w:rFonts w:ascii="Verdana" w:hAnsi="Verdana"/>
                <w:sz w:val="16"/>
                <w:szCs w:val="16"/>
              </w:rPr>
              <w:fldChar w:fldCharType="end"/>
            </w:r>
          </w:p>
        </w:tc>
      </w:tr>
      <w:tr w:rsidR="004B61F8" w:rsidRPr="002604AB" w14:paraId="64D35CA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47D36F"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71870B8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Photoinitiators and their types</w:t>
            </w:r>
            <w:r w:rsidRPr="00A83CA8">
              <w:rPr>
                <w:rFonts w:ascii="Verdana" w:hAnsi="Verdana"/>
                <w:sz w:val="16"/>
                <w:szCs w:val="16"/>
              </w:rPr>
              <w:fldChar w:fldCharType="end"/>
            </w:r>
          </w:p>
        </w:tc>
      </w:tr>
      <w:tr w:rsidR="004B61F8" w:rsidRPr="002604AB" w14:paraId="5F6B52A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96DF5E"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0603EB6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Photoinitiated free radical polymerisation</w:t>
            </w:r>
            <w:r w:rsidRPr="00A83CA8">
              <w:rPr>
                <w:rFonts w:ascii="Verdana" w:hAnsi="Verdana"/>
                <w:sz w:val="16"/>
                <w:szCs w:val="16"/>
              </w:rPr>
              <w:fldChar w:fldCharType="end"/>
            </w:r>
          </w:p>
        </w:tc>
      </w:tr>
      <w:tr w:rsidR="004B61F8" w:rsidRPr="002604AB" w14:paraId="18FC81F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4E5790"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5F81FE0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Photochemical cationic polymerisation</w:t>
            </w:r>
            <w:r w:rsidRPr="00A83CA8">
              <w:rPr>
                <w:rFonts w:ascii="Verdana" w:hAnsi="Verdana"/>
                <w:sz w:val="16"/>
                <w:szCs w:val="16"/>
              </w:rPr>
              <w:fldChar w:fldCharType="end"/>
            </w:r>
          </w:p>
        </w:tc>
      </w:tr>
      <w:tr w:rsidR="004B61F8" w:rsidRPr="002604AB" w14:paraId="768FF5E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134FAE"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41E4835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Salts in photochemical cationic polymerisation</w:t>
            </w:r>
            <w:r w:rsidRPr="00A83CA8">
              <w:rPr>
                <w:rFonts w:ascii="Verdana" w:hAnsi="Verdana"/>
                <w:sz w:val="16"/>
                <w:szCs w:val="16"/>
              </w:rPr>
              <w:fldChar w:fldCharType="end"/>
            </w:r>
          </w:p>
        </w:tc>
      </w:tr>
      <w:tr w:rsidR="004B61F8" w:rsidRPr="002604AB" w14:paraId="3DE3BDB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0BDA63F6"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54398658"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2B634AA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F267A7"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427F5EC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Photochemical polymerisation and onium salts</w:t>
            </w:r>
            <w:r w:rsidRPr="00A83CA8">
              <w:rPr>
                <w:rFonts w:ascii="Verdana" w:hAnsi="Verdana"/>
                <w:sz w:val="16"/>
                <w:szCs w:val="16"/>
              </w:rPr>
              <w:fldChar w:fldCharType="end"/>
            </w:r>
          </w:p>
        </w:tc>
      </w:tr>
      <w:tr w:rsidR="004B61F8" w:rsidRPr="002604AB" w14:paraId="2A5A77A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341DD9"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3969C94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Photochemical condensation polymerisation</w:t>
            </w:r>
            <w:r w:rsidRPr="00A83CA8">
              <w:rPr>
                <w:rFonts w:ascii="Verdana" w:hAnsi="Verdana"/>
                <w:sz w:val="16"/>
                <w:szCs w:val="16"/>
              </w:rPr>
              <w:fldChar w:fldCharType="end"/>
            </w:r>
          </w:p>
        </w:tc>
      </w:tr>
      <w:tr w:rsidR="004B61F8" w:rsidRPr="002604AB" w14:paraId="046B167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AD7F4F"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79F9EFA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Photochemical condensation polymerisation</w:t>
            </w:r>
            <w:r w:rsidRPr="00A83CA8">
              <w:rPr>
                <w:rFonts w:ascii="Verdana" w:hAnsi="Verdana"/>
                <w:sz w:val="16"/>
                <w:szCs w:val="16"/>
              </w:rPr>
              <w:fldChar w:fldCharType="end"/>
            </w:r>
          </w:p>
        </w:tc>
      </w:tr>
      <w:tr w:rsidR="004B61F8" w:rsidRPr="002604AB" w14:paraId="0A210E0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49630B"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69695CF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 xml:space="preserve">Photochemical copolymer synthesis </w:t>
            </w:r>
            <w:r w:rsidRPr="00A83CA8">
              <w:rPr>
                <w:rFonts w:ascii="Verdana" w:hAnsi="Verdana"/>
                <w:sz w:val="16"/>
                <w:szCs w:val="16"/>
              </w:rPr>
              <w:fldChar w:fldCharType="end"/>
            </w:r>
          </w:p>
        </w:tc>
      </w:tr>
      <w:tr w:rsidR="004B61F8" w:rsidRPr="002604AB" w14:paraId="053C2F1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3124249F"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529DA7D3"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1422EC7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E7F666"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DE48DD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Photochemical copolymer synthesis</w:t>
            </w:r>
            <w:r w:rsidRPr="00A83CA8">
              <w:rPr>
                <w:rFonts w:ascii="Verdana" w:hAnsi="Verdana"/>
                <w:sz w:val="16"/>
                <w:szCs w:val="16"/>
              </w:rPr>
              <w:fldChar w:fldCharType="end"/>
            </w:r>
          </w:p>
        </w:tc>
      </w:tr>
      <w:tr w:rsidR="004B61F8" w:rsidRPr="002604AB" w14:paraId="698F377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D760C3"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53A7DB2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Graft copolymer synthesis by photochemical polymerisation</w:t>
            </w:r>
            <w:r w:rsidRPr="00A83CA8">
              <w:rPr>
                <w:rFonts w:ascii="Verdana" w:hAnsi="Verdana"/>
                <w:sz w:val="16"/>
                <w:szCs w:val="16"/>
              </w:rPr>
              <w:fldChar w:fldCharType="end"/>
            </w:r>
          </w:p>
        </w:tc>
      </w:tr>
      <w:tr w:rsidR="004B61F8" w:rsidRPr="002604AB" w14:paraId="5A8D46E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50ABD3"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4FDC895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7E9">
              <w:rPr>
                <w:rFonts w:ascii="Verdana" w:hAnsi="Verdana"/>
                <w:noProof/>
                <w:sz w:val="16"/>
                <w:szCs w:val="16"/>
              </w:rPr>
              <w:t>Photochemical block copolymer synthesis</w:t>
            </w:r>
            <w:r>
              <w:rPr>
                <w:rFonts w:ascii="Verdana" w:hAnsi="Verdana"/>
                <w:noProof/>
                <w:sz w:val="16"/>
                <w:szCs w:val="16"/>
              </w:rPr>
              <w:t>, p</w:t>
            </w:r>
            <w:r w:rsidRPr="00A47287">
              <w:rPr>
                <w:rFonts w:ascii="Verdana" w:hAnsi="Verdana"/>
                <w:noProof/>
                <w:sz w:val="16"/>
                <w:szCs w:val="16"/>
              </w:rPr>
              <w:t>hotoresists</w:t>
            </w:r>
            <w:r w:rsidRPr="00A83CA8">
              <w:rPr>
                <w:rFonts w:ascii="Verdana" w:hAnsi="Verdana"/>
                <w:sz w:val="16"/>
                <w:szCs w:val="16"/>
              </w:rPr>
              <w:fldChar w:fldCharType="end"/>
            </w:r>
          </w:p>
        </w:tc>
      </w:tr>
      <w:tr w:rsidR="004B61F8" w:rsidRPr="002604AB" w14:paraId="2E60ADE7"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78E55777"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11596ABE"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4DFC3735" w14:textId="77777777" w:rsidR="004B61F8" w:rsidRPr="002604AB" w:rsidRDefault="004B61F8" w:rsidP="00DA3DDC">
      <w:pPr>
        <w:rPr>
          <w:rFonts w:ascii="Verdana" w:hAnsi="Verdana"/>
          <w:sz w:val="16"/>
          <w:szCs w:val="16"/>
        </w:rPr>
      </w:pPr>
    </w:p>
    <w:p w14:paraId="5FDEC03F"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24D16A54"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7F822279"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3E718A3F"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656448B7"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10E8F162"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53810069"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16F9A4BF" w14:textId="77777777" w:rsidR="004B61F8" w:rsidRDefault="004B61F8" w:rsidP="00DA3DDC">
            <w:pPr>
              <w:jc w:val="center"/>
              <w:rPr>
                <w:rFonts w:ascii="Verdana" w:hAnsi="Verdana"/>
                <w:b/>
                <w:sz w:val="18"/>
                <w:szCs w:val="16"/>
              </w:rPr>
            </w:pPr>
            <w:r>
              <w:rPr>
                <w:rFonts w:ascii="Verdana" w:hAnsi="Verdana"/>
                <w:b/>
                <w:sz w:val="18"/>
                <w:szCs w:val="16"/>
              </w:rPr>
              <w:t>3</w:t>
            </w:r>
          </w:p>
          <w:p w14:paraId="0231FCBF"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52B9D831" w14:textId="77777777" w:rsidR="004B61F8" w:rsidRDefault="004B61F8" w:rsidP="00DA3DDC">
            <w:pPr>
              <w:jc w:val="center"/>
              <w:rPr>
                <w:rFonts w:ascii="Verdana" w:hAnsi="Verdana"/>
                <w:b/>
                <w:sz w:val="18"/>
                <w:szCs w:val="16"/>
              </w:rPr>
            </w:pPr>
            <w:r>
              <w:rPr>
                <w:rFonts w:ascii="Verdana" w:hAnsi="Verdana"/>
                <w:b/>
                <w:sz w:val="18"/>
                <w:szCs w:val="16"/>
              </w:rPr>
              <w:t>2</w:t>
            </w:r>
          </w:p>
          <w:p w14:paraId="3EA7C178"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44B5F821" w14:textId="77777777" w:rsidR="004B61F8" w:rsidRDefault="004B61F8" w:rsidP="00DA3DDC">
            <w:pPr>
              <w:jc w:val="center"/>
              <w:rPr>
                <w:rFonts w:ascii="Verdana" w:hAnsi="Verdana"/>
                <w:b/>
                <w:sz w:val="18"/>
                <w:szCs w:val="16"/>
              </w:rPr>
            </w:pPr>
            <w:r>
              <w:rPr>
                <w:rFonts w:ascii="Verdana" w:hAnsi="Verdana"/>
                <w:b/>
                <w:sz w:val="18"/>
                <w:szCs w:val="16"/>
              </w:rPr>
              <w:t>1</w:t>
            </w:r>
          </w:p>
          <w:p w14:paraId="13FCD42C"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1E311CDF"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53467F2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5289D45D"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0CA4C6A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865F0D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9D4A7A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BB75375"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5D2D510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2E8983D5"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6C934E8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A3799A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20F9AE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2F8A3D6"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230995EF"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41C9B0EA"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7194D89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6464C6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1ED2D8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74215C2"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17B1EBA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1FAA9599"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6E39CD5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A866FA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276EBD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52933E7"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7D4982F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08327FF3"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1463399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DA40A3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9282BE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3D3886D"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48B90FD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7EA18CBC"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16A0FC2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8F59DA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1AE392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CA6CC88"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75258FB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3D0762AE"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5F61892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BD74BC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D82C40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1465B57"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160159A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4CD8D96B"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3619CCD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6D42E5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501CDF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132569D"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532AC257"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2A6E641D"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6803849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A01E5A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5D400D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53317237" w14:textId="77777777" w:rsidR="004B61F8" w:rsidRPr="002604AB" w:rsidRDefault="004B61F8" w:rsidP="00DA3DDC">
      <w:pPr>
        <w:rPr>
          <w:rFonts w:ascii="Verdana" w:hAnsi="Verdana"/>
          <w:sz w:val="16"/>
          <w:szCs w:val="16"/>
        </w:rPr>
      </w:pPr>
    </w:p>
    <w:p w14:paraId="2AF79620"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A57E9">
        <w:rPr>
          <w:rFonts w:ascii="Verdana" w:hAnsi="Verdana"/>
          <w:noProof/>
          <w:sz w:val="18"/>
          <w:szCs w:val="16"/>
        </w:rPr>
        <w:t>Assoc. Prof. Dr. Necmettin Caner</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774723E9"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7F399D1F"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604DBBA6" w14:textId="10D2F931"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5520" behindDoc="0" locked="0" layoutInCell="1" allowOverlap="1" wp14:anchorId="2A670EB3" wp14:editId="08AE8B72">
                <wp:simplePos x="0" y="0"/>
                <wp:positionH relativeFrom="column">
                  <wp:posOffset>1182370</wp:posOffset>
                </wp:positionH>
                <wp:positionV relativeFrom="paragraph">
                  <wp:posOffset>-135890</wp:posOffset>
                </wp:positionV>
                <wp:extent cx="3790950" cy="977265"/>
                <wp:effectExtent l="0" t="0" r="19050" b="13335"/>
                <wp:wrapNone/>
                <wp:docPr id="6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2A13090B"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374EAAD6"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5FFCA44A"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7A378ED5"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0EB3" id="_x0000_s1049" type="#_x0000_t202" style="position:absolute;margin-left:93.1pt;margin-top:-10.7pt;width:298.5pt;height:76.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" strokecolor="white">
                <v:textbox>
                  <w:txbxContent>
                    <w:p w14:paraId="2A13090B"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374EAAD6"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5FFCA44A"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7A378ED5"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2124C638" w14:textId="77777777" w:rsidR="004B61F8" w:rsidRPr="002604AB" w:rsidRDefault="004B61F8" w:rsidP="00DA3DDC">
      <w:pPr>
        <w:outlineLvl w:val="0"/>
        <w:rPr>
          <w:rFonts w:ascii="Verdana" w:hAnsi="Verdana"/>
          <w:b/>
          <w:sz w:val="16"/>
          <w:szCs w:val="16"/>
        </w:rPr>
      </w:pPr>
    </w:p>
    <w:p w14:paraId="1AD50FF0" w14:textId="4F84FA96" w:rsidR="004B61F8" w:rsidRPr="002604AB" w:rsidRDefault="004B61F8" w:rsidP="00DA3DDC">
      <w:pPr>
        <w:outlineLvl w:val="0"/>
        <w:rPr>
          <w:rFonts w:ascii="Verdana" w:hAnsi="Verdana"/>
          <w:b/>
          <w:sz w:val="16"/>
          <w:szCs w:val="16"/>
        </w:rPr>
      </w:pPr>
    </w:p>
    <w:p w14:paraId="7AD12980" w14:textId="77777777" w:rsidR="004B61F8" w:rsidRPr="002604AB" w:rsidRDefault="004B61F8" w:rsidP="00DA3DDC">
      <w:pPr>
        <w:outlineLvl w:val="0"/>
        <w:rPr>
          <w:rFonts w:ascii="Verdana" w:hAnsi="Verdana"/>
          <w:b/>
          <w:sz w:val="16"/>
          <w:szCs w:val="16"/>
        </w:rPr>
      </w:pPr>
    </w:p>
    <w:p w14:paraId="4531FFFF" w14:textId="77777777" w:rsidR="004B61F8" w:rsidRPr="002604AB" w:rsidRDefault="004B61F8" w:rsidP="00DA3DDC">
      <w:pPr>
        <w:outlineLvl w:val="0"/>
        <w:rPr>
          <w:rFonts w:ascii="Verdana" w:hAnsi="Verdana"/>
          <w:b/>
          <w:sz w:val="16"/>
          <w:szCs w:val="16"/>
        </w:rPr>
      </w:pPr>
    </w:p>
    <w:p w14:paraId="2A36B414" w14:textId="77777777" w:rsidR="004B61F8" w:rsidRPr="002604AB" w:rsidRDefault="004B61F8" w:rsidP="00DA3DDC">
      <w:pPr>
        <w:outlineLvl w:val="0"/>
        <w:rPr>
          <w:rFonts w:ascii="Verdana" w:hAnsi="Verdana"/>
          <w:b/>
          <w:sz w:val="16"/>
          <w:szCs w:val="16"/>
        </w:rPr>
      </w:pPr>
    </w:p>
    <w:p w14:paraId="0FA71FF6" w14:textId="7A8449A4" w:rsidR="004B61F8" w:rsidRDefault="004B61F8" w:rsidP="00DA3DDC">
      <w:pPr>
        <w:outlineLvl w:val="0"/>
        <w:rPr>
          <w:rFonts w:ascii="Verdana" w:hAnsi="Verdana"/>
          <w:b/>
          <w:sz w:val="16"/>
          <w:szCs w:val="16"/>
        </w:rPr>
      </w:pPr>
    </w:p>
    <w:p w14:paraId="1981D8CA" w14:textId="77777777" w:rsidR="004B61F8" w:rsidRDefault="004B61F8" w:rsidP="00DA3DDC">
      <w:pPr>
        <w:outlineLvl w:val="0"/>
        <w:rPr>
          <w:rFonts w:ascii="Verdana" w:hAnsi="Verdana"/>
          <w:b/>
          <w:sz w:val="16"/>
          <w:szCs w:val="16"/>
        </w:rPr>
      </w:pPr>
    </w:p>
    <w:p w14:paraId="25668E9B" w14:textId="77777777" w:rsidR="004B61F8" w:rsidRDefault="004B61F8" w:rsidP="00DA3DDC">
      <w:pPr>
        <w:outlineLvl w:val="0"/>
        <w:rPr>
          <w:rFonts w:ascii="Verdana" w:hAnsi="Verdana"/>
          <w:b/>
          <w:sz w:val="16"/>
          <w:szCs w:val="16"/>
        </w:rPr>
      </w:pPr>
    </w:p>
    <w:p w14:paraId="6A79A640"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6000CB0C" w14:textId="77777777" w:rsidTr="00DA3DDC">
        <w:tc>
          <w:tcPr>
            <w:tcW w:w="1951" w:type="dxa"/>
            <w:vAlign w:val="center"/>
          </w:tcPr>
          <w:p w14:paraId="57EBCC33"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C05B066"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514CF3CC"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1031C28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197A7DED"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5A7628D6" w14:textId="77777777" w:rsidTr="00DA3DDC">
        <w:trPr>
          <w:trHeight w:val="338"/>
        </w:trPr>
        <w:tc>
          <w:tcPr>
            <w:tcW w:w="10173" w:type="dxa"/>
            <w:gridSpan w:val="4"/>
            <w:vAlign w:val="center"/>
          </w:tcPr>
          <w:p w14:paraId="0B3DBC86"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bookmarkStart w:id="62" w:name="EN24"/>
            <w:bookmarkEnd w:id="62"/>
          </w:p>
        </w:tc>
      </w:tr>
      <w:tr w:rsidR="004B61F8" w:rsidRPr="002604AB" w14:paraId="405C9883" w14:textId="77777777" w:rsidTr="00DA3DDC">
        <w:tc>
          <w:tcPr>
            <w:tcW w:w="1668" w:type="dxa"/>
            <w:vAlign w:val="center"/>
          </w:tcPr>
          <w:p w14:paraId="02097083"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3F2E121A"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3B7D">
              <w:rPr>
                <w:rFonts w:ascii="Verdana" w:hAnsi="Verdana"/>
                <w:noProof/>
                <w:sz w:val="16"/>
                <w:szCs w:val="16"/>
              </w:rPr>
              <w:t>505401505</w:t>
            </w:r>
            <w:r>
              <w:rPr>
                <w:rFonts w:ascii="Verdana" w:hAnsi="Verdana"/>
                <w:sz w:val="16"/>
                <w:szCs w:val="16"/>
              </w:rPr>
              <w:fldChar w:fldCharType="end"/>
            </w:r>
          </w:p>
        </w:tc>
        <w:tc>
          <w:tcPr>
            <w:tcW w:w="1559" w:type="dxa"/>
            <w:vAlign w:val="center"/>
          </w:tcPr>
          <w:p w14:paraId="65795858"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7B3F2432"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3B7D">
              <w:rPr>
                <w:rFonts w:ascii="Verdana" w:hAnsi="Verdana"/>
                <w:noProof/>
                <w:sz w:val="16"/>
                <w:szCs w:val="16"/>
              </w:rPr>
              <w:t>Polymer Processing</w:t>
            </w:r>
            <w:r>
              <w:rPr>
                <w:rFonts w:ascii="Verdana" w:hAnsi="Verdana"/>
                <w:sz w:val="16"/>
                <w:szCs w:val="16"/>
              </w:rPr>
              <w:fldChar w:fldCharType="end"/>
            </w:r>
          </w:p>
        </w:tc>
      </w:tr>
    </w:tbl>
    <w:p w14:paraId="3B53A74B"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67DFCA08"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1345A996"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7287A1F3"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585CEBE6"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FD2C3DF"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53B142BD"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525A28E5"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7893B588"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0F5683E1"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050E0298"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05862902"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06DFF684"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5900CFB0"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0F2C7373"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3755B475"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6DF8B063" w14:textId="77777777" w:rsidR="004B61F8" w:rsidRPr="002604AB" w:rsidRDefault="004B61F8" w:rsidP="00DA3DDC">
            <w:pPr>
              <w:jc w:val="center"/>
              <w:rPr>
                <w:rFonts w:ascii="Verdana" w:hAnsi="Verdana"/>
                <w:b/>
                <w:sz w:val="16"/>
                <w:szCs w:val="16"/>
              </w:rPr>
            </w:pPr>
          </w:p>
        </w:tc>
      </w:tr>
      <w:tr w:rsidR="004B61F8" w:rsidRPr="002604AB" w14:paraId="5701C82D"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55A80E14"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2B30EFD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0F6E6F3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1AAC5AF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612B212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4EA3CA6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7C99C210"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31B6D36E"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4DD9E0ED"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3A96C641"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45408381"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318E5198"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7A6937CB"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715EEA5F"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3BDD0EF5"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2A93A592"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D43A056"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266AFC54"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4D0BDD36"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61521FC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69999B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6DAAD074"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343B06AC"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5B32502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545AF7B4"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577BC807"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42B5A2B0"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4D2F143A"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2227CA31"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6B847A76"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37997583" w14:textId="77777777" w:rsidTr="00DA3DDC">
        <w:trPr>
          <w:trHeight w:val="276"/>
        </w:trPr>
        <w:tc>
          <w:tcPr>
            <w:tcW w:w="3735" w:type="dxa"/>
            <w:gridSpan w:val="5"/>
            <w:vMerge/>
            <w:tcBorders>
              <w:left w:val="single" w:sz="12" w:space="0" w:color="auto"/>
              <w:right w:val="single" w:sz="12" w:space="0" w:color="auto"/>
            </w:tcBorders>
            <w:vAlign w:val="center"/>
          </w:tcPr>
          <w:p w14:paraId="40DD9187"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F24B96B"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0EE9FB6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415DE3AD"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p w14:paraId="49F42E1A" w14:textId="77777777" w:rsidR="004B61F8" w:rsidRPr="002604AB" w:rsidRDefault="004B61F8" w:rsidP="00DA3DDC">
            <w:pPr>
              <w:jc w:val="center"/>
              <w:rPr>
                <w:rFonts w:ascii="Verdana" w:hAnsi="Verdana"/>
                <w:sz w:val="16"/>
                <w:szCs w:val="16"/>
                <w:highlight w:val="yellow"/>
              </w:rPr>
            </w:pPr>
          </w:p>
        </w:tc>
      </w:tr>
      <w:tr w:rsidR="004B61F8" w:rsidRPr="002604AB" w14:paraId="22600563" w14:textId="77777777" w:rsidTr="00DA3DDC">
        <w:trPr>
          <w:trHeight w:val="286"/>
        </w:trPr>
        <w:tc>
          <w:tcPr>
            <w:tcW w:w="3735" w:type="dxa"/>
            <w:gridSpan w:val="5"/>
            <w:vMerge/>
            <w:tcBorders>
              <w:left w:val="single" w:sz="12" w:space="0" w:color="auto"/>
              <w:right w:val="single" w:sz="12" w:space="0" w:color="auto"/>
            </w:tcBorders>
            <w:vAlign w:val="center"/>
          </w:tcPr>
          <w:p w14:paraId="153DE2C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232C5DE"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70DD7EA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7C4FF46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3E841259" w14:textId="77777777" w:rsidTr="00DA3DDC">
        <w:trPr>
          <w:trHeight w:val="286"/>
        </w:trPr>
        <w:tc>
          <w:tcPr>
            <w:tcW w:w="3735" w:type="dxa"/>
            <w:gridSpan w:val="5"/>
            <w:vMerge/>
            <w:tcBorders>
              <w:left w:val="single" w:sz="12" w:space="0" w:color="auto"/>
              <w:right w:val="single" w:sz="12" w:space="0" w:color="auto"/>
            </w:tcBorders>
            <w:vAlign w:val="center"/>
          </w:tcPr>
          <w:p w14:paraId="58BB651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2821A05C"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2D11B91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1BF5C49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2196B3F" w14:textId="77777777" w:rsidTr="00DA3DDC">
        <w:trPr>
          <w:trHeight w:val="286"/>
        </w:trPr>
        <w:tc>
          <w:tcPr>
            <w:tcW w:w="3735" w:type="dxa"/>
            <w:gridSpan w:val="5"/>
            <w:vMerge/>
            <w:tcBorders>
              <w:left w:val="single" w:sz="12" w:space="0" w:color="auto"/>
              <w:right w:val="single" w:sz="12" w:space="0" w:color="auto"/>
            </w:tcBorders>
            <w:vAlign w:val="center"/>
          </w:tcPr>
          <w:p w14:paraId="6BC0C855"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5DD24336"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666962D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740154A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4EA2694" w14:textId="77777777" w:rsidTr="00DA3DDC">
        <w:trPr>
          <w:trHeight w:val="286"/>
        </w:trPr>
        <w:tc>
          <w:tcPr>
            <w:tcW w:w="3735" w:type="dxa"/>
            <w:gridSpan w:val="5"/>
            <w:vMerge/>
            <w:tcBorders>
              <w:left w:val="single" w:sz="12" w:space="0" w:color="auto"/>
              <w:right w:val="single" w:sz="12" w:space="0" w:color="auto"/>
            </w:tcBorders>
            <w:vAlign w:val="center"/>
          </w:tcPr>
          <w:p w14:paraId="54345555"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76BA8B0C"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6D753E2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45DE1C2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1E9CA4C" w14:textId="77777777" w:rsidTr="00DA3DDC">
        <w:trPr>
          <w:trHeight w:val="294"/>
        </w:trPr>
        <w:tc>
          <w:tcPr>
            <w:tcW w:w="3735" w:type="dxa"/>
            <w:gridSpan w:val="5"/>
            <w:vMerge/>
            <w:tcBorders>
              <w:left w:val="single" w:sz="12" w:space="0" w:color="auto"/>
              <w:right w:val="single" w:sz="12" w:space="0" w:color="auto"/>
            </w:tcBorders>
            <w:vAlign w:val="center"/>
          </w:tcPr>
          <w:p w14:paraId="55D700FD"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44DC240"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2621F103"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7F27B8CF"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327C000" w14:textId="77777777" w:rsidTr="00DA3DDC">
        <w:trPr>
          <w:trHeight w:val="294"/>
        </w:trPr>
        <w:tc>
          <w:tcPr>
            <w:tcW w:w="3735" w:type="dxa"/>
            <w:gridSpan w:val="5"/>
            <w:vMerge/>
            <w:tcBorders>
              <w:left w:val="single" w:sz="12" w:space="0" w:color="auto"/>
              <w:right w:val="single" w:sz="12" w:space="0" w:color="auto"/>
            </w:tcBorders>
            <w:vAlign w:val="center"/>
          </w:tcPr>
          <w:p w14:paraId="71028B11"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99DF3A1"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0B98230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6685B96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6AA6B0D"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16FD9053"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18968F34"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6300899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4B61F8" w:rsidRPr="002604AB" w14:paraId="28FD6AB4"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2D9905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1F8413EF"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1108FA7C"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CF33BAE"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3A455635"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Thermoplastic, introduction of thermosets and elastomers, plastics design, general classification of polymer processing methods, introduction of machinery used in extrusion forming operations, examination of extrusion lines one by one, which are important characteristics of polymer extrusion, Examination of current theories of extrusion, extruder operating principle, problems, injection molding and theories, blowing molding, rotate the molding process, the molding process by pouring, the process of creating foam, compression molding, thermoforming and other operations.</w:t>
            </w:r>
            <w:r w:rsidRPr="00A83CA8">
              <w:rPr>
                <w:rFonts w:ascii="Verdana" w:hAnsi="Verdana"/>
                <w:sz w:val="16"/>
                <w:szCs w:val="16"/>
              </w:rPr>
              <w:fldChar w:fldCharType="end"/>
            </w:r>
          </w:p>
        </w:tc>
      </w:tr>
      <w:tr w:rsidR="004B61F8" w:rsidRPr="002604AB" w14:paraId="561C1187"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07E289D"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22E8C00A"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sz w:val="16"/>
                <w:szCs w:val="16"/>
              </w:rPr>
              <w:t>Students in our lives introduction of polymeric materials with a wide range of usage, principles and methods of production and processing gain.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45C20D78"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DD95657"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65D20977"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1A8944B1"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08B9C5F"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46FAB1F1" w14:textId="77777777" w:rsidR="004B61F8" w:rsidRPr="00E3546D" w:rsidRDefault="004B61F8" w:rsidP="00DA3DD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3B7D">
              <w:rPr>
                <w:rFonts w:ascii="Verdana" w:hAnsi="Verdana"/>
                <w:noProof/>
                <w:sz w:val="16"/>
                <w:szCs w:val="16"/>
              </w:rPr>
              <w:t>Students polymers forming, extrusion, and the current theories and principle of operation in this field will be studied, also have information about other processing methods. For example, injection molding blowing molding, rotating molding, pouring molding, foam generation process, compression molding</w:t>
            </w:r>
            <w:r>
              <w:rPr>
                <w:rFonts w:ascii="Verdana" w:hAnsi="Verdana"/>
                <w:sz w:val="16"/>
                <w:szCs w:val="16"/>
              </w:rPr>
              <w:fldChar w:fldCharType="end"/>
            </w:r>
          </w:p>
        </w:tc>
      </w:tr>
      <w:tr w:rsidR="004B61F8" w:rsidRPr="002604AB" w14:paraId="3DECBDD1"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F1D017C"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36CEBAF4" w14:textId="77777777" w:rsidR="004B61F8" w:rsidRPr="00063B7D" w:rsidRDefault="004B61F8" w:rsidP="00DA3DDC">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3B7D">
              <w:rPr>
                <w:rFonts w:ascii="Verdana" w:hAnsi="Verdana"/>
                <w:b w:val="0"/>
                <w:noProof/>
                <w:sz w:val="16"/>
                <w:szCs w:val="16"/>
              </w:rPr>
              <w:t>1. Erhan Piskin, Plimer Teknolojisine Giriş, Ankara, offset, Istanbul 1987</w:t>
            </w:r>
          </w:p>
          <w:p w14:paraId="33E6F25E" w14:textId="77777777" w:rsidR="004B61F8" w:rsidRPr="006849DA" w:rsidRDefault="004B61F8" w:rsidP="00DA3DDC">
            <w:pPr>
              <w:pStyle w:val="Balk4"/>
              <w:spacing w:before="0" w:beforeAutospacing="0" w:after="0" w:afterAutospacing="0"/>
              <w:rPr>
                <w:rFonts w:ascii="Verdana" w:hAnsi="Verdana"/>
                <w:b w:val="0"/>
                <w:sz w:val="16"/>
                <w:szCs w:val="16"/>
              </w:rPr>
            </w:pPr>
            <w:r w:rsidRPr="00063B7D">
              <w:rPr>
                <w:rFonts w:ascii="Verdana" w:hAnsi="Verdana"/>
                <w:b w:val="0"/>
                <w:noProof/>
                <w:sz w:val="16"/>
                <w:szCs w:val="16"/>
              </w:rPr>
              <w:t>2. Han E. H. Meijer, Processing of Polymers, 1997</w:t>
            </w:r>
            <w:r w:rsidRPr="006849DA">
              <w:rPr>
                <w:rFonts w:ascii="Verdana" w:hAnsi="Verdana"/>
                <w:b w:val="0"/>
                <w:sz w:val="16"/>
                <w:szCs w:val="16"/>
              </w:rPr>
              <w:fldChar w:fldCharType="end"/>
            </w:r>
          </w:p>
        </w:tc>
      </w:tr>
      <w:tr w:rsidR="004B61F8" w:rsidRPr="002604AB" w14:paraId="458C594D"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E3AC135"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6F12F6A0"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3B7D">
              <w:rPr>
                <w:rFonts w:ascii="Verdana" w:hAnsi="Verdana"/>
                <w:b w:val="0"/>
                <w:noProof/>
                <w:sz w:val="16"/>
                <w:szCs w:val="16"/>
              </w:rPr>
              <w:t>Tim A. Osswald, Polymer processing fundamentals, 1998M. Lazar, T. Blaha, J. Rychly, Chemical Reactions of Natural and Synthetic Polymers, Ellis Horwood Limited  publishers, UK, 1989.</w:t>
            </w:r>
            <w:r w:rsidRPr="006849DA">
              <w:rPr>
                <w:rFonts w:ascii="Verdana" w:hAnsi="Verdana"/>
                <w:b w:val="0"/>
                <w:sz w:val="16"/>
                <w:szCs w:val="16"/>
              </w:rPr>
              <w:fldChar w:fldCharType="end"/>
            </w:r>
          </w:p>
        </w:tc>
      </w:tr>
    </w:tbl>
    <w:p w14:paraId="344ABE82" w14:textId="77777777" w:rsidR="004B61F8" w:rsidRPr="002604AB" w:rsidRDefault="004B61F8" w:rsidP="00DA3DDC">
      <w:pPr>
        <w:rPr>
          <w:rFonts w:ascii="Verdana" w:hAnsi="Verdana"/>
          <w:sz w:val="16"/>
          <w:szCs w:val="16"/>
        </w:rPr>
        <w:sectPr w:rsidR="004B61F8" w:rsidRPr="002604AB" w:rsidSect="00DA3DDC">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3F08A7E1"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27B4B68"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11FDAA7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1D2713"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5B70D08D"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08DCB7E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81204C"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33C0DCA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Thermoplastic, introduction of thermosets and elastomers</w:t>
            </w:r>
            <w:r w:rsidRPr="00A83CA8">
              <w:rPr>
                <w:rFonts w:ascii="Verdana" w:hAnsi="Verdana"/>
                <w:sz w:val="16"/>
                <w:szCs w:val="16"/>
              </w:rPr>
              <w:fldChar w:fldCharType="end"/>
            </w:r>
          </w:p>
        </w:tc>
      </w:tr>
      <w:tr w:rsidR="004B61F8" w:rsidRPr="002604AB" w14:paraId="60D91D8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86C65F"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B74F49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Plastics design</w:t>
            </w:r>
            <w:r w:rsidRPr="00A83CA8">
              <w:rPr>
                <w:rFonts w:ascii="Verdana" w:hAnsi="Verdana"/>
                <w:sz w:val="16"/>
                <w:szCs w:val="16"/>
              </w:rPr>
              <w:fldChar w:fldCharType="end"/>
            </w:r>
          </w:p>
        </w:tc>
      </w:tr>
      <w:tr w:rsidR="004B61F8" w:rsidRPr="002604AB" w14:paraId="07EC66B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4E8C81"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5470D6C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sz w:val="16"/>
                <w:szCs w:val="16"/>
              </w:rPr>
              <w:t xml:space="preserve">General classification of polymer processing methods </w:t>
            </w:r>
            <w:r w:rsidRPr="00A83CA8">
              <w:rPr>
                <w:rFonts w:ascii="Verdana" w:hAnsi="Verdana"/>
                <w:sz w:val="16"/>
                <w:szCs w:val="16"/>
              </w:rPr>
              <w:fldChar w:fldCharType="end"/>
            </w:r>
          </w:p>
        </w:tc>
      </w:tr>
      <w:tr w:rsidR="004B61F8" w:rsidRPr="002604AB" w14:paraId="2B0574F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2C31FA"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2185F49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Introduction of machinery used in extrusion forming operations</w:t>
            </w:r>
            <w:r w:rsidRPr="00A83CA8">
              <w:rPr>
                <w:rFonts w:ascii="Verdana" w:hAnsi="Verdana"/>
                <w:sz w:val="16"/>
                <w:szCs w:val="16"/>
              </w:rPr>
              <w:fldChar w:fldCharType="end"/>
            </w:r>
          </w:p>
        </w:tc>
      </w:tr>
      <w:tr w:rsidR="004B61F8" w:rsidRPr="002604AB" w14:paraId="26147E7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63EF7C"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13E728C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Examination of extrusion lines one by one     </w:t>
            </w:r>
            <w:r w:rsidRPr="00A83CA8">
              <w:rPr>
                <w:rFonts w:ascii="Verdana" w:hAnsi="Verdana"/>
                <w:sz w:val="16"/>
                <w:szCs w:val="16"/>
              </w:rPr>
              <w:fldChar w:fldCharType="end"/>
            </w:r>
          </w:p>
        </w:tc>
      </w:tr>
      <w:tr w:rsidR="004B61F8" w:rsidRPr="002604AB" w14:paraId="3509997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B444DBB"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666E91C"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6F86A8F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51FA5F"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7FFEDD8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Which are important characteristics of polymer extrusion</w:t>
            </w:r>
            <w:r w:rsidRPr="00A83CA8">
              <w:rPr>
                <w:rFonts w:ascii="Verdana" w:hAnsi="Verdana"/>
                <w:sz w:val="16"/>
                <w:szCs w:val="16"/>
              </w:rPr>
              <w:fldChar w:fldCharType="end"/>
            </w:r>
          </w:p>
        </w:tc>
      </w:tr>
      <w:tr w:rsidR="004B61F8" w:rsidRPr="002604AB" w14:paraId="7942C4B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0DDD6F"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5AF4B7F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sz w:val="16"/>
                <w:szCs w:val="16"/>
              </w:rPr>
              <w:t xml:space="preserve">Examination of current theories of extrusion, </w:t>
            </w:r>
            <w:r w:rsidRPr="00A83CA8">
              <w:rPr>
                <w:rFonts w:ascii="Verdana" w:hAnsi="Verdana"/>
                <w:sz w:val="16"/>
                <w:szCs w:val="16"/>
              </w:rPr>
              <w:fldChar w:fldCharType="end"/>
            </w:r>
          </w:p>
        </w:tc>
      </w:tr>
      <w:tr w:rsidR="004B61F8" w:rsidRPr="002604AB" w14:paraId="792BFAE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809019"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0C24C1D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Extruder operating principle, problems</w:t>
            </w:r>
            <w:r w:rsidRPr="00A83CA8">
              <w:rPr>
                <w:rFonts w:ascii="Verdana" w:hAnsi="Verdana"/>
                <w:sz w:val="16"/>
                <w:szCs w:val="16"/>
              </w:rPr>
              <w:fldChar w:fldCharType="end"/>
            </w:r>
          </w:p>
        </w:tc>
      </w:tr>
      <w:tr w:rsidR="004B61F8" w:rsidRPr="002604AB" w14:paraId="13B924A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45BF3F"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39C69E7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Injection molding and theories</w:t>
            </w:r>
            <w:r w:rsidRPr="00A83CA8">
              <w:rPr>
                <w:rFonts w:ascii="Verdana" w:hAnsi="Verdana"/>
                <w:sz w:val="16"/>
                <w:szCs w:val="16"/>
              </w:rPr>
              <w:fldChar w:fldCharType="end"/>
            </w:r>
          </w:p>
        </w:tc>
      </w:tr>
      <w:tr w:rsidR="004B61F8" w:rsidRPr="002604AB" w14:paraId="77825A4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40BEE438"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764606DE"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59C891B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ECE115C"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227CDFD9" w14:textId="77777777" w:rsidR="004B61F8" w:rsidRPr="00063B7D" w:rsidRDefault="004B61F8" w:rsidP="00DA3DDC">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Blowing molding, rotate the molding process</w:t>
            </w:r>
          </w:p>
          <w:p w14:paraId="2BA4511D" w14:textId="77777777" w:rsidR="004B61F8" w:rsidRPr="002604AB" w:rsidRDefault="004B61F8" w:rsidP="00DA3DDC">
            <w:pPr>
              <w:rPr>
                <w:rFonts w:ascii="Verdana" w:hAnsi="Verdana"/>
                <w:sz w:val="20"/>
                <w:szCs w:val="16"/>
              </w:rPr>
            </w:pPr>
            <w:r w:rsidRPr="00063B7D">
              <w:rPr>
                <w:rFonts w:ascii="Verdana" w:hAnsi="Verdana"/>
                <w:noProof/>
                <w:sz w:val="16"/>
                <w:szCs w:val="16"/>
              </w:rPr>
              <w:t>The molding process by pouring, the process of creating foam</w:t>
            </w:r>
            <w:r w:rsidRPr="00A83CA8">
              <w:rPr>
                <w:rFonts w:ascii="Verdana" w:hAnsi="Verdana"/>
                <w:sz w:val="16"/>
                <w:szCs w:val="16"/>
              </w:rPr>
              <w:fldChar w:fldCharType="end"/>
            </w:r>
          </w:p>
        </w:tc>
      </w:tr>
      <w:tr w:rsidR="004B61F8" w:rsidRPr="002604AB" w14:paraId="577A53A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8BCF15"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5494472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Compression molding</w:t>
            </w:r>
            <w:r w:rsidRPr="00A83CA8">
              <w:rPr>
                <w:rFonts w:ascii="Verdana" w:hAnsi="Verdana"/>
                <w:sz w:val="16"/>
                <w:szCs w:val="16"/>
              </w:rPr>
              <w:fldChar w:fldCharType="end"/>
            </w:r>
          </w:p>
        </w:tc>
      </w:tr>
      <w:tr w:rsidR="004B61F8" w:rsidRPr="002604AB" w14:paraId="41544CB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E7CECA"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79F4D9C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3B7D">
              <w:rPr>
                <w:rFonts w:ascii="Verdana" w:hAnsi="Verdana"/>
                <w:noProof/>
                <w:sz w:val="16"/>
                <w:szCs w:val="16"/>
              </w:rPr>
              <w:t>Thermoforming and other operations.</w:t>
            </w:r>
            <w:r w:rsidRPr="00A83CA8">
              <w:rPr>
                <w:rFonts w:ascii="Verdana" w:hAnsi="Verdana"/>
                <w:sz w:val="16"/>
                <w:szCs w:val="16"/>
              </w:rPr>
              <w:fldChar w:fldCharType="end"/>
            </w:r>
          </w:p>
        </w:tc>
      </w:tr>
      <w:tr w:rsidR="004B61F8" w:rsidRPr="002604AB" w14:paraId="61A6882E"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5A0FC7A5"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2A6AE381"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4CC32F04" w14:textId="77777777" w:rsidR="004B61F8" w:rsidRPr="002604AB" w:rsidRDefault="004B61F8" w:rsidP="00DA3DDC">
      <w:pPr>
        <w:rPr>
          <w:rFonts w:ascii="Verdana" w:hAnsi="Verdana"/>
          <w:sz w:val="16"/>
          <w:szCs w:val="16"/>
        </w:rPr>
      </w:pPr>
    </w:p>
    <w:p w14:paraId="76EF9247"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0D4E5341"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5FCBA839"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23018B6B"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786B35B1"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10DC8DC1"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7836CDDF"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6984DD05" w14:textId="77777777" w:rsidR="004B61F8" w:rsidRDefault="004B61F8" w:rsidP="00DA3DDC">
            <w:pPr>
              <w:jc w:val="center"/>
              <w:rPr>
                <w:rFonts w:ascii="Verdana" w:hAnsi="Verdana"/>
                <w:b/>
                <w:sz w:val="18"/>
                <w:szCs w:val="16"/>
              </w:rPr>
            </w:pPr>
            <w:r>
              <w:rPr>
                <w:rFonts w:ascii="Verdana" w:hAnsi="Verdana"/>
                <w:b/>
                <w:sz w:val="18"/>
                <w:szCs w:val="16"/>
              </w:rPr>
              <w:t>3</w:t>
            </w:r>
          </w:p>
          <w:p w14:paraId="291FF025"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494C816D" w14:textId="77777777" w:rsidR="004B61F8" w:rsidRDefault="004B61F8" w:rsidP="00DA3DDC">
            <w:pPr>
              <w:jc w:val="center"/>
              <w:rPr>
                <w:rFonts w:ascii="Verdana" w:hAnsi="Verdana"/>
                <w:b/>
                <w:sz w:val="18"/>
                <w:szCs w:val="16"/>
              </w:rPr>
            </w:pPr>
            <w:r>
              <w:rPr>
                <w:rFonts w:ascii="Verdana" w:hAnsi="Verdana"/>
                <w:b/>
                <w:sz w:val="18"/>
                <w:szCs w:val="16"/>
              </w:rPr>
              <w:t>2</w:t>
            </w:r>
          </w:p>
          <w:p w14:paraId="170DFF1A"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0F004D62" w14:textId="77777777" w:rsidR="004B61F8" w:rsidRDefault="004B61F8" w:rsidP="00DA3DDC">
            <w:pPr>
              <w:jc w:val="center"/>
              <w:rPr>
                <w:rFonts w:ascii="Verdana" w:hAnsi="Verdana"/>
                <w:b/>
                <w:sz w:val="18"/>
                <w:szCs w:val="16"/>
              </w:rPr>
            </w:pPr>
            <w:r>
              <w:rPr>
                <w:rFonts w:ascii="Verdana" w:hAnsi="Verdana"/>
                <w:b/>
                <w:sz w:val="18"/>
                <w:szCs w:val="16"/>
              </w:rPr>
              <w:t>1</w:t>
            </w:r>
          </w:p>
          <w:p w14:paraId="19A56047"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2BFC720E"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43F7C67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1385336C"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7812838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4DF02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E039F2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08CFFA3"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0EB05E5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1F205F51"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37F557E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39281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DC3833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BD7A569"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2C37EE54"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78BEC562"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49A73BA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FA7999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BBBB9E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B1BD7ED"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1AF1ACD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447FE1E9"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790A778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97F4E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D9BBFD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8539FEA"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6376EB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07A07274"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3153702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9037CB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5D4307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3B8A221"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B2AC2A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727B4BA0"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7F111EB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D4AB1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FB4BCB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E7052D8"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3D30AA2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0EFD4031"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249441F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6B4448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CB4C82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390F3365"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262702E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41A76156"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4D4DFF0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3D80C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681B52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405600C"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17337333"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2BD72646"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77E40E7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0CC10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B57027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0D42A9A5" w14:textId="77777777" w:rsidR="004B61F8" w:rsidRPr="002604AB" w:rsidRDefault="004B61F8" w:rsidP="00DA3DDC">
      <w:pPr>
        <w:rPr>
          <w:rFonts w:ascii="Verdana" w:hAnsi="Verdana"/>
          <w:sz w:val="16"/>
          <w:szCs w:val="16"/>
        </w:rPr>
      </w:pPr>
    </w:p>
    <w:p w14:paraId="5172C707"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Assist. Prof. Dr. </w:t>
      </w:r>
      <w:r w:rsidRPr="00F507F6">
        <w:rPr>
          <w:rFonts w:ascii="Verdana" w:hAnsi="Verdana"/>
          <w:noProof/>
          <w:sz w:val="18"/>
          <w:szCs w:val="16"/>
        </w:rPr>
        <w:t>Macit NURBAŞ</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sidR="00F2260E">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3B4A3833"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295AE282"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1EB050DF" w14:textId="3D1450D2" w:rsidR="004B61F8" w:rsidRPr="002604AB" w:rsidRDefault="00C6450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9616" behindDoc="0" locked="0" layoutInCell="1" allowOverlap="1" wp14:anchorId="2C00E405" wp14:editId="5B48ABCE">
                <wp:simplePos x="0" y="0"/>
                <wp:positionH relativeFrom="column">
                  <wp:posOffset>1087120</wp:posOffset>
                </wp:positionH>
                <wp:positionV relativeFrom="paragraph">
                  <wp:posOffset>-233045</wp:posOffset>
                </wp:positionV>
                <wp:extent cx="3790950" cy="977265"/>
                <wp:effectExtent l="0" t="0" r="19050" b="13335"/>
                <wp:wrapNone/>
                <wp:docPr id="6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12912E72"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66AF867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76C6156F"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83148D9"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0E405" id="_x0000_s1050" type="#_x0000_t202" style="position:absolute;margin-left:85.6pt;margin-top:-18.35pt;width:298.5pt;height:76.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" strokecolor="white">
                <v:textbox>
                  <w:txbxContent>
                    <w:p w14:paraId="12912E72"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66AF8675"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76C6156F"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283148D9"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6D1B44F7" w14:textId="4FBCE333" w:rsidR="004B61F8" w:rsidRPr="002604AB" w:rsidRDefault="004B61F8" w:rsidP="00DA3DDC">
      <w:pPr>
        <w:outlineLvl w:val="0"/>
        <w:rPr>
          <w:rFonts w:ascii="Verdana" w:hAnsi="Verdana"/>
          <w:b/>
          <w:sz w:val="16"/>
          <w:szCs w:val="16"/>
        </w:rPr>
      </w:pPr>
    </w:p>
    <w:p w14:paraId="4A319C49" w14:textId="77777777" w:rsidR="004B61F8" w:rsidRPr="002604AB" w:rsidRDefault="004B61F8" w:rsidP="00DA3DDC">
      <w:pPr>
        <w:outlineLvl w:val="0"/>
        <w:rPr>
          <w:rFonts w:ascii="Verdana" w:hAnsi="Verdana"/>
          <w:b/>
          <w:sz w:val="16"/>
          <w:szCs w:val="16"/>
        </w:rPr>
      </w:pPr>
    </w:p>
    <w:p w14:paraId="6C456D5D" w14:textId="77777777" w:rsidR="004B61F8" w:rsidRPr="002604AB" w:rsidRDefault="004B61F8" w:rsidP="00DA3DDC">
      <w:pPr>
        <w:outlineLvl w:val="0"/>
        <w:rPr>
          <w:rFonts w:ascii="Verdana" w:hAnsi="Verdana"/>
          <w:b/>
          <w:sz w:val="16"/>
          <w:szCs w:val="16"/>
        </w:rPr>
      </w:pPr>
    </w:p>
    <w:p w14:paraId="3E81889D" w14:textId="5E1B2737" w:rsidR="004B61F8" w:rsidRPr="002604AB" w:rsidRDefault="004B61F8" w:rsidP="00DA3DDC">
      <w:pPr>
        <w:outlineLvl w:val="0"/>
        <w:rPr>
          <w:rFonts w:ascii="Verdana" w:hAnsi="Verdana"/>
          <w:b/>
          <w:sz w:val="16"/>
          <w:szCs w:val="16"/>
        </w:rPr>
      </w:pPr>
    </w:p>
    <w:p w14:paraId="0A62C462" w14:textId="77777777" w:rsidR="004B61F8" w:rsidRPr="002604AB" w:rsidRDefault="004B61F8" w:rsidP="00DA3DDC">
      <w:pPr>
        <w:outlineLvl w:val="0"/>
        <w:rPr>
          <w:rFonts w:ascii="Verdana" w:hAnsi="Verdana"/>
          <w:b/>
          <w:sz w:val="16"/>
          <w:szCs w:val="16"/>
        </w:rPr>
      </w:pPr>
    </w:p>
    <w:p w14:paraId="01C75BD0" w14:textId="77777777" w:rsidR="004B61F8" w:rsidRDefault="004B61F8" w:rsidP="00DA3DDC">
      <w:pPr>
        <w:outlineLvl w:val="0"/>
        <w:rPr>
          <w:rFonts w:ascii="Verdana" w:hAnsi="Verdana"/>
          <w:b/>
          <w:sz w:val="16"/>
          <w:szCs w:val="16"/>
        </w:rPr>
      </w:pPr>
    </w:p>
    <w:p w14:paraId="5819F36F"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1E428BB9" w14:textId="77777777" w:rsidTr="00DA3DDC">
        <w:tc>
          <w:tcPr>
            <w:tcW w:w="1951" w:type="dxa"/>
            <w:vAlign w:val="center"/>
          </w:tcPr>
          <w:p w14:paraId="769CBDFE"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7631B3DA"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6BCDB8B0"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4E3339F0"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79F70262"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2C9C2139" w14:textId="77777777" w:rsidTr="00DA3DDC">
        <w:trPr>
          <w:trHeight w:val="338"/>
        </w:trPr>
        <w:tc>
          <w:tcPr>
            <w:tcW w:w="10173" w:type="dxa"/>
            <w:gridSpan w:val="4"/>
            <w:vAlign w:val="center"/>
          </w:tcPr>
          <w:p w14:paraId="14236310"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7AA6DC68" w14:textId="77777777" w:rsidTr="00DA3DDC">
        <w:tc>
          <w:tcPr>
            <w:tcW w:w="1668" w:type="dxa"/>
            <w:vAlign w:val="center"/>
          </w:tcPr>
          <w:p w14:paraId="7CB35B53"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07C37445"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978CA">
              <w:rPr>
                <w:rFonts w:ascii="Verdana" w:hAnsi="Verdana"/>
                <w:noProof/>
                <w:sz w:val="16"/>
                <w:szCs w:val="16"/>
              </w:rPr>
              <w:t>505402505</w:t>
            </w:r>
            <w:r>
              <w:rPr>
                <w:rFonts w:ascii="Verdana" w:hAnsi="Verdana"/>
                <w:sz w:val="16"/>
                <w:szCs w:val="16"/>
              </w:rPr>
              <w:fldChar w:fldCharType="end"/>
            </w:r>
          </w:p>
        </w:tc>
        <w:tc>
          <w:tcPr>
            <w:tcW w:w="1559" w:type="dxa"/>
            <w:vAlign w:val="center"/>
          </w:tcPr>
          <w:p w14:paraId="70502AF1"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4E8C6260"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63"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978CA">
              <w:rPr>
                <w:rFonts w:ascii="Verdana" w:hAnsi="Verdana"/>
                <w:noProof/>
                <w:sz w:val="16"/>
                <w:szCs w:val="16"/>
              </w:rPr>
              <w:t>Polymer Recycling Technologies</w:t>
            </w:r>
            <w:r>
              <w:rPr>
                <w:rFonts w:ascii="Verdana" w:hAnsi="Verdana"/>
                <w:sz w:val="16"/>
                <w:szCs w:val="16"/>
              </w:rPr>
              <w:fldChar w:fldCharType="end"/>
            </w:r>
            <w:bookmarkEnd w:id="63"/>
          </w:p>
        </w:tc>
      </w:tr>
    </w:tbl>
    <w:p w14:paraId="6E627252"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1EE5315E"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51C8AD66"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1AB0F467"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119CDECD"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A1C079C"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305CBACC"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7076F6C1"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33A5CA6B"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59A3A250"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7596B59E"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31C27772"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0C6D0C6F"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4E82C4C2"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09C3166E"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1C40262C"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64051FE7" w14:textId="77777777" w:rsidR="004B61F8" w:rsidRPr="002604AB" w:rsidRDefault="004B61F8" w:rsidP="00DA3DDC">
            <w:pPr>
              <w:jc w:val="center"/>
              <w:rPr>
                <w:rFonts w:ascii="Verdana" w:hAnsi="Verdana"/>
                <w:b/>
                <w:sz w:val="16"/>
                <w:szCs w:val="16"/>
              </w:rPr>
            </w:pPr>
          </w:p>
        </w:tc>
      </w:tr>
      <w:tr w:rsidR="004B61F8" w:rsidRPr="002604AB" w14:paraId="284F527B"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7A533B1E"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660FDC5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0984EBE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4B5B68F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0CD5C5D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001365E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033838FE"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1EEF09FF"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535F32BA"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0629EEF4"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11C0B0E7"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7967C53E"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061BF3E1"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5714B83B"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1D06D8CE"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2AB8254A"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57B422D"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14A69E54"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32E3B9A8"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50ECA6B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1C4C14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143791DE"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35B7290B"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65562AD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5E169DA8"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4EAE4CC8"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0FC480EE"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0092F000"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200DD2B2"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4D58ADF6"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49FDEA78" w14:textId="77777777" w:rsidTr="00DA3DDC">
        <w:trPr>
          <w:trHeight w:val="276"/>
        </w:trPr>
        <w:tc>
          <w:tcPr>
            <w:tcW w:w="3735" w:type="dxa"/>
            <w:gridSpan w:val="5"/>
            <w:vMerge/>
            <w:tcBorders>
              <w:left w:val="single" w:sz="12" w:space="0" w:color="auto"/>
              <w:right w:val="single" w:sz="12" w:space="0" w:color="auto"/>
            </w:tcBorders>
            <w:vAlign w:val="center"/>
          </w:tcPr>
          <w:p w14:paraId="24AB0BC0"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50EE96CC"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6C1BE5F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055287CF"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4A30B789" w14:textId="77777777" w:rsidR="004B61F8" w:rsidRPr="002604AB" w:rsidRDefault="004B61F8" w:rsidP="00DA3DDC">
            <w:pPr>
              <w:jc w:val="center"/>
              <w:rPr>
                <w:rFonts w:ascii="Verdana" w:hAnsi="Verdana"/>
                <w:sz w:val="16"/>
                <w:szCs w:val="16"/>
                <w:highlight w:val="yellow"/>
              </w:rPr>
            </w:pPr>
          </w:p>
        </w:tc>
      </w:tr>
      <w:tr w:rsidR="004B61F8" w:rsidRPr="002604AB" w14:paraId="2B521B1F" w14:textId="77777777" w:rsidTr="00DA3DDC">
        <w:trPr>
          <w:trHeight w:val="286"/>
        </w:trPr>
        <w:tc>
          <w:tcPr>
            <w:tcW w:w="3735" w:type="dxa"/>
            <w:gridSpan w:val="5"/>
            <w:vMerge/>
            <w:tcBorders>
              <w:left w:val="single" w:sz="12" w:space="0" w:color="auto"/>
              <w:right w:val="single" w:sz="12" w:space="0" w:color="auto"/>
            </w:tcBorders>
            <w:vAlign w:val="center"/>
          </w:tcPr>
          <w:p w14:paraId="2D18E66B"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2F4C7522"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2336602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7813D15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09870454" w14:textId="77777777" w:rsidTr="00DA3DDC">
        <w:trPr>
          <w:trHeight w:val="286"/>
        </w:trPr>
        <w:tc>
          <w:tcPr>
            <w:tcW w:w="3735" w:type="dxa"/>
            <w:gridSpan w:val="5"/>
            <w:vMerge/>
            <w:tcBorders>
              <w:left w:val="single" w:sz="12" w:space="0" w:color="auto"/>
              <w:right w:val="single" w:sz="12" w:space="0" w:color="auto"/>
            </w:tcBorders>
            <w:vAlign w:val="center"/>
          </w:tcPr>
          <w:p w14:paraId="07E73022"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4B2E40D9"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487A9D0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22E6C10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19D6936" w14:textId="77777777" w:rsidTr="00DA3DDC">
        <w:trPr>
          <w:trHeight w:val="286"/>
        </w:trPr>
        <w:tc>
          <w:tcPr>
            <w:tcW w:w="3735" w:type="dxa"/>
            <w:gridSpan w:val="5"/>
            <w:vMerge/>
            <w:tcBorders>
              <w:left w:val="single" w:sz="12" w:space="0" w:color="auto"/>
              <w:right w:val="single" w:sz="12" w:space="0" w:color="auto"/>
            </w:tcBorders>
            <w:vAlign w:val="center"/>
          </w:tcPr>
          <w:p w14:paraId="1BBDD080"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5BF48B00"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4F856A4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C4BC3A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20F3320" w14:textId="77777777" w:rsidTr="00DA3DDC">
        <w:trPr>
          <w:trHeight w:val="286"/>
        </w:trPr>
        <w:tc>
          <w:tcPr>
            <w:tcW w:w="3735" w:type="dxa"/>
            <w:gridSpan w:val="5"/>
            <w:vMerge/>
            <w:tcBorders>
              <w:left w:val="single" w:sz="12" w:space="0" w:color="auto"/>
              <w:right w:val="single" w:sz="12" w:space="0" w:color="auto"/>
            </w:tcBorders>
            <w:vAlign w:val="center"/>
          </w:tcPr>
          <w:p w14:paraId="5ED9EF0B"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69B45C33"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4741FD4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499D493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A19A1BE" w14:textId="77777777" w:rsidTr="00DA3DDC">
        <w:trPr>
          <w:trHeight w:val="294"/>
        </w:trPr>
        <w:tc>
          <w:tcPr>
            <w:tcW w:w="3735" w:type="dxa"/>
            <w:gridSpan w:val="5"/>
            <w:vMerge/>
            <w:tcBorders>
              <w:left w:val="single" w:sz="12" w:space="0" w:color="auto"/>
              <w:right w:val="single" w:sz="12" w:space="0" w:color="auto"/>
            </w:tcBorders>
            <w:vAlign w:val="center"/>
          </w:tcPr>
          <w:p w14:paraId="0C293289"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384786E"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2C0CD274"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2F2725A"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F0C938B" w14:textId="77777777" w:rsidTr="00DA3DDC">
        <w:trPr>
          <w:trHeight w:val="294"/>
        </w:trPr>
        <w:tc>
          <w:tcPr>
            <w:tcW w:w="3735" w:type="dxa"/>
            <w:gridSpan w:val="5"/>
            <w:vMerge/>
            <w:tcBorders>
              <w:left w:val="single" w:sz="12" w:space="0" w:color="auto"/>
              <w:right w:val="single" w:sz="12" w:space="0" w:color="auto"/>
            </w:tcBorders>
            <w:vAlign w:val="center"/>
          </w:tcPr>
          <w:p w14:paraId="345EAE99"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F5CF362"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1BF1BB3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23A8D55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690C792"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4084EC6D"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466EDC87"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260EF31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35942950"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B44FC71"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40952AB5"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3005D7C2"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001A773"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2A81A1E6" w14:textId="77777777" w:rsidR="004B61F8" w:rsidRPr="00D978CA" w:rsidRDefault="004B61F8" w:rsidP="00DA3DDC">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The origin and classification of polymer waste, Applied processes as in the evaluation of energy and petrochemical raw materials of polymer  waste (pyrolysis gasification, hydrolysis, hydrogenation, liquidation, biological methods), Bio-polymers, methods of chemical conversion of PET</w:t>
            </w:r>
          </w:p>
          <w:p w14:paraId="4A2CB418" w14:textId="77777777" w:rsidR="004B61F8" w:rsidRPr="002604AB" w:rsidRDefault="004B61F8" w:rsidP="00DA3DDC">
            <w:pPr>
              <w:rPr>
                <w:rFonts w:ascii="Verdana" w:hAnsi="Verdana"/>
                <w:sz w:val="16"/>
                <w:szCs w:val="16"/>
              </w:rPr>
            </w:pPr>
            <w:r w:rsidRPr="00D978CA">
              <w:rPr>
                <w:rFonts w:ascii="Verdana" w:hAnsi="Verdana"/>
                <w:noProof/>
                <w:sz w:val="16"/>
                <w:szCs w:val="16"/>
              </w:rPr>
              <w:t>(glycolysis, methanolysis, hydrolysis, hybrid processes, the production of polyol), Recycling of polyolefins, recycling of PVC, recycling of polystyrene, nylon, polyurethane, recycled car tires, the use of polymer waste in activated charcoal manufacture.</w:t>
            </w:r>
            <w:r w:rsidRPr="00A83CA8">
              <w:rPr>
                <w:rFonts w:ascii="Verdana" w:hAnsi="Verdana"/>
                <w:sz w:val="16"/>
                <w:szCs w:val="16"/>
              </w:rPr>
              <w:fldChar w:fldCharType="end"/>
            </w:r>
          </w:p>
        </w:tc>
      </w:tr>
      <w:tr w:rsidR="004B61F8" w:rsidRPr="002604AB" w14:paraId="168C27B7"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B32FB8D"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1DE93467"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This course gives information about the origin of polymer waste, and this waste is classified and evaluated as a source of energy and petrochemical raw materials are discussed under the applied different methods. In addition, according to  the physical properties, chemical structure and area of use of the obtained products, how the evaluated are discussed.</w:t>
            </w:r>
            <w:r w:rsidRPr="00A83CA8">
              <w:rPr>
                <w:rFonts w:ascii="Verdana" w:hAnsi="Verdana"/>
                <w:sz w:val="16"/>
                <w:szCs w:val="16"/>
              </w:rPr>
              <w:fldChar w:fldCharType="end"/>
            </w:r>
          </w:p>
        </w:tc>
      </w:tr>
      <w:tr w:rsidR="004B61F8" w:rsidRPr="002604AB" w14:paraId="3B9C7EE3"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9DC5839"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353133C9"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To contribute to the growth of conscious individuals and effective use of national resources for the recycling and use of plastic.</w:t>
            </w:r>
            <w:r w:rsidRPr="00A83CA8">
              <w:rPr>
                <w:rFonts w:ascii="Verdana" w:hAnsi="Verdana"/>
                <w:sz w:val="16"/>
                <w:szCs w:val="16"/>
              </w:rPr>
              <w:fldChar w:fldCharType="end"/>
            </w:r>
          </w:p>
        </w:tc>
      </w:tr>
      <w:tr w:rsidR="004B61F8" w:rsidRPr="002604AB" w14:paraId="6372A652"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DBC8E46"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45AAFC08" w14:textId="77777777" w:rsidR="004B61F8" w:rsidRPr="00D978CA"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D978CA">
              <w:rPr>
                <w:rFonts w:ascii="Verdana" w:hAnsi="Verdana"/>
                <w:noProof/>
                <w:sz w:val="16"/>
                <w:szCs w:val="16"/>
              </w:rPr>
              <w:t>. Able to define and classify the origin of some of the polymers.</w:t>
            </w:r>
          </w:p>
          <w:p w14:paraId="4B938843" w14:textId="77777777" w:rsidR="004B61F8" w:rsidRPr="00D978CA" w:rsidRDefault="004B61F8" w:rsidP="00DA3DDC">
            <w:pPr>
              <w:tabs>
                <w:tab w:val="left" w:pos="7800"/>
              </w:tabs>
              <w:rPr>
                <w:rFonts w:ascii="Verdana" w:hAnsi="Verdana"/>
                <w:noProof/>
                <w:sz w:val="16"/>
                <w:szCs w:val="16"/>
              </w:rPr>
            </w:pPr>
            <w:r w:rsidRPr="00D978CA">
              <w:rPr>
                <w:rFonts w:ascii="Verdana" w:hAnsi="Verdana"/>
                <w:noProof/>
                <w:sz w:val="16"/>
                <w:szCs w:val="16"/>
              </w:rPr>
              <w:t>2. Polymer to serve as raw material waste energy and petrochemical facilities and processes can be applied for this purpose to define.</w:t>
            </w:r>
          </w:p>
          <w:p w14:paraId="75DF4582" w14:textId="77777777" w:rsidR="004B61F8" w:rsidRPr="00D978CA" w:rsidRDefault="004B61F8" w:rsidP="00DA3DDC">
            <w:pPr>
              <w:tabs>
                <w:tab w:val="left" w:pos="7800"/>
              </w:tabs>
              <w:rPr>
                <w:rFonts w:ascii="Verdana" w:hAnsi="Verdana"/>
                <w:noProof/>
                <w:sz w:val="16"/>
                <w:szCs w:val="16"/>
              </w:rPr>
            </w:pPr>
            <w:r w:rsidRPr="00D978CA">
              <w:rPr>
                <w:rFonts w:ascii="Verdana" w:hAnsi="Verdana"/>
                <w:noProof/>
                <w:sz w:val="16"/>
                <w:szCs w:val="16"/>
              </w:rPr>
              <w:t>3. Polymer waste recycling polymer waste in relation to the processes applied to the evaluation of actual stages of product with simple flow charts to explain.</w:t>
            </w:r>
          </w:p>
          <w:p w14:paraId="117A7DE5" w14:textId="77777777" w:rsidR="004B61F8" w:rsidRPr="00D978CA" w:rsidRDefault="004B61F8" w:rsidP="00DA3DDC">
            <w:pPr>
              <w:tabs>
                <w:tab w:val="left" w:pos="7800"/>
              </w:tabs>
              <w:rPr>
                <w:rFonts w:ascii="Verdana" w:hAnsi="Verdana"/>
                <w:noProof/>
                <w:sz w:val="16"/>
                <w:szCs w:val="16"/>
              </w:rPr>
            </w:pPr>
            <w:r w:rsidRPr="00D978CA">
              <w:rPr>
                <w:rFonts w:ascii="Verdana" w:hAnsi="Verdana"/>
                <w:noProof/>
                <w:sz w:val="16"/>
                <w:szCs w:val="16"/>
              </w:rPr>
              <w:t>4. Defining the physical and chemical changes in the flow diagrams.</w:t>
            </w:r>
          </w:p>
          <w:p w14:paraId="233C82CD" w14:textId="77777777" w:rsidR="004B61F8" w:rsidRPr="00E3546D" w:rsidRDefault="004B61F8" w:rsidP="00DA3DDC">
            <w:pPr>
              <w:tabs>
                <w:tab w:val="left" w:pos="7800"/>
              </w:tabs>
              <w:rPr>
                <w:rFonts w:ascii="Verdana" w:hAnsi="Verdana"/>
                <w:sz w:val="16"/>
                <w:szCs w:val="16"/>
              </w:rPr>
            </w:pPr>
            <w:r w:rsidRPr="00D978CA">
              <w:rPr>
                <w:rFonts w:ascii="Verdana" w:hAnsi="Verdana"/>
                <w:noProof/>
                <w:sz w:val="16"/>
                <w:szCs w:val="16"/>
              </w:rPr>
              <w:t>5. The evaluation of the energy and petrochemical wastes as raw materials in the polymer, the world 'and in Turkey to make comments about the actions being performed</w:t>
            </w:r>
            <w:r>
              <w:rPr>
                <w:rFonts w:ascii="Verdana" w:hAnsi="Verdana"/>
                <w:sz w:val="16"/>
                <w:szCs w:val="16"/>
              </w:rPr>
              <w:fldChar w:fldCharType="end"/>
            </w:r>
          </w:p>
        </w:tc>
      </w:tr>
      <w:tr w:rsidR="004B61F8" w:rsidRPr="002604AB" w14:paraId="14D6E25D"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0638C4E"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460A511F"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4B61F8" w:rsidRPr="002604AB" w14:paraId="3F5C27F5"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2B6C3EF"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08875981" w14:textId="77777777" w:rsidR="004B61F8" w:rsidRPr="00D978CA"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978CA">
              <w:rPr>
                <w:rFonts w:ascii="Verdana" w:hAnsi="Verdana"/>
                <w:b w:val="0"/>
                <w:noProof/>
                <w:sz w:val="16"/>
                <w:szCs w:val="16"/>
              </w:rPr>
              <w:t xml:space="preserve">Recycling Handbuch (Strategien-Techn-Produkte). Werner Nickel,VDI Verlag, 1996 </w:t>
            </w:r>
          </w:p>
          <w:p w14:paraId="4B816DBF"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D978CA">
              <w:rPr>
                <w:rFonts w:ascii="Verdana" w:hAnsi="Verdana"/>
                <w:b w:val="0"/>
                <w:noProof/>
                <w:sz w:val="16"/>
                <w:szCs w:val="16"/>
              </w:rPr>
              <w:t>2. Plastic, Rubber and Paper Recycling, Charles P. Rader ACS Symposium Series 609, 1995 3. Polymer Recycling, John Scheirs, 1997 4. Frontiers in Science and Technology of Polymer Recycling, NATO-ASI Series, Vol.351, Series:E</w:t>
            </w:r>
            <w:r w:rsidRPr="006849DA">
              <w:rPr>
                <w:rFonts w:ascii="Verdana" w:hAnsi="Verdana"/>
                <w:b w:val="0"/>
                <w:sz w:val="16"/>
                <w:szCs w:val="16"/>
              </w:rPr>
              <w:fldChar w:fldCharType="end"/>
            </w:r>
          </w:p>
        </w:tc>
      </w:tr>
    </w:tbl>
    <w:p w14:paraId="4D75A73D" w14:textId="77777777" w:rsidR="004B61F8" w:rsidRPr="002604AB" w:rsidRDefault="004B61F8" w:rsidP="00DA3DDC">
      <w:pPr>
        <w:rPr>
          <w:rFonts w:ascii="Verdana" w:hAnsi="Verdana"/>
          <w:sz w:val="16"/>
          <w:szCs w:val="16"/>
        </w:rPr>
        <w:sectPr w:rsidR="004B61F8" w:rsidRPr="002604AB" w:rsidSect="00DA3DDC">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B77C188"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59DA2B5"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48467C9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C487F0F"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443F37A5"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4C82243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25DFC1"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6F05CC79"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Introduction, definitions</w:t>
            </w:r>
            <w:r w:rsidRPr="00A83CA8">
              <w:rPr>
                <w:rFonts w:ascii="Verdana" w:hAnsi="Verdana"/>
                <w:sz w:val="16"/>
                <w:szCs w:val="16"/>
              </w:rPr>
              <w:fldChar w:fldCharType="end"/>
            </w:r>
          </w:p>
        </w:tc>
      </w:tr>
      <w:tr w:rsidR="004B61F8" w:rsidRPr="002604AB" w14:paraId="36357E2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B4E964"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326A61C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The origin and classification of polymer waste,</w:t>
            </w:r>
            <w:r w:rsidRPr="00A83CA8">
              <w:rPr>
                <w:rFonts w:ascii="Verdana" w:hAnsi="Verdana"/>
                <w:sz w:val="16"/>
                <w:szCs w:val="16"/>
              </w:rPr>
              <w:fldChar w:fldCharType="end"/>
            </w:r>
          </w:p>
        </w:tc>
      </w:tr>
      <w:tr w:rsidR="004B61F8" w:rsidRPr="002604AB" w14:paraId="5CB3F7B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D34C7B4"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2CDE06B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Applied processes as in the evaluation of energy and petrochemical raw materials of polymer  waste: (1) pyrolysis gasification,</w:t>
            </w:r>
            <w:r w:rsidRPr="00A83CA8">
              <w:rPr>
                <w:rFonts w:ascii="Verdana" w:hAnsi="Verdana"/>
                <w:sz w:val="16"/>
                <w:szCs w:val="16"/>
              </w:rPr>
              <w:fldChar w:fldCharType="end"/>
            </w:r>
          </w:p>
        </w:tc>
      </w:tr>
      <w:tr w:rsidR="004B61F8" w:rsidRPr="002604AB" w14:paraId="6B6C902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32F687"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61288B1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Applied processes as in the evaluation of energy and petrochemical raw materials of polymer  waste: (2) hydrolysis, hydrogenation,</w:t>
            </w:r>
            <w:r w:rsidRPr="00A83CA8">
              <w:rPr>
                <w:rFonts w:ascii="Verdana" w:hAnsi="Verdana"/>
                <w:sz w:val="16"/>
                <w:szCs w:val="16"/>
              </w:rPr>
              <w:fldChar w:fldCharType="end"/>
            </w:r>
          </w:p>
        </w:tc>
      </w:tr>
      <w:tr w:rsidR="004B61F8" w:rsidRPr="002604AB" w14:paraId="1961238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E2F4BF"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23D40F7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Applied processes as in the evaluation of energy and petrochemical raw materials of polymer  waste: (3) liquidation, biological methods,</w:t>
            </w:r>
            <w:r w:rsidRPr="00A83CA8">
              <w:rPr>
                <w:rFonts w:ascii="Verdana" w:hAnsi="Verdana"/>
                <w:sz w:val="16"/>
                <w:szCs w:val="16"/>
              </w:rPr>
              <w:fldChar w:fldCharType="end"/>
            </w:r>
          </w:p>
        </w:tc>
      </w:tr>
      <w:tr w:rsidR="004B61F8" w:rsidRPr="002604AB" w14:paraId="28E7B52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3E9D3588"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301B786D"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1B7EEB1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1D84EA"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7380E67D" w14:textId="77777777" w:rsidR="004B61F8" w:rsidRPr="00D978CA" w:rsidRDefault="004B61F8" w:rsidP="00DA3DDC">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Bio-polymers, methods of chemical conversion of PET</w:t>
            </w:r>
          </w:p>
          <w:p w14:paraId="33172F50" w14:textId="77777777" w:rsidR="004B61F8" w:rsidRPr="002604AB" w:rsidRDefault="004B61F8" w:rsidP="00DA3DDC">
            <w:pPr>
              <w:rPr>
                <w:rFonts w:ascii="Verdana" w:hAnsi="Verdana"/>
                <w:sz w:val="20"/>
                <w:szCs w:val="16"/>
              </w:rPr>
            </w:pPr>
            <w:r w:rsidRPr="00D978CA">
              <w:rPr>
                <w:rFonts w:ascii="Verdana" w:hAnsi="Verdana"/>
                <w:noProof/>
                <w:sz w:val="16"/>
                <w:szCs w:val="16"/>
              </w:rPr>
              <w:t>glycolysis, methanolysis,</w:t>
            </w:r>
            <w:r w:rsidRPr="00A83CA8">
              <w:rPr>
                <w:rFonts w:ascii="Verdana" w:hAnsi="Verdana"/>
                <w:sz w:val="16"/>
                <w:szCs w:val="16"/>
              </w:rPr>
              <w:fldChar w:fldCharType="end"/>
            </w:r>
          </w:p>
        </w:tc>
      </w:tr>
      <w:tr w:rsidR="004B61F8" w:rsidRPr="002604AB" w14:paraId="657D8B0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0E1285"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09E95C80" w14:textId="77777777" w:rsidR="004B61F8" w:rsidRPr="00D978CA" w:rsidRDefault="004B61F8" w:rsidP="00DA3DDC">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Bio-polymers, methods of chemical conversion of PET</w:t>
            </w:r>
          </w:p>
          <w:p w14:paraId="588E486E" w14:textId="77777777" w:rsidR="004B61F8" w:rsidRPr="002604AB" w:rsidRDefault="004B61F8" w:rsidP="00DA3DDC">
            <w:pPr>
              <w:rPr>
                <w:rFonts w:ascii="Verdana" w:hAnsi="Verdana"/>
                <w:sz w:val="20"/>
                <w:szCs w:val="16"/>
              </w:rPr>
            </w:pPr>
            <w:r w:rsidRPr="00D978CA">
              <w:rPr>
                <w:rFonts w:ascii="Verdana" w:hAnsi="Verdana"/>
                <w:noProof/>
                <w:sz w:val="16"/>
                <w:szCs w:val="16"/>
              </w:rPr>
              <w:t>hydrolysis, hybrid processes, the production of polyol</w:t>
            </w:r>
            <w:r w:rsidRPr="00A83CA8">
              <w:rPr>
                <w:rFonts w:ascii="Verdana" w:hAnsi="Verdana"/>
                <w:sz w:val="16"/>
                <w:szCs w:val="16"/>
              </w:rPr>
              <w:fldChar w:fldCharType="end"/>
            </w:r>
          </w:p>
        </w:tc>
      </w:tr>
      <w:tr w:rsidR="004B61F8" w:rsidRPr="002604AB" w14:paraId="6FA34C7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4CBC42"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46DEE27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Recycling of polyolefins,</w:t>
            </w:r>
            <w:r w:rsidRPr="00A83CA8">
              <w:rPr>
                <w:rFonts w:ascii="Verdana" w:hAnsi="Verdana"/>
                <w:sz w:val="16"/>
                <w:szCs w:val="16"/>
              </w:rPr>
              <w:fldChar w:fldCharType="end"/>
            </w:r>
          </w:p>
        </w:tc>
      </w:tr>
      <w:tr w:rsidR="004B61F8" w:rsidRPr="002604AB" w14:paraId="5C24BC9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BA665F"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17F63A3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Recycling of PVC</w:t>
            </w:r>
            <w:r w:rsidRPr="00A83CA8">
              <w:rPr>
                <w:rFonts w:ascii="Verdana" w:hAnsi="Verdana"/>
                <w:sz w:val="16"/>
                <w:szCs w:val="16"/>
              </w:rPr>
              <w:fldChar w:fldCharType="end"/>
            </w:r>
          </w:p>
        </w:tc>
      </w:tr>
      <w:tr w:rsidR="004B61F8" w:rsidRPr="002604AB" w14:paraId="709DD9E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0864519E"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B9BBC92"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7B3FEC2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BE0501"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7ED2E24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 xml:space="preserve">Recycling of polystyrene </w:t>
            </w:r>
            <w:r w:rsidRPr="00A83CA8">
              <w:rPr>
                <w:rFonts w:ascii="Verdana" w:hAnsi="Verdana"/>
                <w:sz w:val="16"/>
                <w:szCs w:val="16"/>
              </w:rPr>
              <w:fldChar w:fldCharType="end"/>
            </w:r>
          </w:p>
        </w:tc>
      </w:tr>
      <w:tr w:rsidR="004B61F8" w:rsidRPr="002604AB" w14:paraId="75F2703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E5361B8"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3FD8A9A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Nylon, polyurethane, recycled car tires,</w:t>
            </w:r>
            <w:r w:rsidRPr="00A83CA8">
              <w:rPr>
                <w:rFonts w:ascii="Verdana" w:hAnsi="Verdana"/>
                <w:sz w:val="16"/>
                <w:szCs w:val="16"/>
              </w:rPr>
              <w:fldChar w:fldCharType="end"/>
            </w:r>
          </w:p>
        </w:tc>
      </w:tr>
      <w:tr w:rsidR="004B61F8" w:rsidRPr="002604AB" w14:paraId="61DF1F8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C8FA46"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6936441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78CA">
              <w:rPr>
                <w:rFonts w:ascii="Verdana" w:hAnsi="Verdana"/>
                <w:noProof/>
                <w:sz w:val="16"/>
                <w:szCs w:val="16"/>
              </w:rPr>
              <w:t>The use of polymer waste in activated charcoal manufacture.</w:t>
            </w:r>
            <w:r w:rsidRPr="00A83CA8">
              <w:rPr>
                <w:rFonts w:ascii="Verdana" w:hAnsi="Verdana"/>
                <w:sz w:val="16"/>
                <w:szCs w:val="16"/>
              </w:rPr>
              <w:fldChar w:fldCharType="end"/>
            </w:r>
          </w:p>
        </w:tc>
      </w:tr>
      <w:tr w:rsidR="004B61F8" w:rsidRPr="002604AB" w14:paraId="5B804155"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47C8D9C7"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7F57846D"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62573DE8" w14:textId="77777777" w:rsidR="004B61F8" w:rsidRPr="002604AB" w:rsidRDefault="004B61F8" w:rsidP="00DA3DDC">
      <w:pPr>
        <w:rPr>
          <w:rFonts w:ascii="Verdana" w:hAnsi="Verdana"/>
          <w:sz w:val="16"/>
          <w:szCs w:val="16"/>
        </w:rPr>
      </w:pPr>
    </w:p>
    <w:p w14:paraId="47EED9ED"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17C6FA1A"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312B4179"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637B99C5"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6B4B111F"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477581A0"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01FAAA39"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0861110C" w14:textId="77777777" w:rsidR="004B61F8" w:rsidRDefault="004B61F8" w:rsidP="00DA3DDC">
            <w:pPr>
              <w:jc w:val="center"/>
              <w:rPr>
                <w:rFonts w:ascii="Verdana" w:hAnsi="Verdana"/>
                <w:b/>
                <w:sz w:val="18"/>
                <w:szCs w:val="16"/>
              </w:rPr>
            </w:pPr>
            <w:r>
              <w:rPr>
                <w:rFonts w:ascii="Verdana" w:hAnsi="Verdana"/>
                <w:b/>
                <w:sz w:val="18"/>
                <w:szCs w:val="16"/>
              </w:rPr>
              <w:t>3</w:t>
            </w:r>
          </w:p>
          <w:p w14:paraId="0ED79FA7"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01148D2C" w14:textId="77777777" w:rsidR="004B61F8" w:rsidRDefault="004B61F8" w:rsidP="00DA3DDC">
            <w:pPr>
              <w:jc w:val="center"/>
              <w:rPr>
                <w:rFonts w:ascii="Verdana" w:hAnsi="Verdana"/>
                <w:b/>
                <w:sz w:val="18"/>
                <w:szCs w:val="16"/>
              </w:rPr>
            </w:pPr>
            <w:r>
              <w:rPr>
                <w:rFonts w:ascii="Verdana" w:hAnsi="Verdana"/>
                <w:b/>
                <w:sz w:val="18"/>
                <w:szCs w:val="16"/>
              </w:rPr>
              <w:t>2</w:t>
            </w:r>
          </w:p>
          <w:p w14:paraId="0C788E77"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07FE3347" w14:textId="77777777" w:rsidR="004B61F8" w:rsidRDefault="004B61F8" w:rsidP="00DA3DDC">
            <w:pPr>
              <w:jc w:val="center"/>
              <w:rPr>
                <w:rFonts w:ascii="Verdana" w:hAnsi="Verdana"/>
                <w:b/>
                <w:sz w:val="18"/>
                <w:szCs w:val="16"/>
              </w:rPr>
            </w:pPr>
            <w:r>
              <w:rPr>
                <w:rFonts w:ascii="Verdana" w:hAnsi="Verdana"/>
                <w:b/>
                <w:sz w:val="18"/>
                <w:szCs w:val="16"/>
              </w:rPr>
              <w:t>1</w:t>
            </w:r>
          </w:p>
          <w:p w14:paraId="3E01EF6D"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65761231"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39DCBB0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63FF3987"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514EEF4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C3E143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49B50C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A66F975"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7DA4DB5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387F3D8C"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0468EC7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446B7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3DAC29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31C9F1B"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5B7CF3F7"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63A82B50"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45927B1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8847A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A3234B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8925999"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7C108DB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221AC869"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78871D7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282365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86BBF3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83D528C"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11840F2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124663CD"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316F630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36B5D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2EA0E8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D1B0A15"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7394B37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2AB546E1"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076CE23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72ED52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AB356F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63093E3"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015E99C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253D3797"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388A515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D5FE99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38FFED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7959A52"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20A6492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26502C6A"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6CC4A58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0F807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0C02D4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808CB9F"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114DDEA2"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7362B215"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2C56C98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7E7AF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7411D2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747853CC" w14:textId="77777777" w:rsidR="004B61F8" w:rsidRPr="002604AB" w:rsidRDefault="004B61F8" w:rsidP="00DA3DDC">
      <w:pPr>
        <w:rPr>
          <w:rFonts w:ascii="Verdana" w:hAnsi="Verdana"/>
          <w:sz w:val="16"/>
          <w:szCs w:val="16"/>
        </w:rPr>
      </w:pPr>
    </w:p>
    <w:p w14:paraId="4733AC6D"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978CA">
        <w:rPr>
          <w:rFonts w:ascii="Verdana" w:hAnsi="Verdana"/>
          <w:noProof/>
          <w:sz w:val="18"/>
          <w:szCs w:val="16"/>
        </w:rPr>
        <w:t>Prof. Dr. Muammer Kaya</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00F2260E">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246A9A0E" w14:textId="77777777" w:rsidR="00F2260E"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28A4D75D" w14:textId="77777777" w:rsidR="00F2260E" w:rsidRDefault="00F2260E">
      <w:pPr>
        <w:spacing w:after="200"/>
        <w:rPr>
          <w:rFonts w:ascii="Verdana" w:hAnsi="Verdana"/>
          <w:sz w:val="18"/>
          <w:szCs w:val="20"/>
          <w:lang w:val="en-US"/>
        </w:rPr>
      </w:pPr>
      <w:r>
        <w:rPr>
          <w:rFonts w:ascii="Verdana" w:hAnsi="Verdana"/>
          <w:sz w:val="18"/>
          <w:szCs w:val="20"/>
          <w:lang w:val="en-US"/>
        </w:rPr>
        <w:br w:type="page"/>
      </w:r>
    </w:p>
    <w:p w14:paraId="56E6E12D" w14:textId="42805154" w:rsidR="004B61F8" w:rsidRPr="002604AB" w:rsidRDefault="0013697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63712" behindDoc="0" locked="0" layoutInCell="1" allowOverlap="1" wp14:anchorId="77B65AFE" wp14:editId="4B20BF12">
                <wp:simplePos x="0" y="0"/>
                <wp:positionH relativeFrom="column">
                  <wp:posOffset>1258570</wp:posOffset>
                </wp:positionH>
                <wp:positionV relativeFrom="paragraph">
                  <wp:posOffset>-194945</wp:posOffset>
                </wp:positionV>
                <wp:extent cx="3790950" cy="977265"/>
                <wp:effectExtent l="0" t="0" r="19050" b="13335"/>
                <wp:wrapNone/>
                <wp:docPr id="6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5DA35AD9"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EE1176A"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7C4C1C83"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0EEEDA15"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5AFE" id="_x0000_s1051" type="#_x0000_t202" style="position:absolute;margin-left:99.1pt;margin-top:-15.35pt;width:298.5pt;height:76.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AjLQIAAF0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" strokecolor="white">
                <v:textbox>
                  <w:txbxContent>
                    <w:p w14:paraId="5DA35AD9"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EE1176A"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7C4C1C83"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0EEEDA15"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725965BE" w14:textId="77777777" w:rsidR="004B61F8" w:rsidRPr="002604AB" w:rsidRDefault="004B61F8" w:rsidP="00DA3DDC">
      <w:pPr>
        <w:outlineLvl w:val="0"/>
        <w:rPr>
          <w:rFonts w:ascii="Verdana" w:hAnsi="Verdana"/>
          <w:b/>
          <w:sz w:val="16"/>
          <w:szCs w:val="16"/>
        </w:rPr>
      </w:pPr>
    </w:p>
    <w:p w14:paraId="6AA12787" w14:textId="77777777" w:rsidR="004B61F8" w:rsidRPr="002604AB" w:rsidRDefault="004B61F8" w:rsidP="00DA3DDC">
      <w:pPr>
        <w:outlineLvl w:val="0"/>
        <w:rPr>
          <w:rFonts w:ascii="Verdana" w:hAnsi="Verdana"/>
          <w:b/>
          <w:sz w:val="16"/>
          <w:szCs w:val="16"/>
        </w:rPr>
      </w:pPr>
    </w:p>
    <w:p w14:paraId="43764979" w14:textId="77777777" w:rsidR="004B61F8" w:rsidRPr="002604AB" w:rsidRDefault="004B61F8" w:rsidP="00DA3DDC">
      <w:pPr>
        <w:outlineLvl w:val="0"/>
        <w:rPr>
          <w:rFonts w:ascii="Verdana" w:hAnsi="Verdana"/>
          <w:b/>
          <w:sz w:val="16"/>
          <w:szCs w:val="16"/>
        </w:rPr>
      </w:pPr>
    </w:p>
    <w:p w14:paraId="2BED8239" w14:textId="77777777" w:rsidR="004B61F8" w:rsidRPr="002604AB" w:rsidRDefault="004B61F8" w:rsidP="00DA3DDC">
      <w:pPr>
        <w:outlineLvl w:val="0"/>
        <w:rPr>
          <w:rFonts w:ascii="Verdana" w:hAnsi="Verdana"/>
          <w:b/>
          <w:sz w:val="16"/>
          <w:szCs w:val="16"/>
        </w:rPr>
      </w:pPr>
    </w:p>
    <w:p w14:paraId="51A98153"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03531DC9" w14:textId="77777777" w:rsidTr="006D2A18">
        <w:tc>
          <w:tcPr>
            <w:tcW w:w="1949" w:type="dxa"/>
            <w:vAlign w:val="center"/>
          </w:tcPr>
          <w:p w14:paraId="797708FD"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29" w:type="dxa"/>
            <w:vAlign w:val="center"/>
          </w:tcPr>
          <w:p w14:paraId="66A0D7E1"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58" w:type="dxa"/>
            <w:vAlign w:val="center"/>
          </w:tcPr>
          <w:p w14:paraId="4386CA40"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37" w:type="dxa"/>
            <w:vAlign w:val="center"/>
          </w:tcPr>
          <w:p w14:paraId="2509C83A"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26AA4ACA"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268DFFFA" w14:textId="77777777" w:rsidTr="00DA3DDC">
        <w:trPr>
          <w:trHeight w:val="338"/>
        </w:trPr>
        <w:tc>
          <w:tcPr>
            <w:tcW w:w="10173" w:type="dxa"/>
            <w:gridSpan w:val="4"/>
            <w:vAlign w:val="center"/>
          </w:tcPr>
          <w:p w14:paraId="6E03E5A6"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2541519F" w14:textId="77777777" w:rsidTr="00DA3DDC">
        <w:tc>
          <w:tcPr>
            <w:tcW w:w="1668" w:type="dxa"/>
            <w:vAlign w:val="center"/>
          </w:tcPr>
          <w:p w14:paraId="30A1D83D"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4BF15B66"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5D58">
              <w:rPr>
                <w:rFonts w:ascii="Verdana" w:hAnsi="Verdana"/>
                <w:noProof/>
                <w:sz w:val="16"/>
                <w:szCs w:val="16"/>
              </w:rPr>
              <w:t>505401504</w:t>
            </w:r>
            <w:r>
              <w:rPr>
                <w:rFonts w:ascii="Verdana" w:hAnsi="Verdana"/>
                <w:sz w:val="16"/>
                <w:szCs w:val="16"/>
              </w:rPr>
              <w:fldChar w:fldCharType="end"/>
            </w:r>
          </w:p>
        </w:tc>
        <w:tc>
          <w:tcPr>
            <w:tcW w:w="1559" w:type="dxa"/>
            <w:vAlign w:val="center"/>
          </w:tcPr>
          <w:p w14:paraId="054C3D96"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58E35BB0"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64" w:name="EN26"/>
            <w:r w:rsidR="004E323D">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5D58">
              <w:rPr>
                <w:rFonts w:ascii="Verdana" w:hAnsi="Verdana"/>
                <w:noProof/>
                <w:sz w:val="16"/>
                <w:szCs w:val="16"/>
              </w:rPr>
              <w:t>Polymer Rhelogy</w:t>
            </w:r>
            <w:r>
              <w:rPr>
                <w:rFonts w:ascii="Verdana" w:hAnsi="Verdana"/>
                <w:sz w:val="16"/>
                <w:szCs w:val="16"/>
              </w:rPr>
              <w:fldChar w:fldCharType="end"/>
            </w:r>
            <w:bookmarkEnd w:id="64"/>
          </w:p>
        </w:tc>
      </w:tr>
    </w:tbl>
    <w:p w14:paraId="55E4FCB4"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143B99E9"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4CBF6B38"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66811769"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016C0FB5"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9A35032"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794865E7"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697A4F28"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41D7BE4B"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4D8C3418"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16B75C41"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135AF3CC"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234785D8"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09E673CF"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68F5727C"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2B35F848"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5082B7F3" w14:textId="77777777" w:rsidR="004B61F8" w:rsidRPr="002604AB" w:rsidRDefault="004B61F8" w:rsidP="00DA3DDC">
            <w:pPr>
              <w:jc w:val="center"/>
              <w:rPr>
                <w:rFonts w:ascii="Verdana" w:hAnsi="Verdana"/>
                <w:b/>
                <w:sz w:val="16"/>
                <w:szCs w:val="16"/>
              </w:rPr>
            </w:pPr>
          </w:p>
        </w:tc>
      </w:tr>
      <w:tr w:rsidR="004B61F8" w:rsidRPr="002604AB" w14:paraId="2884FB44"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CAC14FF"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40AE34A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7625F4F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2933272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2A710BC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4DDED07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77F0AEB6"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676B6683"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1E48AD19"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65255512"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643D8E32"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20585F4F"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0A83726"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41A091E1"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794D1D82"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1E71ECD4"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13974A60"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2E0CF1AF"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015EB5A8"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48092D4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31A835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4B2C6655"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203134A3"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296B9B4A"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65B463A5"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1ABD0C86"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61962E75"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5981226B"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4A125835"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3CCED454"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67765C94" w14:textId="77777777" w:rsidTr="00DA3DDC">
        <w:trPr>
          <w:trHeight w:val="276"/>
        </w:trPr>
        <w:tc>
          <w:tcPr>
            <w:tcW w:w="3735" w:type="dxa"/>
            <w:gridSpan w:val="5"/>
            <w:vMerge/>
            <w:tcBorders>
              <w:left w:val="single" w:sz="12" w:space="0" w:color="auto"/>
              <w:right w:val="single" w:sz="12" w:space="0" w:color="auto"/>
            </w:tcBorders>
            <w:vAlign w:val="center"/>
          </w:tcPr>
          <w:p w14:paraId="545F9592"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71F9D9B4"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1921BC2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3E3C4EC8"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2AA718FD" w14:textId="77777777" w:rsidR="004B61F8" w:rsidRPr="002604AB" w:rsidRDefault="004B61F8" w:rsidP="00DA3DDC">
            <w:pPr>
              <w:jc w:val="center"/>
              <w:rPr>
                <w:rFonts w:ascii="Verdana" w:hAnsi="Verdana"/>
                <w:sz w:val="16"/>
                <w:szCs w:val="16"/>
                <w:highlight w:val="yellow"/>
              </w:rPr>
            </w:pPr>
          </w:p>
        </w:tc>
      </w:tr>
      <w:tr w:rsidR="004B61F8" w:rsidRPr="002604AB" w14:paraId="5F40CCAC" w14:textId="77777777" w:rsidTr="00DA3DDC">
        <w:trPr>
          <w:trHeight w:val="286"/>
        </w:trPr>
        <w:tc>
          <w:tcPr>
            <w:tcW w:w="3735" w:type="dxa"/>
            <w:gridSpan w:val="5"/>
            <w:vMerge/>
            <w:tcBorders>
              <w:left w:val="single" w:sz="12" w:space="0" w:color="auto"/>
              <w:right w:val="single" w:sz="12" w:space="0" w:color="auto"/>
            </w:tcBorders>
            <w:vAlign w:val="center"/>
          </w:tcPr>
          <w:p w14:paraId="42CA7C39"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6D0C641B"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0F69520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567B9CF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4A42AA08" w14:textId="77777777" w:rsidTr="00DA3DDC">
        <w:trPr>
          <w:trHeight w:val="286"/>
        </w:trPr>
        <w:tc>
          <w:tcPr>
            <w:tcW w:w="3735" w:type="dxa"/>
            <w:gridSpan w:val="5"/>
            <w:vMerge/>
            <w:tcBorders>
              <w:left w:val="single" w:sz="12" w:space="0" w:color="auto"/>
              <w:right w:val="single" w:sz="12" w:space="0" w:color="auto"/>
            </w:tcBorders>
            <w:vAlign w:val="center"/>
          </w:tcPr>
          <w:p w14:paraId="53F8DDB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D5F9426"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26C32C4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28867BA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4B61F8" w:rsidRPr="002604AB" w14:paraId="16693721" w14:textId="77777777" w:rsidTr="00DA3DDC">
        <w:trPr>
          <w:trHeight w:val="286"/>
        </w:trPr>
        <w:tc>
          <w:tcPr>
            <w:tcW w:w="3735" w:type="dxa"/>
            <w:gridSpan w:val="5"/>
            <w:vMerge/>
            <w:tcBorders>
              <w:left w:val="single" w:sz="12" w:space="0" w:color="auto"/>
              <w:right w:val="single" w:sz="12" w:space="0" w:color="auto"/>
            </w:tcBorders>
            <w:vAlign w:val="center"/>
          </w:tcPr>
          <w:p w14:paraId="7A81D21D"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6166A13D"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394480F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1415765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23694E42" w14:textId="77777777" w:rsidTr="00DA3DDC">
        <w:trPr>
          <w:trHeight w:val="286"/>
        </w:trPr>
        <w:tc>
          <w:tcPr>
            <w:tcW w:w="3735" w:type="dxa"/>
            <w:gridSpan w:val="5"/>
            <w:vMerge/>
            <w:tcBorders>
              <w:left w:val="single" w:sz="12" w:space="0" w:color="auto"/>
              <w:right w:val="single" w:sz="12" w:space="0" w:color="auto"/>
            </w:tcBorders>
            <w:vAlign w:val="center"/>
          </w:tcPr>
          <w:p w14:paraId="5D74B2D2"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60FD0737"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660ABC8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44EF179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1E0F0742" w14:textId="77777777" w:rsidTr="00DA3DDC">
        <w:trPr>
          <w:trHeight w:val="294"/>
        </w:trPr>
        <w:tc>
          <w:tcPr>
            <w:tcW w:w="3735" w:type="dxa"/>
            <w:gridSpan w:val="5"/>
            <w:vMerge/>
            <w:tcBorders>
              <w:left w:val="single" w:sz="12" w:space="0" w:color="auto"/>
              <w:right w:val="single" w:sz="12" w:space="0" w:color="auto"/>
            </w:tcBorders>
            <w:vAlign w:val="center"/>
          </w:tcPr>
          <w:p w14:paraId="19EBEF41"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B4649B6"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22868E54"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1F0F03BC"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6E551B9" w14:textId="77777777" w:rsidTr="00DA3DDC">
        <w:trPr>
          <w:trHeight w:val="294"/>
        </w:trPr>
        <w:tc>
          <w:tcPr>
            <w:tcW w:w="3735" w:type="dxa"/>
            <w:gridSpan w:val="5"/>
            <w:vMerge/>
            <w:tcBorders>
              <w:left w:val="single" w:sz="12" w:space="0" w:color="auto"/>
              <w:right w:val="single" w:sz="12" w:space="0" w:color="auto"/>
            </w:tcBorders>
            <w:vAlign w:val="center"/>
          </w:tcPr>
          <w:p w14:paraId="41963F26"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C017C48"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2009AA1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2DCE858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3D81BF2"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067D2391"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09CA20BC"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2A56827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4B61F8" w:rsidRPr="002604AB" w14:paraId="58B992A1"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4B4F167"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4C9DB1C4"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2BAB13E2"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23B0FF0"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0EDF6825"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The basic concepts of rheology (the bases of flow behavior, measurement methods, mathematical modeling of rheologic behavior), examples of polymer systems, rheometry and material functions, generalized Newton Law models, linear and non-linear viscoelastic models, the rheologic behaviors of polymer liquids in polymer production (the characterization of fluid, industrial rheometers), practical applications of rheology in polymer industry.</w:t>
            </w:r>
            <w:r w:rsidRPr="00A83CA8">
              <w:rPr>
                <w:rFonts w:ascii="Verdana" w:hAnsi="Verdana"/>
                <w:sz w:val="16"/>
                <w:szCs w:val="16"/>
              </w:rPr>
              <w:fldChar w:fldCharType="end"/>
            </w:r>
          </w:p>
        </w:tc>
      </w:tr>
      <w:tr w:rsidR="004B61F8" w:rsidRPr="002604AB" w14:paraId="402F2945"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D2680AB"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29230979"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Providing the students to gain thorough knowledge about the basis of rheology, rheometry and measurement methods, examining the rheologic behaviors of polymers and mathematical modeling and the applications of polymer rheology.</w:t>
            </w:r>
            <w:r w:rsidRPr="00A83CA8">
              <w:rPr>
                <w:rFonts w:ascii="Verdana" w:hAnsi="Verdana"/>
                <w:sz w:val="16"/>
                <w:szCs w:val="16"/>
              </w:rPr>
              <w:fldChar w:fldCharType="end"/>
            </w:r>
          </w:p>
        </w:tc>
      </w:tr>
      <w:tr w:rsidR="004B61F8" w:rsidRPr="002604AB" w14:paraId="6E427FFD"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C4F0C63"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2F9B2761"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Students will be able to learn the science of rheology and the necessities to apply it to the real systems, explain the flow behavior of polymer included systems and improve the written and oral communication skills by doing and presenting the homework.</w:t>
            </w:r>
            <w:r w:rsidRPr="00A83CA8">
              <w:rPr>
                <w:rFonts w:ascii="Verdana" w:hAnsi="Verdana"/>
                <w:sz w:val="16"/>
                <w:szCs w:val="16"/>
              </w:rPr>
              <w:fldChar w:fldCharType="end"/>
            </w:r>
          </w:p>
        </w:tc>
      </w:tr>
      <w:tr w:rsidR="004B61F8" w:rsidRPr="002604AB" w14:paraId="4AB88DAE"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834FF41"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74311B47" w14:textId="77777777" w:rsidR="004B61F8" w:rsidRPr="00BC5D58"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5D58">
              <w:rPr>
                <w:rFonts w:ascii="Verdana" w:hAnsi="Verdana"/>
                <w:noProof/>
                <w:sz w:val="16"/>
                <w:szCs w:val="16"/>
              </w:rPr>
              <w:t>1.</w:t>
            </w:r>
            <w:r>
              <w:rPr>
                <w:rFonts w:ascii="Verdana" w:hAnsi="Verdana"/>
                <w:noProof/>
                <w:sz w:val="16"/>
                <w:szCs w:val="16"/>
              </w:rPr>
              <w:t xml:space="preserve"> </w:t>
            </w:r>
            <w:r w:rsidRPr="00BC5D58">
              <w:rPr>
                <w:rFonts w:ascii="Verdana" w:hAnsi="Verdana"/>
                <w:noProof/>
                <w:sz w:val="16"/>
                <w:szCs w:val="16"/>
              </w:rPr>
              <w:t>Explains the rheology concept, says the differences/similarities of flow behaviors,</w:t>
            </w:r>
          </w:p>
          <w:p w14:paraId="1AF07B9D" w14:textId="77777777" w:rsidR="004B61F8" w:rsidRPr="00BC5D58" w:rsidRDefault="004B61F8" w:rsidP="00DA3DDC">
            <w:pPr>
              <w:tabs>
                <w:tab w:val="left" w:pos="7800"/>
              </w:tabs>
              <w:rPr>
                <w:rFonts w:ascii="Verdana" w:hAnsi="Verdana"/>
                <w:noProof/>
                <w:sz w:val="16"/>
                <w:szCs w:val="16"/>
              </w:rPr>
            </w:pPr>
            <w:r w:rsidRPr="00BC5D58">
              <w:rPr>
                <w:rFonts w:ascii="Verdana" w:hAnsi="Verdana"/>
                <w:noProof/>
                <w:sz w:val="16"/>
                <w:szCs w:val="16"/>
              </w:rPr>
              <w:t>2.</w:t>
            </w:r>
            <w:r>
              <w:rPr>
                <w:rFonts w:ascii="Verdana" w:hAnsi="Verdana"/>
                <w:noProof/>
                <w:sz w:val="16"/>
                <w:szCs w:val="16"/>
              </w:rPr>
              <w:t xml:space="preserve"> </w:t>
            </w:r>
            <w:r w:rsidRPr="00BC5D58">
              <w:rPr>
                <w:rFonts w:ascii="Verdana" w:hAnsi="Verdana"/>
                <w:noProof/>
                <w:sz w:val="16"/>
                <w:szCs w:val="16"/>
              </w:rPr>
              <w:t>Explains the rheologic properties of polymers, says the measurement methods,</w:t>
            </w:r>
          </w:p>
          <w:p w14:paraId="16C30397" w14:textId="77777777" w:rsidR="004B61F8" w:rsidRPr="00BC5D58" w:rsidRDefault="004B61F8" w:rsidP="00DA3DDC">
            <w:pPr>
              <w:tabs>
                <w:tab w:val="left" w:pos="7800"/>
              </w:tabs>
              <w:rPr>
                <w:rFonts w:ascii="Verdana" w:hAnsi="Verdana"/>
                <w:noProof/>
                <w:sz w:val="16"/>
                <w:szCs w:val="16"/>
              </w:rPr>
            </w:pPr>
            <w:r w:rsidRPr="00BC5D58">
              <w:rPr>
                <w:rFonts w:ascii="Verdana" w:hAnsi="Verdana"/>
                <w:noProof/>
                <w:sz w:val="16"/>
                <w:szCs w:val="16"/>
              </w:rPr>
              <w:t>3.</w:t>
            </w:r>
            <w:r>
              <w:rPr>
                <w:rFonts w:ascii="Verdana" w:hAnsi="Verdana"/>
                <w:noProof/>
                <w:sz w:val="16"/>
                <w:szCs w:val="16"/>
              </w:rPr>
              <w:t xml:space="preserve"> </w:t>
            </w:r>
            <w:r w:rsidRPr="00BC5D58">
              <w:rPr>
                <w:rFonts w:ascii="Verdana" w:hAnsi="Verdana"/>
                <w:noProof/>
                <w:sz w:val="16"/>
                <w:szCs w:val="16"/>
              </w:rPr>
              <w:t>Explains the flow models of non-Newtonian fluids,</w:t>
            </w:r>
          </w:p>
          <w:p w14:paraId="526D6B41" w14:textId="77777777" w:rsidR="004B61F8" w:rsidRPr="00E3546D" w:rsidRDefault="004B61F8" w:rsidP="00DA3DDC">
            <w:pPr>
              <w:tabs>
                <w:tab w:val="left" w:pos="7800"/>
              </w:tabs>
              <w:rPr>
                <w:rFonts w:ascii="Verdana" w:hAnsi="Verdana"/>
                <w:sz w:val="16"/>
                <w:szCs w:val="16"/>
              </w:rPr>
            </w:pPr>
            <w:r w:rsidRPr="00BC5D58">
              <w:rPr>
                <w:rFonts w:ascii="Verdana" w:hAnsi="Verdana"/>
                <w:noProof/>
                <w:sz w:val="16"/>
                <w:szCs w:val="16"/>
              </w:rPr>
              <w:t>4.</w:t>
            </w:r>
            <w:r>
              <w:rPr>
                <w:rFonts w:ascii="Verdana" w:hAnsi="Verdana"/>
                <w:noProof/>
                <w:sz w:val="16"/>
                <w:szCs w:val="16"/>
              </w:rPr>
              <w:t xml:space="preserve"> </w:t>
            </w:r>
            <w:r w:rsidRPr="00BC5D58">
              <w:rPr>
                <w:rFonts w:ascii="Verdana" w:hAnsi="Verdana"/>
                <w:noProof/>
                <w:sz w:val="16"/>
                <w:szCs w:val="16"/>
              </w:rPr>
              <w:t xml:space="preserve">Examines and evaluates the mathemathical modeling of a system used in polymer rheology. </w:t>
            </w:r>
            <w:r>
              <w:rPr>
                <w:rFonts w:ascii="Verdana" w:hAnsi="Verdana"/>
                <w:sz w:val="16"/>
                <w:szCs w:val="16"/>
              </w:rPr>
              <w:fldChar w:fldCharType="end"/>
            </w:r>
          </w:p>
        </w:tc>
      </w:tr>
      <w:tr w:rsidR="004B61F8" w:rsidRPr="002604AB" w14:paraId="78574AB8"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52029B9"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5DED6C0E"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C5D58">
              <w:rPr>
                <w:rFonts w:ascii="Verdana" w:hAnsi="Verdana"/>
                <w:b w:val="0"/>
                <w:noProof/>
                <w:sz w:val="16"/>
                <w:szCs w:val="16"/>
              </w:rPr>
              <w:t>Bird, R. B., Stewart, W. E., and Lightfoot, E. N., “Transport Phenomena”, 2nd  edition, John Wiley, New  York, 2002.</w:t>
            </w:r>
            <w:r w:rsidRPr="006849DA">
              <w:rPr>
                <w:rFonts w:ascii="Verdana" w:hAnsi="Verdana"/>
                <w:b w:val="0"/>
                <w:sz w:val="16"/>
                <w:szCs w:val="16"/>
              </w:rPr>
              <w:fldChar w:fldCharType="end"/>
            </w:r>
          </w:p>
        </w:tc>
      </w:tr>
      <w:tr w:rsidR="004B61F8" w:rsidRPr="002604AB" w14:paraId="08E180FA"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7DA7BCA"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23CBD378" w14:textId="77777777" w:rsidR="004B61F8" w:rsidRPr="00BC5D58"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BC5D58">
              <w:rPr>
                <w:rFonts w:ascii="Verdana" w:hAnsi="Verdana"/>
                <w:b w:val="0"/>
                <w:noProof/>
                <w:sz w:val="16"/>
                <w:szCs w:val="16"/>
              </w:rPr>
              <w:t>Shenoy, A.V.,“Rheology of filled polymer systems”,Knovel corp., 1999.</w:t>
            </w:r>
          </w:p>
          <w:p w14:paraId="5D7C6953"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BC5D58">
              <w:rPr>
                <w:rFonts w:ascii="Verdana" w:hAnsi="Verdana"/>
                <w:b w:val="0"/>
                <w:noProof/>
                <w:sz w:val="16"/>
                <w:szCs w:val="16"/>
              </w:rPr>
              <w:t>2.</w:t>
            </w:r>
            <w:r w:rsidRPr="00BC5D58">
              <w:rPr>
                <w:rFonts w:ascii="Verdana" w:hAnsi="Verdana"/>
                <w:b w:val="0"/>
                <w:noProof/>
                <w:sz w:val="16"/>
                <w:szCs w:val="16"/>
              </w:rPr>
              <w:tab/>
              <w:t xml:space="preserve"> Gupta, R.K., “Polymer and composite rheology”, Marcel Dekker, 2000.</w:t>
            </w:r>
            <w:r w:rsidRPr="006849DA">
              <w:rPr>
                <w:rFonts w:ascii="Verdana" w:hAnsi="Verdana"/>
                <w:b w:val="0"/>
                <w:sz w:val="16"/>
                <w:szCs w:val="16"/>
              </w:rPr>
              <w:fldChar w:fldCharType="end"/>
            </w:r>
          </w:p>
        </w:tc>
      </w:tr>
    </w:tbl>
    <w:p w14:paraId="4E1DB8E8" w14:textId="77777777" w:rsidR="004B61F8" w:rsidRPr="002604AB" w:rsidRDefault="004B61F8" w:rsidP="00DA3DDC">
      <w:pPr>
        <w:rPr>
          <w:rFonts w:ascii="Verdana" w:hAnsi="Verdana"/>
          <w:sz w:val="16"/>
          <w:szCs w:val="16"/>
        </w:rPr>
        <w:sectPr w:rsidR="004B61F8" w:rsidRPr="002604AB" w:rsidSect="00DA3DDC">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1C30073A"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4B7E10"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296F644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92069F"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7214F7B2"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0271131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166879B"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456D054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The basic concepts of rheology</w:t>
            </w:r>
            <w:r w:rsidRPr="00A83CA8">
              <w:rPr>
                <w:rFonts w:ascii="Verdana" w:hAnsi="Verdana"/>
                <w:sz w:val="16"/>
                <w:szCs w:val="16"/>
              </w:rPr>
              <w:fldChar w:fldCharType="end"/>
            </w:r>
          </w:p>
        </w:tc>
      </w:tr>
      <w:tr w:rsidR="004B61F8" w:rsidRPr="002604AB" w14:paraId="4EF0DF6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F65B6E"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741E716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Mathematical modeling of rheologic behavior</w:t>
            </w:r>
            <w:r w:rsidRPr="00A83CA8">
              <w:rPr>
                <w:rFonts w:ascii="Verdana" w:hAnsi="Verdana"/>
                <w:sz w:val="16"/>
                <w:szCs w:val="16"/>
              </w:rPr>
              <w:fldChar w:fldCharType="end"/>
            </w:r>
          </w:p>
        </w:tc>
      </w:tr>
      <w:tr w:rsidR="004B61F8" w:rsidRPr="002604AB" w14:paraId="1C2B033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B800D6"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7304D9F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Mathematical modeling of rheologic behavior</w:t>
            </w:r>
            <w:r w:rsidRPr="00A83CA8">
              <w:rPr>
                <w:rFonts w:ascii="Verdana" w:hAnsi="Verdana"/>
                <w:sz w:val="16"/>
                <w:szCs w:val="16"/>
              </w:rPr>
              <w:fldChar w:fldCharType="end"/>
            </w:r>
          </w:p>
        </w:tc>
      </w:tr>
      <w:tr w:rsidR="004B61F8" w:rsidRPr="002604AB" w14:paraId="0FE24C8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92651A2"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0E167DB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Examples of the polymer systems</w:t>
            </w:r>
            <w:r w:rsidRPr="00A83CA8">
              <w:rPr>
                <w:rFonts w:ascii="Verdana" w:hAnsi="Verdana"/>
                <w:sz w:val="16"/>
                <w:szCs w:val="16"/>
              </w:rPr>
              <w:fldChar w:fldCharType="end"/>
            </w:r>
          </w:p>
        </w:tc>
      </w:tr>
      <w:tr w:rsidR="004B61F8" w:rsidRPr="002604AB" w14:paraId="568D01A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79E5F22"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11B48CD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Rheometry and material functions</w:t>
            </w:r>
            <w:r w:rsidRPr="00A83CA8">
              <w:rPr>
                <w:rFonts w:ascii="Verdana" w:hAnsi="Verdana"/>
                <w:sz w:val="16"/>
                <w:szCs w:val="16"/>
              </w:rPr>
              <w:fldChar w:fldCharType="end"/>
            </w:r>
          </w:p>
        </w:tc>
      </w:tr>
      <w:tr w:rsidR="004B61F8" w:rsidRPr="002604AB" w14:paraId="3844DB9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A8652AA"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E1E3787"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15226D7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A8BD0B"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186927A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Generalized Newton Law models</w:t>
            </w:r>
            <w:r w:rsidRPr="00A83CA8">
              <w:rPr>
                <w:rFonts w:ascii="Verdana" w:hAnsi="Verdana"/>
                <w:sz w:val="16"/>
                <w:szCs w:val="16"/>
              </w:rPr>
              <w:fldChar w:fldCharType="end"/>
            </w:r>
          </w:p>
        </w:tc>
      </w:tr>
      <w:tr w:rsidR="004B61F8" w:rsidRPr="002604AB" w14:paraId="094F498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CEFCA5"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73BF348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Linear and non-linear viscoelastic models</w:t>
            </w:r>
            <w:r w:rsidRPr="00A83CA8">
              <w:rPr>
                <w:rFonts w:ascii="Verdana" w:hAnsi="Verdana"/>
                <w:sz w:val="16"/>
                <w:szCs w:val="16"/>
              </w:rPr>
              <w:fldChar w:fldCharType="end"/>
            </w:r>
          </w:p>
        </w:tc>
      </w:tr>
      <w:tr w:rsidR="004B61F8" w:rsidRPr="002604AB" w14:paraId="3C762C1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C3BCB2"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0D2AC28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The rheologic behaviors of polymer fluids in polymer production (the characterization of fluid)</w:t>
            </w:r>
            <w:r w:rsidRPr="00A83CA8">
              <w:rPr>
                <w:rFonts w:ascii="Verdana" w:hAnsi="Verdana"/>
                <w:sz w:val="16"/>
                <w:szCs w:val="16"/>
              </w:rPr>
              <w:fldChar w:fldCharType="end"/>
            </w:r>
          </w:p>
        </w:tc>
      </w:tr>
      <w:tr w:rsidR="004B61F8" w:rsidRPr="002604AB" w14:paraId="3FC8DF6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85F673"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5A4C64E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The rheologic behaviors of polymer fluids in polymer production (industrial rheometers)</w:t>
            </w:r>
            <w:r w:rsidRPr="00A83CA8">
              <w:rPr>
                <w:rFonts w:ascii="Verdana" w:hAnsi="Verdana"/>
                <w:sz w:val="16"/>
                <w:szCs w:val="16"/>
              </w:rPr>
              <w:fldChar w:fldCharType="end"/>
            </w:r>
          </w:p>
        </w:tc>
      </w:tr>
      <w:tr w:rsidR="004B61F8" w:rsidRPr="002604AB" w14:paraId="1ADE605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182FE75C"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0CB85F3"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009C42A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23CC9D"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586D9FE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Practical applications of rheology in polymer industry</w:t>
            </w:r>
            <w:r w:rsidRPr="00A83CA8">
              <w:rPr>
                <w:rFonts w:ascii="Verdana" w:hAnsi="Verdana"/>
                <w:sz w:val="16"/>
                <w:szCs w:val="16"/>
              </w:rPr>
              <w:fldChar w:fldCharType="end"/>
            </w:r>
          </w:p>
        </w:tc>
      </w:tr>
      <w:tr w:rsidR="004B61F8" w:rsidRPr="002604AB" w14:paraId="4754E22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B4C893"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037F57B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Practical applications of rheology in polymer industry</w:t>
            </w:r>
            <w:r w:rsidRPr="00A83CA8">
              <w:rPr>
                <w:rFonts w:ascii="Verdana" w:hAnsi="Verdana"/>
                <w:sz w:val="16"/>
                <w:szCs w:val="16"/>
              </w:rPr>
              <w:fldChar w:fldCharType="end"/>
            </w:r>
          </w:p>
        </w:tc>
      </w:tr>
      <w:tr w:rsidR="004B61F8" w:rsidRPr="002604AB" w14:paraId="172CB58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75B8FC"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25465B6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D58">
              <w:rPr>
                <w:rFonts w:ascii="Verdana" w:hAnsi="Verdana"/>
                <w:noProof/>
                <w:sz w:val="16"/>
                <w:szCs w:val="16"/>
              </w:rPr>
              <w:t>Homework presentations</w:t>
            </w:r>
            <w:r w:rsidRPr="00A83CA8">
              <w:rPr>
                <w:rFonts w:ascii="Verdana" w:hAnsi="Verdana"/>
                <w:sz w:val="16"/>
                <w:szCs w:val="16"/>
              </w:rPr>
              <w:fldChar w:fldCharType="end"/>
            </w:r>
          </w:p>
        </w:tc>
      </w:tr>
      <w:tr w:rsidR="004B61F8" w:rsidRPr="002604AB" w14:paraId="11F10C7C"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293C468C"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086B282D"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6778A51F" w14:textId="77777777" w:rsidR="004B61F8" w:rsidRPr="002604AB" w:rsidRDefault="004B61F8" w:rsidP="00DA3DDC">
      <w:pPr>
        <w:rPr>
          <w:rFonts w:ascii="Verdana" w:hAnsi="Verdana"/>
          <w:sz w:val="16"/>
          <w:szCs w:val="16"/>
        </w:rPr>
      </w:pPr>
    </w:p>
    <w:p w14:paraId="1A637952"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3CCB450C"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7531F735"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18E5A3D8"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0889BA87"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5D24C44F"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668BFA91"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23186DC9" w14:textId="77777777" w:rsidR="004B61F8" w:rsidRDefault="004B61F8" w:rsidP="00DA3DDC">
            <w:pPr>
              <w:jc w:val="center"/>
              <w:rPr>
                <w:rFonts w:ascii="Verdana" w:hAnsi="Verdana"/>
                <w:b/>
                <w:sz w:val="18"/>
                <w:szCs w:val="16"/>
              </w:rPr>
            </w:pPr>
            <w:r>
              <w:rPr>
                <w:rFonts w:ascii="Verdana" w:hAnsi="Verdana"/>
                <w:b/>
                <w:sz w:val="18"/>
                <w:szCs w:val="16"/>
              </w:rPr>
              <w:t>3</w:t>
            </w:r>
          </w:p>
          <w:p w14:paraId="7B387B14"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40D69DE9" w14:textId="77777777" w:rsidR="004B61F8" w:rsidRDefault="004B61F8" w:rsidP="00DA3DDC">
            <w:pPr>
              <w:jc w:val="center"/>
              <w:rPr>
                <w:rFonts w:ascii="Verdana" w:hAnsi="Verdana"/>
                <w:b/>
                <w:sz w:val="18"/>
                <w:szCs w:val="16"/>
              </w:rPr>
            </w:pPr>
            <w:r>
              <w:rPr>
                <w:rFonts w:ascii="Verdana" w:hAnsi="Verdana"/>
                <w:b/>
                <w:sz w:val="18"/>
                <w:szCs w:val="16"/>
              </w:rPr>
              <w:t>2</w:t>
            </w:r>
          </w:p>
          <w:p w14:paraId="0474C000"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0DF67700" w14:textId="77777777" w:rsidR="004B61F8" w:rsidRDefault="004B61F8" w:rsidP="00DA3DDC">
            <w:pPr>
              <w:jc w:val="center"/>
              <w:rPr>
                <w:rFonts w:ascii="Verdana" w:hAnsi="Verdana"/>
                <w:b/>
                <w:sz w:val="18"/>
                <w:szCs w:val="16"/>
              </w:rPr>
            </w:pPr>
            <w:r>
              <w:rPr>
                <w:rFonts w:ascii="Verdana" w:hAnsi="Verdana"/>
                <w:b/>
                <w:sz w:val="18"/>
                <w:szCs w:val="16"/>
              </w:rPr>
              <w:t>1</w:t>
            </w:r>
          </w:p>
          <w:p w14:paraId="433FFAEA"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0F62A0F9"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26C5868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02C635A5"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0904BD8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5E8B66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BAB22C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26638A6"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55C63CC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31163EA0"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3D6D553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6C128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B107BB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CB39855"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0698221B"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15612B92"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4BD137A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50398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4BB338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BC2AA25"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30E7BEC2"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458DF610"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722598A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75D4A0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0ECE96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B0DA04A"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5606413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49005A15"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2D8CAA9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878A62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78B6E2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2A12A6B"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4CB13B8"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6DC055B4"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06A4CEC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9C9F6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29BEB5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0E5B252"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2BE550B2"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17558007"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461D4B5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DFDDF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352F74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3250D15"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06F69E8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3E2B5C82"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2088BB9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890345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F33D95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D380A37"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4F73C6DB"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27A08C70"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5538661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B1BCD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0A7B78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39EC897E" w14:textId="77777777" w:rsidR="004B61F8" w:rsidRPr="002604AB" w:rsidRDefault="004B61F8" w:rsidP="00DA3DDC">
      <w:pPr>
        <w:rPr>
          <w:rFonts w:ascii="Verdana" w:hAnsi="Verdana"/>
          <w:sz w:val="16"/>
          <w:szCs w:val="16"/>
        </w:rPr>
      </w:pPr>
    </w:p>
    <w:p w14:paraId="42637260"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w:t>
      </w:r>
      <w:r w:rsidRPr="00BC5D58">
        <w:rPr>
          <w:rFonts w:ascii="Verdana" w:hAnsi="Verdana"/>
          <w:noProof/>
          <w:sz w:val="18"/>
          <w:szCs w:val="16"/>
        </w:rPr>
        <w:t xml:space="preserve"> Dr. Demet Topaloğlu Yazıcı</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sidR="00486242">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7C27B147" w14:textId="77777777" w:rsidR="00486242"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19C8D9EC" w14:textId="77777777" w:rsidR="00486242" w:rsidRDefault="00486242">
      <w:pPr>
        <w:spacing w:after="200"/>
        <w:rPr>
          <w:rFonts w:ascii="Verdana" w:hAnsi="Verdana"/>
          <w:sz w:val="18"/>
          <w:szCs w:val="20"/>
          <w:lang w:val="en-US"/>
        </w:rPr>
      </w:pPr>
      <w:r>
        <w:rPr>
          <w:rFonts w:ascii="Verdana" w:hAnsi="Verdana"/>
          <w:sz w:val="18"/>
          <w:szCs w:val="20"/>
          <w:lang w:val="en-US"/>
        </w:rPr>
        <w:br w:type="page"/>
      </w:r>
    </w:p>
    <w:p w14:paraId="495CE037" w14:textId="569E2057" w:rsidR="004B61F8" w:rsidRPr="002604AB" w:rsidRDefault="0013697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67808" behindDoc="0" locked="0" layoutInCell="1" allowOverlap="1" wp14:anchorId="7E19711B" wp14:editId="2B577E89">
                <wp:simplePos x="0" y="0"/>
                <wp:positionH relativeFrom="column">
                  <wp:posOffset>1115695</wp:posOffset>
                </wp:positionH>
                <wp:positionV relativeFrom="paragraph">
                  <wp:posOffset>-111125</wp:posOffset>
                </wp:positionV>
                <wp:extent cx="3790950" cy="977265"/>
                <wp:effectExtent l="0" t="0" r="19050" b="13335"/>
                <wp:wrapNone/>
                <wp:docPr id="6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03D6B634"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F18A3DC"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F5306E3"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F3C15BF"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9711B" id="_x0000_s1052" type="#_x0000_t202" style="position:absolute;margin-left:87.85pt;margin-top:-8.75pt;width:298.5pt;height:76.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7LLw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" strokecolor="white">
                <v:textbox>
                  <w:txbxContent>
                    <w:p w14:paraId="03D6B634"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F18A3DC"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F5306E3"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F3C15BF"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9841D2">
        <w:rPr>
          <w:noProof/>
        </w:rPr>
        <w:t xml:space="preserve"> </w:t>
      </w:r>
      <w:r w:rsidR="004B61F8" w:rsidRPr="002604AB">
        <w:rPr>
          <w:rFonts w:ascii="Verdana" w:hAnsi="Verdana"/>
          <w:b/>
          <w:sz w:val="16"/>
          <w:szCs w:val="16"/>
        </w:rPr>
        <w:t xml:space="preserve">    </w:t>
      </w:r>
    </w:p>
    <w:p w14:paraId="0B1281A3" w14:textId="2F04ED6E" w:rsidR="004B61F8" w:rsidRPr="002604AB" w:rsidRDefault="004B61F8" w:rsidP="00DA3DDC">
      <w:pPr>
        <w:outlineLvl w:val="0"/>
        <w:rPr>
          <w:rFonts w:ascii="Verdana" w:hAnsi="Verdana"/>
          <w:b/>
          <w:sz w:val="16"/>
          <w:szCs w:val="16"/>
        </w:rPr>
      </w:pPr>
    </w:p>
    <w:p w14:paraId="60041405" w14:textId="1776542E" w:rsidR="004B61F8" w:rsidRPr="002604AB" w:rsidRDefault="004B61F8" w:rsidP="00DA3DDC">
      <w:pPr>
        <w:outlineLvl w:val="0"/>
        <w:rPr>
          <w:rFonts w:ascii="Verdana" w:hAnsi="Verdana"/>
          <w:b/>
          <w:sz w:val="16"/>
          <w:szCs w:val="16"/>
        </w:rPr>
      </w:pPr>
    </w:p>
    <w:p w14:paraId="1780DA70" w14:textId="0C3EEF19" w:rsidR="004B61F8" w:rsidRPr="002604AB" w:rsidRDefault="004B61F8" w:rsidP="00DA3DDC">
      <w:pPr>
        <w:outlineLvl w:val="0"/>
        <w:rPr>
          <w:rFonts w:ascii="Verdana" w:hAnsi="Verdana"/>
          <w:b/>
          <w:sz w:val="16"/>
          <w:szCs w:val="16"/>
        </w:rPr>
      </w:pPr>
    </w:p>
    <w:p w14:paraId="4548AD44" w14:textId="77777777" w:rsidR="004B61F8" w:rsidRPr="002604AB" w:rsidRDefault="004B61F8" w:rsidP="00DA3DDC">
      <w:pPr>
        <w:outlineLvl w:val="0"/>
        <w:rPr>
          <w:rFonts w:ascii="Verdana" w:hAnsi="Verdana"/>
          <w:b/>
          <w:sz w:val="16"/>
          <w:szCs w:val="16"/>
        </w:rPr>
      </w:pPr>
    </w:p>
    <w:p w14:paraId="102BD47C" w14:textId="0C4C28E7" w:rsidR="004B61F8" w:rsidRPr="002604AB" w:rsidRDefault="004B61F8" w:rsidP="00DA3DDC">
      <w:pPr>
        <w:outlineLvl w:val="0"/>
        <w:rPr>
          <w:rFonts w:ascii="Verdana" w:hAnsi="Verdana"/>
          <w:b/>
          <w:sz w:val="16"/>
          <w:szCs w:val="16"/>
        </w:rPr>
      </w:pPr>
    </w:p>
    <w:p w14:paraId="7C835729" w14:textId="3B7010C1" w:rsidR="004B61F8" w:rsidRDefault="004B61F8" w:rsidP="00DA3DDC">
      <w:pPr>
        <w:outlineLvl w:val="0"/>
        <w:rPr>
          <w:rFonts w:ascii="Verdana" w:hAnsi="Verdana"/>
          <w:b/>
          <w:sz w:val="16"/>
          <w:szCs w:val="16"/>
        </w:rPr>
      </w:pPr>
    </w:p>
    <w:p w14:paraId="55B3AFFC" w14:textId="1B5A7A24" w:rsidR="004B61F8" w:rsidRDefault="004B61F8" w:rsidP="00DA3DDC">
      <w:pPr>
        <w:outlineLvl w:val="0"/>
        <w:rPr>
          <w:rFonts w:ascii="Verdana" w:hAnsi="Verdana"/>
          <w:b/>
          <w:sz w:val="16"/>
          <w:szCs w:val="16"/>
        </w:rPr>
      </w:pPr>
    </w:p>
    <w:p w14:paraId="69734C8F" w14:textId="77777777" w:rsidR="004B61F8" w:rsidRDefault="004B61F8" w:rsidP="00DA3DDC">
      <w:pPr>
        <w:outlineLvl w:val="0"/>
        <w:rPr>
          <w:rFonts w:ascii="Verdana" w:hAnsi="Verdana"/>
          <w:b/>
          <w:sz w:val="16"/>
          <w:szCs w:val="16"/>
        </w:rPr>
      </w:pPr>
    </w:p>
    <w:p w14:paraId="074CE704"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B61F8" w:rsidRPr="002604AB" w14:paraId="5D4C6BFD" w14:textId="77777777" w:rsidTr="00DA3DDC">
        <w:tc>
          <w:tcPr>
            <w:tcW w:w="1951" w:type="dxa"/>
            <w:vAlign w:val="center"/>
          </w:tcPr>
          <w:p w14:paraId="2C47287F"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40E951C6"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51F2F743"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7104B97A"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57D7ADB0"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12B379AA" w14:textId="77777777" w:rsidTr="00DA3DDC">
        <w:trPr>
          <w:trHeight w:val="338"/>
        </w:trPr>
        <w:tc>
          <w:tcPr>
            <w:tcW w:w="10173" w:type="dxa"/>
            <w:gridSpan w:val="4"/>
            <w:vAlign w:val="center"/>
          </w:tcPr>
          <w:p w14:paraId="082F1E8B"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08CA65EF" w14:textId="77777777" w:rsidTr="00DA3DDC">
        <w:tc>
          <w:tcPr>
            <w:tcW w:w="1668" w:type="dxa"/>
            <w:vAlign w:val="center"/>
          </w:tcPr>
          <w:p w14:paraId="0A4F26F5"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1996415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16F3">
              <w:rPr>
                <w:rFonts w:ascii="Verdana" w:hAnsi="Verdana"/>
                <w:sz w:val="16"/>
                <w:szCs w:val="16"/>
              </w:rPr>
              <w:t>505401506</w:t>
            </w:r>
            <w:r>
              <w:rPr>
                <w:rFonts w:ascii="Verdana" w:hAnsi="Verdana"/>
                <w:sz w:val="16"/>
                <w:szCs w:val="16"/>
              </w:rPr>
              <w:fldChar w:fldCharType="end"/>
            </w:r>
          </w:p>
        </w:tc>
        <w:tc>
          <w:tcPr>
            <w:tcW w:w="1559" w:type="dxa"/>
            <w:vAlign w:val="center"/>
          </w:tcPr>
          <w:p w14:paraId="3454C919"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33B3838C"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65" w:name="EN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16F3">
              <w:rPr>
                <w:rFonts w:ascii="Verdana" w:hAnsi="Verdana"/>
                <w:sz w:val="16"/>
                <w:szCs w:val="16"/>
              </w:rPr>
              <w:t>Polymers in Corrosion Control</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65"/>
          </w:p>
        </w:tc>
      </w:tr>
    </w:tbl>
    <w:p w14:paraId="57B52DA8"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0A816992"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5CA569D6"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50DA0E7C"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586A796C"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7C0FDED"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11DA30D6"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7A903D02"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43233B0A"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21BBB2A0"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38C05A86"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465D9B93"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10262887"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22ED7985"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0B5B98D2"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540257ED"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78F3FC4E" w14:textId="77777777" w:rsidR="004B61F8" w:rsidRPr="002604AB" w:rsidRDefault="004B61F8" w:rsidP="00DA3DDC">
            <w:pPr>
              <w:jc w:val="center"/>
              <w:rPr>
                <w:rFonts w:ascii="Verdana" w:hAnsi="Verdana"/>
                <w:b/>
                <w:sz w:val="16"/>
                <w:szCs w:val="16"/>
              </w:rPr>
            </w:pPr>
          </w:p>
        </w:tc>
      </w:tr>
      <w:tr w:rsidR="004B61F8" w:rsidRPr="002604AB" w14:paraId="6049FE67"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399CCE78"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4FA9914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3737602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626FBE2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73DFF60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71ED518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385DF892"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0815C000"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45737400"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79360015"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7AE2EE6"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63C3494B"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1B18EE3"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4871F06B"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55DFB03D"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017906E1"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1B099CBD"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5ACEBE93"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5A6CF0EA"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5621275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50EE1E3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5A0A5BB4"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1745CEC5"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206329C3"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2156141C"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6C1A267E"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4243A230"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37B1F35D"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40D20E27"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5575C010"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7A6D3A33" w14:textId="77777777" w:rsidTr="00DA3DDC">
        <w:trPr>
          <w:trHeight w:val="276"/>
        </w:trPr>
        <w:tc>
          <w:tcPr>
            <w:tcW w:w="3735" w:type="dxa"/>
            <w:gridSpan w:val="5"/>
            <w:vMerge/>
            <w:tcBorders>
              <w:left w:val="single" w:sz="12" w:space="0" w:color="auto"/>
              <w:right w:val="single" w:sz="12" w:space="0" w:color="auto"/>
            </w:tcBorders>
            <w:vAlign w:val="center"/>
          </w:tcPr>
          <w:p w14:paraId="7E4E3808"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9C87E26"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3B9C395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7351A283"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1DD473DA" w14:textId="77777777" w:rsidR="004B61F8" w:rsidRPr="002604AB" w:rsidRDefault="004B61F8" w:rsidP="00DA3DDC">
            <w:pPr>
              <w:jc w:val="center"/>
              <w:rPr>
                <w:rFonts w:ascii="Verdana" w:hAnsi="Verdana"/>
                <w:sz w:val="16"/>
                <w:szCs w:val="16"/>
                <w:highlight w:val="yellow"/>
              </w:rPr>
            </w:pPr>
          </w:p>
        </w:tc>
      </w:tr>
      <w:tr w:rsidR="004B61F8" w:rsidRPr="002604AB" w14:paraId="206DC19B" w14:textId="77777777" w:rsidTr="00DA3DDC">
        <w:trPr>
          <w:trHeight w:val="286"/>
        </w:trPr>
        <w:tc>
          <w:tcPr>
            <w:tcW w:w="3735" w:type="dxa"/>
            <w:gridSpan w:val="5"/>
            <w:vMerge/>
            <w:tcBorders>
              <w:left w:val="single" w:sz="12" w:space="0" w:color="auto"/>
              <w:right w:val="single" w:sz="12" w:space="0" w:color="auto"/>
            </w:tcBorders>
            <w:vAlign w:val="center"/>
          </w:tcPr>
          <w:p w14:paraId="4B5EA5B8"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90872F7"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242F2F8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13EC73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753F4610" w14:textId="77777777" w:rsidTr="00DA3DDC">
        <w:trPr>
          <w:trHeight w:val="286"/>
        </w:trPr>
        <w:tc>
          <w:tcPr>
            <w:tcW w:w="3735" w:type="dxa"/>
            <w:gridSpan w:val="5"/>
            <w:vMerge/>
            <w:tcBorders>
              <w:left w:val="single" w:sz="12" w:space="0" w:color="auto"/>
              <w:right w:val="single" w:sz="12" w:space="0" w:color="auto"/>
            </w:tcBorders>
            <w:vAlign w:val="center"/>
          </w:tcPr>
          <w:p w14:paraId="2DA9205D"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4C4B6D72"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04B28A3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506CB3E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04519A26" w14:textId="77777777" w:rsidTr="00DA3DDC">
        <w:trPr>
          <w:trHeight w:val="286"/>
        </w:trPr>
        <w:tc>
          <w:tcPr>
            <w:tcW w:w="3735" w:type="dxa"/>
            <w:gridSpan w:val="5"/>
            <w:vMerge/>
            <w:tcBorders>
              <w:left w:val="single" w:sz="12" w:space="0" w:color="auto"/>
              <w:right w:val="single" w:sz="12" w:space="0" w:color="auto"/>
            </w:tcBorders>
            <w:vAlign w:val="center"/>
          </w:tcPr>
          <w:p w14:paraId="176FD225"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37DD9282"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4A4A607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22647E6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90A0E57" w14:textId="77777777" w:rsidTr="00DA3DDC">
        <w:trPr>
          <w:trHeight w:val="286"/>
        </w:trPr>
        <w:tc>
          <w:tcPr>
            <w:tcW w:w="3735" w:type="dxa"/>
            <w:gridSpan w:val="5"/>
            <w:vMerge/>
            <w:tcBorders>
              <w:left w:val="single" w:sz="12" w:space="0" w:color="auto"/>
              <w:right w:val="single" w:sz="12" w:space="0" w:color="auto"/>
            </w:tcBorders>
            <w:vAlign w:val="center"/>
          </w:tcPr>
          <w:p w14:paraId="499352C9"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33DBBE97"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102B6AF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6CB363D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41A7D8B" w14:textId="77777777" w:rsidTr="00DA3DDC">
        <w:trPr>
          <w:trHeight w:val="294"/>
        </w:trPr>
        <w:tc>
          <w:tcPr>
            <w:tcW w:w="3735" w:type="dxa"/>
            <w:gridSpan w:val="5"/>
            <w:vMerge/>
            <w:tcBorders>
              <w:left w:val="single" w:sz="12" w:space="0" w:color="auto"/>
              <w:right w:val="single" w:sz="12" w:space="0" w:color="auto"/>
            </w:tcBorders>
            <w:vAlign w:val="center"/>
          </w:tcPr>
          <w:p w14:paraId="51D4F459"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71AEE4E1"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5D8F70D1"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62E7DD1D"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EA2511C" w14:textId="77777777" w:rsidTr="00DA3DDC">
        <w:trPr>
          <w:trHeight w:val="294"/>
        </w:trPr>
        <w:tc>
          <w:tcPr>
            <w:tcW w:w="3735" w:type="dxa"/>
            <w:gridSpan w:val="5"/>
            <w:vMerge/>
            <w:tcBorders>
              <w:left w:val="single" w:sz="12" w:space="0" w:color="auto"/>
              <w:right w:val="single" w:sz="12" w:space="0" w:color="auto"/>
            </w:tcBorders>
            <w:vAlign w:val="center"/>
          </w:tcPr>
          <w:p w14:paraId="374F3FCC"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764F4A26"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5ADC9A3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5C1577D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392FEF26"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740E843F"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6BF4665C"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1A07D2D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279330FD"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EF6605D"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4CDBCEA3"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129512D0"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4CB115B"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0D65B9C9"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Corrosion definition, electrochemical and thermodynamic aspect, methods for corrosionmeasurements and inhibition, corrosion inhibition by surface coating, preparation of metalsurface, application methods, metallic coating, polymeric coating, physical vapor deposition,electroactive organic polymers, recent applications, some test methods</w:t>
            </w:r>
            <w:r w:rsidRPr="00A83CA8">
              <w:rPr>
                <w:rFonts w:ascii="Verdana" w:hAnsi="Verdana"/>
                <w:sz w:val="16"/>
                <w:szCs w:val="16"/>
              </w:rPr>
              <w:fldChar w:fldCharType="end"/>
            </w:r>
          </w:p>
        </w:tc>
      </w:tr>
      <w:tr w:rsidR="004B61F8" w:rsidRPr="002604AB" w14:paraId="0E78A074"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BFF7147"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11A9A815" w14:textId="77777777" w:rsidR="004B61F8" w:rsidRPr="002216F3" w:rsidRDefault="004B61F8" w:rsidP="00DA3DD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The aim of this course  is;</w:t>
            </w:r>
          </w:p>
          <w:p w14:paraId="34A1E7B3" w14:textId="77777777" w:rsidR="004B61F8" w:rsidRPr="002216F3" w:rsidRDefault="004B61F8" w:rsidP="00DA3DDC">
            <w:pPr>
              <w:rPr>
                <w:rFonts w:ascii="Verdana" w:hAnsi="Verdana"/>
                <w:noProof/>
                <w:sz w:val="16"/>
                <w:szCs w:val="16"/>
              </w:rPr>
            </w:pPr>
            <w:r w:rsidRPr="002216F3">
              <w:rPr>
                <w:rFonts w:ascii="Verdana" w:hAnsi="Verdana"/>
                <w:noProof/>
                <w:sz w:val="16"/>
                <w:szCs w:val="16"/>
              </w:rPr>
              <w:t xml:space="preserve">1. To give sufficient knowledge and skill about the usage of polymericic materials in corrosion control </w:t>
            </w:r>
          </w:p>
          <w:p w14:paraId="42428F1A" w14:textId="77777777" w:rsidR="004B61F8" w:rsidRPr="002604AB" w:rsidRDefault="004B61F8" w:rsidP="00DA3DDC">
            <w:pPr>
              <w:rPr>
                <w:rFonts w:ascii="Verdana" w:hAnsi="Verdana"/>
                <w:sz w:val="16"/>
                <w:szCs w:val="16"/>
              </w:rPr>
            </w:pPr>
            <w:r w:rsidRPr="002216F3">
              <w:rPr>
                <w:rFonts w:ascii="Verdana" w:hAnsi="Verdana"/>
                <w:noProof/>
                <w:sz w:val="16"/>
                <w:szCs w:val="16"/>
              </w:rPr>
              <w:t>2. To contribute positive effects in the needs in this area</w:t>
            </w:r>
            <w:r w:rsidRPr="00A83CA8">
              <w:rPr>
                <w:rFonts w:ascii="Verdana" w:hAnsi="Verdana"/>
                <w:sz w:val="16"/>
                <w:szCs w:val="16"/>
              </w:rPr>
              <w:fldChar w:fldCharType="end"/>
            </w:r>
          </w:p>
        </w:tc>
      </w:tr>
      <w:tr w:rsidR="004B61F8" w:rsidRPr="002604AB" w14:paraId="370A2EC5"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4B04AF9"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3A38FB37"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Responds to the needs of trained persons in the subject of solving corrosion problems of the industry. Educate these persons in the subject of polymeric coating which is one ofthe corrosion control method</w:t>
            </w:r>
            <w:r w:rsidRPr="00A83CA8">
              <w:rPr>
                <w:rFonts w:ascii="Verdana" w:hAnsi="Verdana"/>
                <w:sz w:val="16"/>
                <w:szCs w:val="16"/>
              </w:rPr>
              <w:fldChar w:fldCharType="end"/>
            </w:r>
          </w:p>
        </w:tc>
      </w:tr>
      <w:tr w:rsidR="004B61F8" w:rsidRPr="002604AB" w14:paraId="3373A12C"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CB1017A"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4D926ADA" w14:textId="77777777" w:rsidR="004B61F8" w:rsidRPr="002216F3"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16F3">
              <w:rPr>
                <w:rFonts w:ascii="Verdana" w:hAnsi="Verdana"/>
                <w:noProof/>
                <w:sz w:val="16"/>
                <w:szCs w:val="16"/>
              </w:rPr>
              <w:t>1</w:t>
            </w:r>
            <w:r>
              <w:rPr>
                <w:rFonts w:ascii="Verdana" w:hAnsi="Verdana"/>
                <w:noProof/>
                <w:sz w:val="16"/>
                <w:szCs w:val="16"/>
              </w:rPr>
              <w:t>.</w:t>
            </w:r>
            <w:r w:rsidRPr="002216F3">
              <w:rPr>
                <w:rFonts w:ascii="Verdana" w:hAnsi="Verdana"/>
                <w:noProof/>
                <w:sz w:val="16"/>
                <w:szCs w:val="16"/>
              </w:rPr>
              <w:t xml:space="preserve"> To have idea about definition importance and economic aspects of corrosion and also electrochemistry and thermodynamicof corrosion</w:t>
            </w:r>
          </w:p>
          <w:p w14:paraId="051A1C9E" w14:textId="77777777" w:rsidR="004B61F8" w:rsidRPr="002216F3" w:rsidRDefault="004B61F8" w:rsidP="00DA3DDC">
            <w:pPr>
              <w:tabs>
                <w:tab w:val="left" w:pos="7800"/>
              </w:tabs>
              <w:rPr>
                <w:rFonts w:ascii="Verdana" w:hAnsi="Verdana"/>
                <w:noProof/>
                <w:sz w:val="16"/>
                <w:szCs w:val="16"/>
              </w:rPr>
            </w:pPr>
            <w:r w:rsidRPr="002216F3">
              <w:rPr>
                <w:rFonts w:ascii="Verdana" w:hAnsi="Verdana"/>
                <w:noProof/>
                <w:sz w:val="16"/>
                <w:szCs w:val="16"/>
              </w:rPr>
              <w:t>2</w:t>
            </w:r>
            <w:r>
              <w:rPr>
                <w:rFonts w:ascii="Verdana" w:hAnsi="Verdana"/>
                <w:noProof/>
                <w:sz w:val="16"/>
                <w:szCs w:val="16"/>
              </w:rPr>
              <w:t>.</w:t>
            </w:r>
            <w:r w:rsidRPr="002216F3">
              <w:rPr>
                <w:rFonts w:ascii="Verdana" w:hAnsi="Verdana"/>
                <w:noProof/>
                <w:sz w:val="16"/>
                <w:szCs w:val="16"/>
              </w:rPr>
              <w:t xml:space="preserve"> Revise corrosion principles corrosion prevention and control engineering methods</w:t>
            </w:r>
          </w:p>
          <w:p w14:paraId="55C890B2" w14:textId="77777777" w:rsidR="004B61F8" w:rsidRPr="002216F3" w:rsidRDefault="004B61F8" w:rsidP="00DA3DDC">
            <w:pPr>
              <w:tabs>
                <w:tab w:val="left" w:pos="7800"/>
              </w:tabs>
              <w:rPr>
                <w:rFonts w:ascii="Verdana" w:hAnsi="Verdana"/>
                <w:noProof/>
                <w:sz w:val="16"/>
                <w:szCs w:val="16"/>
              </w:rPr>
            </w:pPr>
            <w:r w:rsidRPr="002216F3">
              <w:rPr>
                <w:rFonts w:ascii="Verdana" w:hAnsi="Verdana"/>
                <w:noProof/>
                <w:sz w:val="16"/>
                <w:szCs w:val="16"/>
              </w:rPr>
              <w:t>3</w:t>
            </w:r>
            <w:r>
              <w:rPr>
                <w:rFonts w:ascii="Verdana" w:hAnsi="Verdana"/>
                <w:noProof/>
                <w:sz w:val="16"/>
                <w:szCs w:val="16"/>
              </w:rPr>
              <w:t>.</w:t>
            </w:r>
            <w:r w:rsidRPr="002216F3">
              <w:rPr>
                <w:rFonts w:ascii="Verdana" w:hAnsi="Verdana"/>
                <w:noProof/>
                <w:sz w:val="16"/>
                <w:szCs w:val="16"/>
              </w:rPr>
              <w:t>Learning corrosion monitoring and test methods</w:t>
            </w:r>
          </w:p>
          <w:p w14:paraId="0A63D874" w14:textId="77777777" w:rsidR="004B61F8" w:rsidRPr="00E3546D" w:rsidRDefault="004B61F8" w:rsidP="00DA3DDC">
            <w:pPr>
              <w:tabs>
                <w:tab w:val="left" w:pos="7800"/>
              </w:tabs>
              <w:rPr>
                <w:rFonts w:ascii="Verdana" w:hAnsi="Verdana"/>
                <w:sz w:val="16"/>
                <w:szCs w:val="16"/>
              </w:rPr>
            </w:pPr>
            <w:r w:rsidRPr="002216F3">
              <w:rPr>
                <w:rFonts w:ascii="Verdana" w:hAnsi="Verdana"/>
                <w:noProof/>
                <w:sz w:val="16"/>
                <w:szCs w:val="16"/>
              </w:rPr>
              <w:t>4</w:t>
            </w:r>
            <w:r>
              <w:rPr>
                <w:rFonts w:ascii="Verdana" w:hAnsi="Verdana"/>
                <w:noProof/>
                <w:sz w:val="16"/>
                <w:szCs w:val="16"/>
              </w:rPr>
              <w:t>. E</w:t>
            </w:r>
            <w:r w:rsidRPr="002216F3">
              <w:rPr>
                <w:rFonts w:ascii="Verdana" w:hAnsi="Verdana"/>
                <w:noProof/>
                <w:sz w:val="16"/>
                <w:szCs w:val="16"/>
              </w:rPr>
              <w:t>xamining protective polymer coatings and polymeric inhibitors</w:t>
            </w:r>
            <w:r>
              <w:rPr>
                <w:rFonts w:ascii="Verdana" w:hAnsi="Verdana"/>
                <w:sz w:val="16"/>
                <w:szCs w:val="16"/>
              </w:rPr>
              <w:fldChar w:fldCharType="end"/>
            </w:r>
          </w:p>
        </w:tc>
      </w:tr>
      <w:tr w:rsidR="004B61F8" w:rsidRPr="002604AB" w14:paraId="1C1A34C3"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5FAF650"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37C85964"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16F3">
              <w:rPr>
                <w:rFonts w:ascii="Verdana" w:hAnsi="Verdana"/>
                <w:b w:val="0"/>
                <w:noProof/>
                <w:sz w:val="16"/>
                <w:szCs w:val="16"/>
              </w:rPr>
              <w:t>Van, O. (2004). Corrosion Control of Metals by Organic Coatings. UK: CRC</w:t>
            </w:r>
            <w:r w:rsidRPr="006849DA">
              <w:rPr>
                <w:rFonts w:ascii="Verdana" w:hAnsi="Verdana"/>
                <w:b w:val="0"/>
                <w:sz w:val="16"/>
                <w:szCs w:val="16"/>
              </w:rPr>
              <w:fldChar w:fldCharType="end"/>
            </w:r>
          </w:p>
        </w:tc>
      </w:tr>
      <w:tr w:rsidR="004B61F8" w:rsidRPr="002604AB" w14:paraId="70DEEC5E"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466D1BE"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678922A3" w14:textId="77777777" w:rsidR="004B61F8" w:rsidRPr="002216F3"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2216F3">
              <w:rPr>
                <w:rFonts w:ascii="Verdana" w:hAnsi="Verdana"/>
                <w:b w:val="0"/>
                <w:noProof/>
                <w:sz w:val="16"/>
                <w:szCs w:val="16"/>
              </w:rPr>
              <w:t>. Zarras, P. &amp; Stenger-Smith, J.D. &amp; Wei, Y. (2003). Electroactive Polymers forCorrosion Control. Washington, DC: Am Chem Soc.</w:t>
            </w:r>
          </w:p>
          <w:p w14:paraId="1302C566" w14:textId="77777777" w:rsidR="004B61F8" w:rsidRPr="002216F3" w:rsidRDefault="004B61F8" w:rsidP="00DA3DDC">
            <w:pPr>
              <w:pStyle w:val="Balk4"/>
              <w:rPr>
                <w:rFonts w:ascii="Verdana" w:hAnsi="Verdana"/>
                <w:b w:val="0"/>
                <w:noProof/>
                <w:sz w:val="16"/>
                <w:szCs w:val="16"/>
              </w:rPr>
            </w:pPr>
            <w:r>
              <w:rPr>
                <w:rFonts w:ascii="Verdana" w:hAnsi="Verdana"/>
                <w:b w:val="0"/>
                <w:noProof/>
                <w:sz w:val="16"/>
                <w:szCs w:val="16"/>
              </w:rPr>
              <w:t>2</w:t>
            </w:r>
            <w:r w:rsidRPr="002216F3">
              <w:rPr>
                <w:rFonts w:ascii="Verdana" w:hAnsi="Verdana"/>
                <w:b w:val="0"/>
                <w:noProof/>
                <w:sz w:val="16"/>
                <w:szCs w:val="16"/>
              </w:rPr>
              <w:t>. Wicks, Z.W. &amp; Jones, F. &amp; Pappas, S.P. (1999). Org Coatings (2nd ed).</w:t>
            </w:r>
          </w:p>
          <w:p w14:paraId="6C5B8908" w14:textId="77777777" w:rsidR="004B61F8" w:rsidRPr="002216F3" w:rsidRDefault="004B61F8" w:rsidP="00DA3DDC">
            <w:pPr>
              <w:pStyle w:val="Balk4"/>
              <w:rPr>
                <w:rFonts w:ascii="Verdana" w:hAnsi="Verdana"/>
                <w:b w:val="0"/>
                <w:noProof/>
                <w:sz w:val="16"/>
                <w:szCs w:val="16"/>
              </w:rPr>
            </w:pPr>
            <w:r w:rsidRPr="002216F3">
              <w:rPr>
                <w:rFonts w:ascii="Verdana" w:hAnsi="Verdana"/>
                <w:b w:val="0"/>
                <w:noProof/>
                <w:sz w:val="16"/>
                <w:szCs w:val="16"/>
              </w:rPr>
              <w:t>New York: Wiley.</w:t>
            </w:r>
          </w:p>
          <w:p w14:paraId="0EA4F3D7" w14:textId="77777777" w:rsidR="004B61F8" w:rsidRPr="002216F3" w:rsidRDefault="004B61F8" w:rsidP="00DA3DDC">
            <w:pPr>
              <w:pStyle w:val="Balk4"/>
              <w:rPr>
                <w:rFonts w:ascii="Verdana" w:hAnsi="Verdana"/>
                <w:b w:val="0"/>
                <w:noProof/>
                <w:sz w:val="16"/>
                <w:szCs w:val="16"/>
              </w:rPr>
            </w:pPr>
            <w:r>
              <w:rPr>
                <w:rFonts w:ascii="Verdana" w:hAnsi="Verdana"/>
                <w:b w:val="0"/>
                <w:noProof/>
                <w:sz w:val="16"/>
                <w:szCs w:val="16"/>
              </w:rPr>
              <w:t>3</w:t>
            </w:r>
            <w:r w:rsidRPr="002216F3">
              <w:rPr>
                <w:rFonts w:ascii="Verdana" w:hAnsi="Verdana"/>
                <w:b w:val="0"/>
                <w:noProof/>
                <w:sz w:val="16"/>
                <w:szCs w:val="16"/>
              </w:rPr>
              <w:t>. Licari, J. J. &amp; Hughes, L. A. (1990). Handbook of Polymer Coatings for</w:t>
            </w:r>
          </w:p>
          <w:p w14:paraId="692B435D" w14:textId="77777777" w:rsidR="004B61F8" w:rsidRPr="002216F3" w:rsidRDefault="004B61F8" w:rsidP="00DA3DDC">
            <w:pPr>
              <w:pStyle w:val="Balk4"/>
              <w:rPr>
                <w:rFonts w:ascii="Verdana" w:hAnsi="Verdana"/>
                <w:b w:val="0"/>
                <w:noProof/>
                <w:sz w:val="16"/>
                <w:szCs w:val="16"/>
              </w:rPr>
            </w:pPr>
            <w:r>
              <w:rPr>
                <w:rFonts w:ascii="Verdana" w:hAnsi="Verdana"/>
                <w:b w:val="0"/>
                <w:noProof/>
                <w:sz w:val="16"/>
                <w:szCs w:val="16"/>
              </w:rPr>
              <w:t xml:space="preserve">4. </w:t>
            </w:r>
            <w:r w:rsidRPr="002216F3">
              <w:rPr>
                <w:rFonts w:ascii="Verdana" w:hAnsi="Verdana"/>
                <w:b w:val="0"/>
                <w:noProof/>
                <w:sz w:val="16"/>
                <w:szCs w:val="16"/>
              </w:rPr>
              <w:t>Electronics – Chemistry, Technology and Applications (2nd ed). Park Ridge, N.J. Noyes Publications.</w:t>
            </w:r>
          </w:p>
          <w:p w14:paraId="3BC432D5"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2216F3">
              <w:rPr>
                <w:rFonts w:ascii="Verdana" w:hAnsi="Verdana"/>
                <w:b w:val="0"/>
                <w:noProof/>
                <w:sz w:val="16"/>
                <w:szCs w:val="16"/>
              </w:rPr>
              <w:t>5. Sherier, L. L. &amp; Jarman, R. A. &amp; Burstein, G. T. (1994). Corrosion (3rd ed). Oxford: Butterworth – Heinemann Ltd.</w:t>
            </w:r>
            <w:r w:rsidRPr="006849DA">
              <w:rPr>
                <w:rFonts w:ascii="Verdana" w:hAnsi="Verdana"/>
                <w:b w:val="0"/>
                <w:sz w:val="16"/>
                <w:szCs w:val="16"/>
              </w:rPr>
              <w:fldChar w:fldCharType="end"/>
            </w:r>
          </w:p>
        </w:tc>
      </w:tr>
    </w:tbl>
    <w:p w14:paraId="331ECDEE" w14:textId="77777777" w:rsidR="004B61F8" w:rsidRPr="002604AB" w:rsidRDefault="004B61F8" w:rsidP="00DA3DDC">
      <w:pPr>
        <w:rPr>
          <w:rFonts w:ascii="Verdana" w:hAnsi="Verdana"/>
          <w:sz w:val="16"/>
          <w:szCs w:val="16"/>
        </w:rPr>
        <w:sectPr w:rsidR="004B61F8" w:rsidRPr="002604AB" w:rsidSect="00DA3DDC">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033FBFFE"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FCEFFFF"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76F975D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FB52B65"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44E9D68"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7451171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2AE238"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173556D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 xml:space="preserve"> Definition of Corrosion and Electrochemical Nature of  Corrosion</w:t>
            </w:r>
            <w:r w:rsidRPr="00A83CA8">
              <w:rPr>
                <w:rFonts w:ascii="Verdana" w:hAnsi="Verdana"/>
                <w:sz w:val="16"/>
                <w:szCs w:val="16"/>
              </w:rPr>
              <w:fldChar w:fldCharType="end"/>
            </w:r>
          </w:p>
        </w:tc>
      </w:tr>
      <w:tr w:rsidR="004B61F8" w:rsidRPr="002604AB" w14:paraId="176FF14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EF0ABE"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1E7C08F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sz w:val="16"/>
                <w:szCs w:val="16"/>
              </w:rPr>
              <w:t xml:space="preserve"> Electrochemical Kinetic Approach es in Corrosion </w:t>
            </w:r>
            <w:r w:rsidRPr="00A83CA8">
              <w:rPr>
                <w:rFonts w:ascii="Verdana" w:hAnsi="Verdana"/>
                <w:sz w:val="16"/>
                <w:szCs w:val="16"/>
              </w:rPr>
              <w:fldChar w:fldCharType="end"/>
            </w:r>
          </w:p>
        </w:tc>
      </w:tr>
      <w:tr w:rsidR="004B61F8" w:rsidRPr="002604AB" w14:paraId="158D990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C88D217"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67F0A24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 xml:space="preserve">Corrosion Rate Measurment  Techniques </w:t>
            </w:r>
            <w:r w:rsidRPr="00A83CA8">
              <w:rPr>
                <w:rFonts w:ascii="Verdana" w:hAnsi="Verdana"/>
                <w:sz w:val="16"/>
                <w:szCs w:val="16"/>
              </w:rPr>
              <w:fldChar w:fldCharType="end"/>
            </w:r>
          </w:p>
        </w:tc>
      </w:tr>
      <w:tr w:rsidR="004B61F8" w:rsidRPr="002604AB" w14:paraId="02947E0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433FC87"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096BAB3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 xml:space="preserve">Principles and Clasification of Corrosion Protection Techniques </w:t>
            </w:r>
            <w:r w:rsidRPr="00A83CA8">
              <w:rPr>
                <w:rFonts w:ascii="Verdana" w:hAnsi="Verdana"/>
                <w:sz w:val="16"/>
                <w:szCs w:val="16"/>
              </w:rPr>
              <w:fldChar w:fldCharType="end"/>
            </w:r>
          </w:p>
        </w:tc>
      </w:tr>
      <w:tr w:rsidR="004B61F8" w:rsidRPr="002604AB" w14:paraId="722E155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B2AD1B"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02A795E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Principles of usin Polymers as Corrosion Inhibitors     </w:t>
            </w:r>
            <w:r w:rsidRPr="00A83CA8">
              <w:rPr>
                <w:rFonts w:ascii="Verdana" w:hAnsi="Verdana"/>
                <w:sz w:val="16"/>
                <w:szCs w:val="16"/>
              </w:rPr>
              <w:fldChar w:fldCharType="end"/>
            </w:r>
          </w:p>
        </w:tc>
      </w:tr>
      <w:tr w:rsidR="004B61F8" w:rsidRPr="002604AB" w14:paraId="62EB9BF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CF53EFC"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177E4A0D"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53EA722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CBBC10"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39FA570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 xml:space="preserve"> Usage  of water soluble and nonionic polymers as corrosion inhibitors </w:t>
            </w:r>
            <w:r w:rsidRPr="00A83CA8">
              <w:rPr>
                <w:rFonts w:ascii="Verdana" w:hAnsi="Verdana"/>
                <w:sz w:val="16"/>
                <w:szCs w:val="16"/>
              </w:rPr>
              <w:fldChar w:fldCharType="end"/>
            </w:r>
          </w:p>
        </w:tc>
      </w:tr>
      <w:tr w:rsidR="004B61F8" w:rsidRPr="002604AB" w14:paraId="0761EE0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291EBF"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88D7F8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Principles of Corrosion Protection by Coating</w:t>
            </w:r>
            <w:r w:rsidRPr="00A83CA8">
              <w:rPr>
                <w:rFonts w:ascii="Verdana" w:hAnsi="Verdana"/>
                <w:sz w:val="16"/>
                <w:szCs w:val="16"/>
              </w:rPr>
              <w:fldChar w:fldCharType="end"/>
            </w:r>
          </w:p>
        </w:tc>
      </w:tr>
      <w:tr w:rsidR="004B61F8" w:rsidRPr="002604AB" w14:paraId="2A19FB1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2F46A4A"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059E6F2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 xml:space="preserve"> Surface Preparation Metods  of Metals for Coating Process  </w:t>
            </w:r>
            <w:r w:rsidRPr="00A83CA8">
              <w:rPr>
                <w:rFonts w:ascii="Verdana" w:hAnsi="Verdana"/>
                <w:sz w:val="16"/>
                <w:szCs w:val="16"/>
              </w:rPr>
              <w:fldChar w:fldCharType="end"/>
            </w:r>
          </w:p>
        </w:tc>
      </w:tr>
      <w:tr w:rsidR="004B61F8" w:rsidRPr="002604AB" w14:paraId="4450050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1C25A60"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5811F77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 xml:space="preserve">Coating of Metal Surface by polymers by Deep Coating and Spin Coating Methods </w:t>
            </w:r>
            <w:r w:rsidRPr="00A83CA8">
              <w:rPr>
                <w:rFonts w:ascii="Verdana" w:hAnsi="Verdana"/>
                <w:sz w:val="16"/>
                <w:szCs w:val="16"/>
              </w:rPr>
              <w:fldChar w:fldCharType="end"/>
            </w:r>
          </w:p>
        </w:tc>
      </w:tr>
      <w:tr w:rsidR="004B61F8" w:rsidRPr="002604AB" w14:paraId="1FE6414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4CDD7AC4"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67BB84E5"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14BD436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62EC79"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7116DA2F"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 xml:space="preserve"> Coating Metal Surfaces by Nonconducting polymers using Electrochemical Methods</w:t>
            </w:r>
            <w:r w:rsidRPr="00A83CA8">
              <w:rPr>
                <w:rFonts w:ascii="Verdana" w:hAnsi="Verdana"/>
                <w:sz w:val="16"/>
                <w:szCs w:val="16"/>
              </w:rPr>
              <w:fldChar w:fldCharType="end"/>
            </w:r>
          </w:p>
        </w:tc>
      </w:tr>
      <w:tr w:rsidR="004B61F8" w:rsidRPr="002604AB" w14:paraId="67FC008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D053F0"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4230DF8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Coating Metal Surfaces By Conducting Polymers using Electrochemical  Methods</w:t>
            </w:r>
            <w:r w:rsidRPr="00A83CA8">
              <w:rPr>
                <w:rFonts w:ascii="Verdana" w:hAnsi="Verdana"/>
                <w:sz w:val="16"/>
                <w:szCs w:val="16"/>
              </w:rPr>
              <w:fldChar w:fldCharType="end"/>
            </w:r>
          </w:p>
        </w:tc>
      </w:tr>
      <w:tr w:rsidR="004B61F8" w:rsidRPr="002604AB" w14:paraId="130683C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9AC331F"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6E32196E"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6F3">
              <w:rPr>
                <w:rFonts w:ascii="Verdana" w:hAnsi="Verdana"/>
                <w:noProof/>
                <w:sz w:val="16"/>
                <w:szCs w:val="16"/>
              </w:rPr>
              <w:t>Recent Advances in Polymer Coatings</w:t>
            </w:r>
            <w:r>
              <w:rPr>
                <w:rFonts w:ascii="Verdana" w:hAnsi="Verdana"/>
                <w:noProof/>
                <w:sz w:val="16"/>
                <w:szCs w:val="16"/>
              </w:rPr>
              <w:t xml:space="preserve">, </w:t>
            </w:r>
            <w:r w:rsidRPr="00AB6370">
              <w:rPr>
                <w:rFonts w:ascii="Verdana" w:hAnsi="Verdana"/>
                <w:noProof/>
                <w:sz w:val="16"/>
                <w:szCs w:val="16"/>
              </w:rPr>
              <w:t>Test Methods Related with the Protection Perfomance of Polymer Coatings</w:t>
            </w:r>
            <w:r w:rsidRPr="00A83CA8">
              <w:rPr>
                <w:rFonts w:ascii="Verdana" w:hAnsi="Verdana"/>
                <w:sz w:val="16"/>
                <w:szCs w:val="16"/>
              </w:rPr>
              <w:fldChar w:fldCharType="end"/>
            </w:r>
          </w:p>
        </w:tc>
      </w:tr>
      <w:tr w:rsidR="004B61F8" w:rsidRPr="002604AB" w14:paraId="25F8CD47"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7BF94113"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24427E6C"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54E7E0AD" w14:textId="77777777" w:rsidR="004B61F8" w:rsidRPr="002604AB" w:rsidRDefault="004B61F8" w:rsidP="00DA3DDC">
      <w:pPr>
        <w:rPr>
          <w:rFonts w:ascii="Verdana" w:hAnsi="Verdana"/>
          <w:sz w:val="16"/>
          <w:szCs w:val="16"/>
        </w:rPr>
      </w:pPr>
    </w:p>
    <w:p w14:paraId="5EA33C6A"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051957D8"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37519A1B"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5091D15A"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2FDE1B68"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384BAD65"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4A47D0CF"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40227C3A" w14:textId="77777777" w:rsidR="004B61F8" w:rsidRDefault="004B61F8" w:rsidP="00DA3DDC">
            <w:pPr>
              <w:jc w:val="center"/>
              <w:rPr>
                <w:rFonts w:ascii="Verdana" w:hAnsi="Verdana"/>
                <w:b/>
                <w:sz w:val="18"/>
                <w:szCs w:val="16"/>
              </w:rPr>
            </w:pPr>
            <w:r>
              <w:rPr>
                <w:rFonts w:ascii="Verdana" w:hAnsi="Verdana"/>
                <w:b/>
                <w:sz w:val="18"/>
                <w:szCs w:val="16"/>
              </w:rPr>
              <w:t>3</w:t>
            </w:r>
          </w:p>
          <w:p w14:paraId="06048D8C"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77B6EA7B" w14:textId="77777777" w:rsidR="004B61F8" w:rsidRDefault="004B61F8" w:rsidP="00DA3DDC">
            <w:pPr>
              <w:jc w:val="center"/>
              <w:rPr>
                <w:rFonts w:ascii="Verdana" w:hAnsi="Verdana"/>
                <w:b/>
                <w:sz w:val="18"/>
                <w:szCs w:val="16"/>
              </w:rPr>
            </w:pPr>
            <w:r>
              <w:rPr>
                <w:rFonts w:ascii="Verdana" w:hAnsi="Verdana"/>
                <w:b/>
                <w:sz w:val="18"/>
                <w:szCs w:val="16"/>
              </w:rPr>
              <w:t>2</w:t>
            </w:r>
          </w:p>
          <w:p w14:paraId="3F4E5A7C"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3BF20CCE" w14:textId="77777777" w:rsidR="004B61F8" w:rsidRDefault="004B61F8" w:rsidP="00DA3DDC">
            <w:pPr>
              <w:jc w:val="center"/>
              <w:rPr>
                <w:rFonts w:ascii="Verdana" w:hAnsi="Verdana"/>
                <w:b/>
                <w:sz w:val="18"/>
                <w:szCs w:val="16"/>
              </w:rPr>
            </w:pPr>
            <w:r>
              <w:rPr>
                <w:rFonts w:ascii="Verdana" w:hAnsi="Verdana"/>
                <w:b/>
                <w:sz w:val="18"/>
                <w:szCs w:val="16"/>
              </w:rPr>
              <w:t>1</w:t>
            </w:r>
          </w:p>
          <w:p w14:paraId="4FE218CC"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5B07B992"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76CE41B0"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61BB0621"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5EE7104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6964E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3504F8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DEBCFD0"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5266F379"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52975634"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12D2DC4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59BCB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3AA0E1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DC93877"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5A904CA2"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6CD8B63F"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50D46F1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B6CE4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01341A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B747526"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2B88326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2302DF9B"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404901A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D0E39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7B8111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544F5CA"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1DBF0BD2"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45354909"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283FBEA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080F09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D9AC35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47257B6"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119612A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4556B3C9"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2A3C106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4EB00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EC3467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99DB170"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019BA1D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4A9D2600"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09C7A6D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5961E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F0E7B5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2624F70"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21ACD574"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7E858CB7"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647456E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375AB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CA1486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5516241"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308E36E2"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5ADC429C"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4EF4319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1F3C4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E595CF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6E331341" w14:textId="77777777" w:rsidR="004B61F8" w:rsidRPr="002604AB" w:rsidRDefault="004B61F8" w:rsidP="00DA3DDC">
      <w:pPr>
        <w:rPr>
          <w:rFonts w:ascii="Verdana" w:hAnsi="Verdana"/>
          <w:sz w:val="16"/>
          <w:szCs w:val="16"/>
        </w:rPr>
      </w:pPr>
    </w:p>
    <w:p w14:paraId="387694EE"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216F3">
        <w:rPr>
          <w:rFonts w:ascii="Verdana" w:hAnsi="Verdana"/>
          <w:noProof/>
          <w:sz w:val="18"/>
          <w:szCs w:val="16"/>
        </w:rPr>
        <w:t>Prof. Dr. Gözen Bereket</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383C5317" w14:textId="77777777" w:rsidR="009841D2"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7D4C7105" w14:textId="77777777" w:rsidR="009841D2" w:rsidRDefault="009841D2">
      <w:pPr>
        <w:spacing w:after="200"/>
        <w:rPr>
          <w:rFonts w:ascii="Verdana" w:hAnsi="Verdana"/>
          <w:sz w:val="18"/>
          <w:szCs w:val="20"/>
          <w:lang w:val="en-US"/>
        </w:rPr>
      </w:pPr>
      <w:r>
        <w:rPr>
          <w:rFonts w:ascii="Verdana" w:hAnsi="Verdana"/>
          <w:sz w:val="18"/>
          <w:szCs w:val="20"/>
          <w:lang w:val="en-US"/>
        </w:rPr>
        <w:br w:type="page"/>
      </w:r>
    </w:p>
    <w:p w14:paraId="7898BA95" w14:textId="346B45DD" w:rsidR="004B61F8" w:rsidRPr="002604AB" w:rsidRDefault="0013697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71904" behindDoc="0" locked="0" layoutInCell="1" allowOverlap="1" wp14:anchorId="0E933AB0" wp14:editId="126411AB">
                <wp:simplePos x="0" y="0"/>
                <wp:positionH relativeFrom="column">
                  <wp:posOffset>963295</wp:posOffset>
                </wp:positionH>
                <wp:positionV relativeFrom="paragraph">
                  <wp:posOffset>-139700</wp:posOffset>
                </wp:positionV>
                <wp:extent cx="3790950" cy="977265"/>
                <wp:effectExtent l="0" t="0" r="19050" b="13335"/>
                <wp:wrapNone/>
                <wp:docPr id="6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4BE9EA57"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67CFE2BF"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D3A9CBE"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C9BF951"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33AB0" id="_x0000_s1053" type="#_x0000_t202" style="position:absolute;margin-left:75.85pt;margin-top:-11pt;width:298.5pt;height:76.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" strokecolor="white">
                <v:textbox>
                  <w:txbxContent>
                    <w:p w14:paraId="4BE9EA57"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67CFE2BF"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2D3A9CBE"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3C9BF951"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163AEA61" w14:textId="2025324B" w:rsidR="004B61F8" w:rsidRPr="002604AB" w:rsidRDefault="004B61F8" w:rsidP="00DA3DDC">
      <w:pPr>
        <w:outlineLvl w:val="0"/>
        <w:rPr>
          <w:rFonts w:ascii="Verdana" w:hAnsi="Verdana"/>
          <w:b/>
          <w:sz w:val="16"/>
          <w:szCs w:val="16"/>
        </w:rPr>
      </w:pPr>
    </w:p>
    <w:p w14:paraId="6D3E55A4" w14:textId="77777777" w:rsidR="004B61F8" w:rsidRPr="002604AB" w:rsidRDefault="004B61F8" w:rsidP="00DA3DDC">
      <w:pPr>
        <w:outlineLvl w:val="0"/>
        <w:rPr>
          <w:rFonts w:ascii="Verdana" w:hAnsi="Verdana"/>
          <w:b/>
          <w:sz w:val="16"/>
          <w:szCs w:val="16"/>
        </w:rPr>
      </w:pPr>
    </w:p>
    <w:p w14:paraId="0B685C95" w14:textId="77777777" w:rsidR="004B61F8" w:rsidRPr="002604AB" w:rsidRDefault="004B61F8" w:rsidP="00DA3DDC">
      <w:pPr>
        <w:outlineLvl w:val="0"/>
        <w:rPr>
          <w:rFonts w:ascii="Verdana" w:hAnsi="Verdana"/>
          <w:b/>
          <w:sz w:val="16"/>
          <w:szCs w:val="16"/>
        </w:rPr>
      </w:pPr>
    </w:p>
    <w:p w14:paraId="3DB4781A" w14:textId="77777777" w:rsidR="004B61F8" w:rsidRPr="002604AB" w:rsidRDefault="004B61F8" w:rsidP="00DA3DDC">
      <w:pPr>
        <w:outlineLvl w:val="0"/>
        <w:rPr>
          <w:rFonts w:ascii="Verdana" w:hAnsi="Verdana"/>
          <w:b/>
          <w:sz w:val="16"/>
          <w:szCs w:val="16"/>
        </w:rPr>
      </w:pPr>
    </w:p>
    <w:p w14:paraId="4F704B38" w14:textId="77777777" w:rsidR="004B61F8" w:rsidRPr="002604AB" w:rsidRDefault="004B61F8" w:rsidP="00DA3DDC">
      <w:pPr>
        <w:outlineLvl w:val="0"/>
        <w:rPr>
          <w:rFonts w:ascii="Verdana" w:hAnsi="Verdana"/>
          <w:b/>
          <w:sz w:val="16"/>
          <w:szCs w:val="16"/>
        </w:rPr>
      </w:pPr>
    </w:p>
    <w:p w14:paraId="22029204" w14:textId="77777777" w:rsidR="004B61F8" w:rsidRDefault="004B61F8" w:rsidP="00DA3DDC">
      <w:pPr>
        <w:outlineLvl w:val="0"/>
        <w:rPr>
          <w:rFonts w:ascii="Verdana" w:hAnsi="Verdana"/>
          <w:b/>
          <w:sz w:val="16"/>
          <w:szCs w:val="16"/>
        </w:rPr>
      </w:pPr>
    </w:p>
    <w:p w14:paraId="57A861CB" w14:textId="77777777" w:rsidR="004B61F8" w:rsidRDefault="004B61F8" w:rsidP="00DA3DDC">
      <w:pPr>
        <w:outlineLvl w:val="0"/>
        <w:rPr>
          <w:rFonts w:ascii="Verdana" w:hAnsi="Verdana"/>
          <w:b/>
          <w:sz w:val="16"/>
          <w:szCs w:val="16"/>
        </w:rPr>
      </w:pPr>
    </w:p>
    <w:p w14:paraId="71BC8761" w14:textId="77777777" w:rsidR="004B61F8" w:rsidRDefault="004B61F8" w:rsidP="00DA3DDC">
      <w:pPr>
        <w:outlineLvl w:val="0"/>
        <w:rPr>
          <w:rFonts w:ascii="Verdana" w:hAnsi="Verdana"/>
          <w:b/>
          <w:sz w:val="16"/>
          <w:szCs w:val="16"/>
        </w:rPr>
      </w:pPr>
    </w:p>
    <w:p w14:paraId="68A27DE3"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23B56185" w14:textId="77777777" w:rsidTr="00DA3DDC">
        <w:tc>
          <w:tcPr>
            <w:tcW w:w="1951" w:type="dxa"/>
            <w:vAlign w:val="center"/>
          </w:tcPr>
          <w:p w14:paraId="3CC44BCD"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519CC53F"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0647F08F"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10E45C4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006AEE9B"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24B7A032" w14:textId="77777777" w:rsidTr="00DA3DDC">
        <w:trPr>
          <w:trHeight w:val="338"/>
        </w:trPr>
        <w:tc>
          <w:tcPr>
            <w:tcW w:w="10173" w:type="dxa"/>
            <w:gridSpan w:val="4"/>
            <w:vAlign w:val="center"/>
          </w:tcPr>
          <w:p w14:paraId="21506822"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1D5332EA" w14:textId="77777777" w:rsidTr="00DA3DDC">
        <w:tc>
          <w:tcPr>
            <w:tcW w:w="1668" w:type="dxa"/>
            <w:vAlign w:val="center"/>
          </w:tcPr>
          <w:p w14:paraId="338953DA"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36629E70"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42B4">
              <w:rPr>
                <w:rFonts w:ascii="Verdana" w:hAnsi="Verdana"/>
                <w:noProof/>
                <w:sz w:val="16"/>
                <w:szCs w:val="16"/>
              </w:rPr>
              <w:t>505402504</w:t>
            </w:r>
            <w:r>
              <w:rPr>
                <w:rFonts w:ascii="Verdana" w:hAnsi="Verdana"/>
                <w:sz w:val="16"/>
                <w:szCs w:val="16"/>
              </w:rPr>
              <w:fldChar w:fldCharType="end"/>
            </w:r>
          </w:p>
        </w:tc>
        <w:tc>
          <w:tcPr>
            <w:tcW w:w="1559" w:type="dxa"/>
            <w:vAlign w:val="center"/>
          </w:tcPr>
          <w:p w14:paraId="0064EE6B"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3B1B31D3"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66" w:name="EN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42B4">
              <w:rPr>
                <w:rFonts w:ascii="Verdana" w:hAnsi="Verdana"/>
                <w:noProof/>
                <w:sz w:val="16"/>
                <w:szCs w:val="16"/>
              </w:rPr>
              <w:t>Stability and Degradation of Polymers</w:t>
            </w:r>
            <w:r>
              <w:rPr>
                <w:rFonts w:ascii="Verdana" w:hAnsi="Verdana"/>
                <w:sz w:val="16"/>
                <w:szCs w:val="16"/>
              </w:rPr>
              <w:fldChar w:fldCharType="end"/>
            </w:r>
            <w:bookmarkEnd w:id="66"/>
          </w:p>
        </w:tc>
      </w:tr>
    </w:tbl>
    <w:p w14:paraId="1BD4F2E8"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3E9CDC0B"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53777516"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28D3BFC9"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5E713FFC"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9B088B4"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44793948"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79975B77"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2B94376E"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22B2568F"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2EAF6725"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1A14BCF4"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28A18D32"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58B2859D"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53BCB8B1"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0A064448"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2D7639CD" w14:textId="77777777" w:rsidR="004B61F8" w:rsidRPr="002604AB" w:rsidRDefault="004B61F8" w:rsidP="00DA3DDC">
            <w:pPr>
              <w:jc w:val="center"/>
              <w:rPr>
                <w:rFonts w:ascii="Verdana" w:hAnsi="Verdana"/>
                <w:b/>
                <w:sz w:val="16"/>
                <w:szCs w:val="16"/>
              </w:rPr>
            </w:pPr>
          </w:p>
        </w:tc>
      </w:tr>
      <w:tr w:rsidR="004B61F8" w:rsidRPr="002604AB" w14:paraId="4F5B040D"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701F3526"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7846E9D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97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5386B54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71E43CBA"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5BFA9BA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832986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080DAAD9"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0F5FEAE0"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6DC25502"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5344326C"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7A4F4D72"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1F3D1A17"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71B74774"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3EB41342"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061E9C08"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5F5490CF"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4A442DFD"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34A5261E"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7FC33E0E"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1D5393F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2A5FF4B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3E3B3093"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660238B1"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0030AA4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6A2CB787"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7E45CDA4"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56EF1805"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2D795301"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22722961"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10AA23D1"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18835444" w14:textId="77777777" w:rsidTr="00DA3DDC">
        <w:trPr>
          <w:trHeight w:val="276"/>
        </w:trPr>
        <w:tc>
          <w:tcPr>
            <w:tcW w:w="3735" w:type="dxa"/>
            <w:gridSpan w:val="5"/>
            <w:vMerge/>
            <w:tcBorders>
              <w:left w:val="single" w:sz="12" w:space="0" w:color="auto"/>
              <w:right w:val="single" w:sz="12" w:space="0" w:color="auto"/>
            </w:tcBorders>
            <w:vAlign w:val="center"/>
          </w:tcPr>
          <w:p w14:paraId="5089B57F"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E04A1DA"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22C2046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0830E0CF"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p w14:paraId="562D0771" w14:textId="77777777" w:rsidR="004B61F8" w:rsidRPr="002604AB" w:rsidRDefault="004B61F8" w:rsidP="00DA3DDC">
            <w:pPr>
              <w:jc w:val="center"/>
              <w:rPr>
                <w:rFonts w:ascii="Verdana" w:hAnsi="Verdana"/>
                <w:sz w:val="16"/>
                <w:szCs w:val="16"/>
                <w:highlight w:val="yellow"/>
              </w:rPr>
            </w:pPr>
          </w:p>
        </w:tc>
      </w:tr>
      <w:tr w:rsidR="004B61F8" w:rsidRPr="002604AB" w14:paraId="553B29D4" w14:textId="77777777" w:rsidTr="00DA3DDC">
        <w:trPr>
          <w:trHeight w:val="286"/>
        </w:trPr>
        <w:tc>
          <w:tcPr>
            <w:tcW w:w="3735" w:type="dxa"/>
            <w:gridSpan w:val="5"/>
            <w:vMerge/>
            <w:tcBorders>
              <w:left w:val="single" w:sz="12" w:space="0" w:color="auto"/>
              <w:right w:val="single" w:sz="12" w:space="0" w:color="auto"/>
            </w:tcBorders>
            <w:vAlign w:val="center"/>
          </w:tcPr>
          <w:p w14:paraId="014482DC"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C5CD058"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4FB1901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9F0C82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31E9B404" w14:textId="77777777" w:rsidTr="00DA3DDC">
        <w:trPr>
          <w:trHeight w:val="286"/>
        </w:trPr>
        <w:tc>
          <w:tcPr>
            <w:tcW w:w="3735" w:type="dxa"/>
            <w:gridSpan w:val="5"/>
            <w:vMerge/>
            <w:tcBorders>
              <w:left w:val="single" w:sz="12" w:space="0" w:color="auto"/>
              <w:right w:val="single" w:sz="12" w:space="0" w:color="auto"/>
            </w:tcBorders>
            <w:vAlign w:val="center"/>
          </w:tcPr>
          <w:p w14:paraId="59C0838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4983BABF"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5DA01B4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242A61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FEBD68A" w14:textId="77777777" w:rsidTr="00DA3DDC">
        <w:trPr>
          <w:trHeight w:val="286"/>
        </w:trPr>
        <w:tc>
          <w:tcPr>
            <w:tcW w:w="3735" w:type="dxa"/>
            <w:gridSpan w:val="5"/>
            <w:vMerge/>
            <w:tcBorders>
              <w:left w:val="single" w:sz="12" w:space="0" w:color="auto"/>
              <w:right w:val="single" w:sz="12" w:space="0" w:color="auto"/>
            </w:tcBorders>
            <w:vAlign w:val="center"/>
          </w:tcPr>
          <w:p w14:paraId="6DABCF1F"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7335D803"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73ACDFC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A10C1E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78489C75" w14:textId="77777777" w:rsidTr="00DA3DDC">
        <w:trPr>
          <w:trHeight w:val="286"/>
        </w:trPr>
        <w:tc>
          <w:tcPr>
            <w:tcW w:w="3735" w:type="dxa"/>
            <w:gridSpan w:val="5"/>
            <w:vMerge/>
            <w:tcBorders>
              <w:left w:val="single" w:sz="12" w:space="0" w:color="auto"/>
              <w:right w:val="single" w:sz="12" w:space="0" w:color="auto"/>
            </w:tcBorders>
            <w:vAlign w:val="center"/>
          </w:tcPr>
          <w:p w14:paraId="1592769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2EDCBF33"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659FC56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3D65750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914C7D1" w14:textId="77777777" w:rsidTr="00DA3DDC">
        <w:trPr>
          <w:trHeight w:val="294"/>
        </w:trPr>
        <w:tc>
          <w:tcPr>
            <w:tcW w:w="3735" w:type="dxa"/>
            <w:gridSpan w:val="5"/>
            <w:vMerge/>
            <w:tcBorders>
              <w:left w:val="single" w:sz="12" w:space="0" w:color="auto"/>
              <w:right w:val="single" w:sz="12" w:space="0" w:color="auto"/>
            </w:tcBorders>
            <w:vAlign w:val="center"/>
          </w:tcPr>
          <w:p w14:paraId="14A736CF"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DEE51E1" w14:textId="77777777" w:rsidR="004B61F8" w:rsidRDefault="004B61F8" w:rsidP="00DA3DD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6AC804CB"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166CDADB" w14:textId="77777777" w:rsidR="004B61F8"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68C8F61" w14:textId="77777777" w:rsidTr="00DA3DDC">
        <w:trPr>
          <w:trHeight w:val="294"/>
        </w:trPr>
        <w:tc>
          <w:tcPr>
            <w:tcW w:w="3735" w:type="dxa"/>
            <w:gridSpan w:val="5"/>
            <w:vMerge/>
            <w:tcBorders>
              <w:left w:val="single" w:sz="12" w:space="0" w:color="auto"/>
              <w:right w:val="single" w:sz="12" w:space="0" w:color="auto"/>
            </w:tcBorders>
            <w:vAlign w:val="center"/>
          </w:tcPr>
          <w:p w14:paraId="5D4288F9"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5C8D8F73"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3DC5043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4A3ECEB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F5EF690"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39655AB9"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005646EC"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08EB8BC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4B61F8" w:rsidRPr="002604AB" w14:paraId="3B18C398"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925D849"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0BE714E1"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7C305800"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0147F7A"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6D6B3C51" w14:textId="77777777" w:rsidR="004B61F8" w:rsidRDefault="004B61F8" w:rsidP="00DA3DDC">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 </w:t>
            </w:r>
            <w:r w:rsidRPr="003942B4">
              <w:rPr>
                <w:rFonts w:ascii="Verdana" w:hAnsi="Verdana"/>
                <w:noProof/>
                <w:sz w:val="16"/>
                <w:szCs w:val="16"/>
              </w:rPr>
              <w:t xml:space="preserve">Introduction and general information. Durability of polymers, biodegradable polymers, polymers, recovery, and basic concepts. </w:t>
            </w:r>
          </w:p>
          <w:p w14:paraId="45F5D6D4" w14:textId="77777777" w:rsidR="004B61F8" w:rsidRDefault="004B61F8" w:rsidP="00DA3DDC">
            <w:pPr>
              <w:rPr>
                <w:rFonts w:ascii="Verdana" w:hAnsi="Verdana"/>
                <w:noProof/>
                <w:sz w:val="16"/>
                <w:szCs w:val="16"/>
              </w:rPr>
            </w:pPr>
            <w:r>
              <w:rPr>
                <w:rFonts w:ascii="Verdana" w:hAnsi="Verdana"/>
                <w:noProof/>
                <w:sz w:val="16"/>
                <w:szCs w:val="16"/>
              </w:rPr>
              <w:t xml:space="preserve">2. </w:t>
            </w:r>
            <w:r w:rsidRPr="003942B4">
              <w:rPr>
                <w:rFonts w:ascii="Verdana" w:hAnsi="Verdana"/>
                <w:noProof/>
                <w:sz w:val="16"/>
                <w:szCs w:val="16"/>
              </w:rPr>
              <w:t xml:space="preserve">Based on analysis techniques use to study for mechanisms of degradation of polymers. </w:t>
            </w:r>
          </w:p>
          <w:p w14:paraId="033F4FF9" w14:textId="77777777" w:rsidR="004B61F8" w:rsidRDefault="004B61F8" w:rsidP="00DA3DDC">
            <w:pPr>
              <w:rPr>
                <w:rFonts w:ascii="Verdana" w:hAnsi="Verdana"/>
                <w:noProof/>
                <w:sz w:val="16"/>
                <w:szCs w:val="16"/>
              </w:rPr>
            </w:pPr>
            <w:r>
              <w:rPr>
                <w:rFonts w:ascii="Verdana" w:hAnsi="Verdana"/>
                <w:noProof/>
                <w:sz w:val="16"/>
                <w:szCs w:val="16"/>
              </w:rPr>
              <w:t xml:space="preserve">3. </w:t>
            </w:r>
            <w:r w:rsidRPr="003942B4">
              <w:rPr>
                <w:rFonts w:ascii="Verdana" w:hAnsi="Verdana"/>
                <w:noProof/>
                <w:sz w:val="16"/>
                <w:szCs w:val="16"/>
              </w:rPr>
              <w:t xml:space="preserve">Thermal degradation, oxidation, photo-degradation mechanisms. Antioxidants and stabilizers. </w:t>
            </w:r>
          </w:p>
          <w:p w14:paraId="2EEBA57A" w14:textId="77777777" w:rsidR="004B61F8" w:rsidRDefault="004B61F8" w:rsidP="00DA3DDC">
            <w:pPr>
              <w:rPr>
                <w:rFonts w:ascii="Verdana" w:hAnsi="Verdana"/>
                <w:noProof/>
                <w:sz w:val="16"/>
                <w:szCs w:val="16"/>
              </w:rPr>
            </w:pPr>
            <w:r>
              <w:rPr>
                <w:rFonts w:ascii="Verdana" w:hAnsi="Verdana"/>
                <w:noProof/>
                <w:sz w:val="16"/>
                <w:szCs w:val="16"/>
              </w:rPr>
              <w:t xml:space="preserve">4. </w:t>
            </w:r>
            <w:r w:rsidRPr="003942B4">
              <w:rPr>
                <w:rFonts w:ascii="Verdana" w:hAnsi="Verdana"/>
                <w:noProof/>
                <w:sz w:val="16"/>
                <w:szCs w:val="16"/>
              </w:rPr>
              <w:t xml:space="preserve">Degradation mechanisms of connections with the danger of fire. </w:t>
            </w:r>
          </w:p>
          <w:p w14:paraId="2137FEA2" w14:textId="77777777" w:rsidR="004B61F8" w:rsidRPr="002604AB" w:rsidRDefault="004B61F8" w:rsidP="00DA3DDC">
            <w:pPr>
              <w:rPr>
                <w:rFonts w:ascii="Verdana" w:hAnsi="Verdana"/>
                <w:sz w:val="16"/>
                <w:szCs w:val="16"/>
              </w:rPr>
            </w:pPr>
            <w:r>
              <w:rPr>
                <w:rFonts w:ascii="Verdana" w:hAnsi="Verdana"/>
                <w:noProof/>
                <w:sz w:val="16"/>
                <w:szCs w:val="16"/>
              </w:rPr>
              <w:t xml:space="preserve">5. </w:t>
            </w:r>
            <w:r w:rsidRPr="003942B4">
              <w:rPr>
                <w:rFonts w:ascii="Verdana" w:hAnsi="Verdana"/>
                <w:noProof/>
                <w:sz w:val="16"/>
                <w:szCs w:val="16"/>
              </w:rPr>
              <w:t>Causes and mechanisms of degradation of polymer material is exposed to working conditions, biodegradability and mechanical degradation mechanisms of polymers.</w:t>
            </w:r>
            <w:r w:rsidRPr="00A83CA8">
              <w:rPr>
                <w:rFonts w:ascii="Verdana" w:hAnsi="Verdana"/>
                <w:sz w:val="16"/>
                <w:szCs w:val="16"/>
              </w:rPr>
              <w:fldChar w:fldCharType="end"/>
            </w:r>
          </w:p>
        </w:tc>
      </w:tr>
      <w:tr w:rsidR="004B61F8" w:rsidRPr="002604AB" w14:paraId="7CD4DD0E"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5ACFF52"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38CBC86D"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Students, use of polymeric materials that have wide application area in our lives and provide us with information about the production techniques also be gained during and after the production of this polymer decomposition methods to teach about the property and stability.</w:t>
            </w:r>
            <w:r w:rsidRPr="00A83CA8">
              <w:rPr>
                <w:rFonts w:ascii="Verdana" w:hAnsi="Verdana"/>
                <w:sz w:val="16"/>
                <w:szCs w:val="16"/>
              </w:rPr>
              <w:fldChar w:fldCharType="end"/>
            </w:r>
          </w:p>
        </w:tc>
      </w:tr>
      <w:tr w:rsidR="004B61F8" w:rsidRPr="002604AB" w14:paraId="57534FDD"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D314BAA"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373069B0"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0E8C3524"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22BC3B4"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53FF91E1" w14:textId="77777777" w:rsidR="004B61F8" w:rsidRPr="00E3546D" w:rsidRDefault="004B61F8" w:rsidP="00DA3DD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42B4">
              <w:rPr>
                <w:rFonts w:ascii="Verdana" w:hAnsi="Verdana"/>
                <w:noProof/>
                <w:sz w:val="16"/>
                <w:szCs w:val="16"/>
              </w:rPr>
              <w:t>Durability at polymers recovery and degradability and degradation of polymers will have knowledge about their mechanisms.</w:t>
            </w:r>
            <w:r>
              <w:rPr>
                <w:rFonts w:ascii="Verdana" w:hAnsi="Verdana"/>
                <w:sz w:val="16"/>
                <w:szCs w:val="16"/>
              </w:rPr>
              <w:fldChar w:fldCharType="end"/>
            </w:r>
          </w:p>
        </w:tc>
      </w:tr>
      <w:tr w:rsidR="004B61F8" w:rsidRPr="002604AB" w14:paraId="143A9AF2"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3DF55BC"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19E8D4DB" w14:textId="77777777" w:rsidR="004B61F8" w:rsidRPr="006849DA" w:rsidRDefault="004B61F8" w:rsidP="00DA3DDC">
            <w:pPr>
              <w:rPr>
                <w:rFonts w:ascii="Verdana" w:hAnsi="Verdana"/>
                <w:b/>
                <w:sz w:val="16"/>
                <w:szCs w:val="16"/>
              </w:rPr>
            </w:pPr>
            <w:r w:rsidRPr="002604AB">
              <w:rPr>
                <w:rFonts w:ascii="Verdana" w:hAnsi="Verdana"/>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3942B4">
              <w:rPr>
                <w:rFonts w:ascii="Verdana" w:hAnsi="Verdana"/>
                <w:bCs/>
                <w:noProof/>
                <w:sz w:val="16"/>
                <w:szCs w:val="16"/>
              </w:rPr>
              <w:t>Krzysztof Pielichowski, James Njuguna, Thermal degradation of polymeric materials, 2005</w:t>
            </w:r>
            <w:r w:rsidRPr="003942B4">
              <w:rPr>
                <w:rFonts w:ascii="Verdana" w:hAnsi="Verdana"/>
                <w:bCs/>
                <w:noProof/>
                <w:sz w:val="16"/>
                <w:szCs w:val="16"/>
              </w:rPr>
              <w:cr/>
            </w:r>
            <w:r w:rsidRPr="006849DA">
              <w:rPr>
                <w:rFonts w:ascii="Verdana" w:hAnsi="Verdana"/>
                <w:b/>
                <w:sz w:val="16"/>
                <w:szCs w:val="16"/>
              </w:rPr>
              <w:fldChar w:fldCharType="end"/>
            </w:r>
          </w:p>
        </w:tc>
      </w:tr>
      <w:tr w:rsidR="004B61F8" w:rsidRPr="002604AB" w14:paraId="690AD13C"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756F109"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4D69A5CF" w14:textId="77777777" w:rsidR="004B61F8" w:rsidRPr="006849DA" w:rsidRDefault="004B61F8" w:rsidP="00DA3DD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B6371">
              <w:rPr>
                <w:rFonts w:ascii="Verdana" w:hAnsi="Verdana"/>
                <w:b w:val="0"/>
                <w:noProof/>
                <w:sz w:val="16"/>
                <w:szCs w:val="16"/>
              </w:rPr>
              <w:t>lecture notes, projector.</w:t>
            </w:r>
            <w:r w:rsidRPr="006849DA">
              <w:rPr>
                <w:rFonts w:ascii="Verdana" w:hAnsi="Verdana"/>
                <w:b w:val="0"/>
                <w:sz w:val="16"/>
                <w:szCs w:val="16"/>
              </w:rPr>
              <w:fldChar w:fldCharType="end"/>
            </w:r>
          </w:p>
        </w:tc>
      </w:tr>
    </w:tbl>
    <w:p w14:paraId="5F09DF3C" w14:textId="77777777" w:rsidR="004B61F8" w:rsidRPr="002604AB" w:rsidRDefault="004B61F8" w:rsidP="00DA3DDC">
      <w:pPr>
        <w:rPr>
          <w:rFonts w:ascii="Verdana" w:hAnsi="Verdana"/>
          <w:sz w:val="16"/>
          <w:szCs w:val="16"/>
        </w:rPr>
        <w:sectPr w:rsidR="004B61F8" w:rsidRPr="002604AB" w:rsidSect="00DA3DDC">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7AEE1F09"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8C5E4FB"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756A5B9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29A2C5"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045614D8"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5A3A586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478CE4"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2FF4B7C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Introduction and general information.</w:t>
            </w:r>
            <w:r w:rsidRPr="00A83CA8">
              <w:rPr>
                <w:rFonts w:ascii="Verdana" w:hAnsi="Verdana"/>
                <w:sz w:val="16"/>
                <w:szCs w:val="16"/>
              </w:rPr>
              <w:fldChar w:fldCharType="end"/>
            </w:r>
          </w:p>
        </w:tc>
      </w:tr>
      <w:tr w:rsidR="004B61F8" w:rsidRPr="002604AB" w14:paraId="1D792FD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B5E59D6"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3DA9283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Basic concepts about the durability of polymers.</w:t>
            </w:r>
            <w:r w:rsidRPr="00A83CA8">
              <w:rPr>
                <w:rFonts w:ascii="Verdana" w:hAnsi="Verdana"/>
                <w:sz w:val="16"/>
                <w:szCs w:val="16"/>
              </w:rPr>
              <w:fldChar w:fldCharType="end"/>
            </w:r>
          </w:p>
        </w:tc>
      </w:tr>
      <w:tr w:rsidR="004B61F8" w:rsidRPr="002604AB" w14:paraId="7B6C906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2CD465"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4BDD149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Basic concepts about recycling of polymers.</w:t>
            </w:r>
            <w:r w:rsidRPr="00A83CA8">
              <w:rPr>
                <w:rFonts w:ascii="Verdana" w:hAnsi="Verdana"/>
                <w:sz w:val="16"/>
                <w:szCs w:val="16"/>
              </w:rPr>
              <w:fldChar w:fldCharType="end"/>
            </w:r>
          </w:p>
        </w:tc>
      </w:tr>
      <w:tr w:rsidR="004B61F8" w:rsidRPr="002604AB" w14:paraId="005CCC7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ED3A5B"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3DE474A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Basic concepts of biodegradable polymers.</w:t>
            </w:r>
            <w:r w:rsidRPr="00A83CA8">
              <w:rPr>
                <w:rFonts w:ascii="Verdana" w:hAnsi="Verdana"/>
                <w:sz w:val="16"/>
                <w:szCs w:val="16"/>
              </w:rPr>
              <w:fldChar w:fldCharType="end"/>
            </w:r>
          </w:p>
        </w:tc>
      </w:tr>
      <w:tr w:rsidR="004B61F8" w:rsidRPr="002604AB" w14:paraId="6D451DB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1DC7BB"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28840F2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Based on analysis techniques use to study for mechanisms of degradation of polymers.</w:t>
            </w:r>
            <w:r w:rsidRPr="00A83CA8">
              <w:rPr>
                <w:rFonts w:ascii="Verdana" w:hAnsi="Verdana"/>
                <w:sz w:val="16"/>
                <w:szCs w:val="16"/>
              </w:rPr>
              <w:fldChar w:fldCharType="end"/>
            </w:r>
          </w:p>
        </w:tc>
      </w:tr>
      <w:tr w:rsidR="004B61F8" w:rsidRPr="002604AB" w14:paraId="178652D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0F9122E0"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DF3A824"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374B066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724827C"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6EAE7F0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Thermal degradation, oxidation mechanisms of polymers.</w:t>
            </w:r>
            <w:r w:rsidRPr="00A83CA8">
              <w:rPr>
                <w:rFonts w:ascii="Verdana" w:hAnsi="Verdana"/>
                <w:sz w:val="16"/>
                <w:szCs w:val="16"/>
              </w:rPr>
              <w:fldChar w:fldCharType="end"/>
            </w:r>
          </w:p>
        </w:tc>
      </w:tr>
      <w:tr w:rsidR="004B61F8" w:rsidRPr="002604AB" w14:paraId="0DCFA7A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42854C"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7009E9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sz w:val="16"/>
                <w:szCs w:val="16"/>
              </w:rPr>
              <w:t>Photo-degradation mechanisms of polymers.</w:t>
            </w:r>
            <w:r w:rsidRPr="00A83CA8">
              <w:rPr>
                <w:rFonts w:ascii="Verdana" w:hAnsi="Verdana"/>
                <w:sz w:val="16"/>
                <w:szCs w:val="16"/>
              </w:rPr>
              <w:fldChar w:fldCharType="end"/>
            </w:r>
          </w:p>
        </w:tc>
      </w:tr>
      <w:tr w:rsidR="004B61F8" w:rsidRPr="002604AB" w14:paraId="020DBFF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25F3AA8"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4A5A377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Antioxidants and stabilizers.</w:t>
            </w:r>
            <w:r w:rsidRPr="00A83CA8">
              <w:rPr>
                <w:rFonts w:ascii="Verdana" w:hAnsi="Verdana"/>
                <w:sz w:val="16"/>
                <w:szCs w:val="16"/>
              </w:rPr>
              <w:fldChar w:fldCharType="end"/>
            </w:r>
          </w:p>
        </w:tc>
      </w:tr>
      <w:tr w:rsidR="004B61F8" w:rsidRPr="002604AB" w14:paraId="1AE7FB8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8B5A39"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51112C9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Degradation mechanisms of connections with the danger of fire.</w:t>
            </w:r>
            <w:r w:rsidRPr="00A83CA8">
              <w:rPr>
                <w:rFonts w:ascii="Verdana" w:hAnsi="Verdana"/>
                <w:sz w:val="16"/>
                <w:szCs w:val="16"/>
              </w:rPr>
              <w:fldChar w:fldCharType="end"/>
            </w:r>
          </w:p>
        </w:tc>
      </w:tr>
      <w:tr w:rsidR="004B61F8" w:rsidRPr="002604AB" w14:paraId="78158FB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0A8B0F2"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72992461"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0C41A44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37C163"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6C02E5AD" w14:textId="77777777" w:rsidR="004B61F8" w:rsidRPr="003942B4" w:rsidRDefault="004B61F8" w:rsidP="00DA3DDC">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Causes of degradation of polymer material is exposed to working conditions.</w:t>
            </w:r>
          </w:p>
          <w:p w14:paraId="463221A5" w14:textId="77777777" w:rsidR="004B61F8" w:rsidRPr="002604AB" w:rsidRDefault="004B61F8" w:rsidP="00DA3DDC">
            <w:pPr>
              <w:rPr>
                <w:rFonts w:ascii="Verdana" w:hAnsi="Verdana"/>
                <w:sz w:val="20"/>
                <w:szCs w:val="16"/>
              </w:rPr>
            </w:pPr>
            <w:r w:rsidRPr="003942B4">
              <w:rPr>
                <w:rFonts w:ascii="Verdana" w:hAnsi="Verdana"/>
                <w:noProof/>
                <w:sz w:val="16"/>
                <w:szCs w:val="16"/>
              </w:rPr>
              <w:t>Polymer material is exposed to working conditions, degradation mechanisms.</w:t>
            </w:r>
            <w:r w:rsidRPr="00A83CA8">
              <w:rPr>
                <w:rFonts w:ascii="Verdana" w:hAnsi="Verdana"/>
                <w:sz w:val="16"/>
                <w:szCs w:val="16"/>
              </w:rPr>
              <w:fldChar w:fldCharType="end"/>
            </w:r>
          </w:p>
        </w:tc>
      </w:tr>
      <w:tr w:rsidR="004B61F8" w:rsidRPr="002604AB" w14:paraId="5AEAC439"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4778B4"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49EE6D7A"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Biodegradability polymers.</w:t>
            </w:r>
            <w:r w:rsidRPr="00A83CA8">
              <w:rPr>
                <w:rFonts w:ascii="Verdana" w:hAnsi="Verdana"/>
                <w:sz w:val="16"/>
                <w:szCs w:val="16"/>
              </w:rPr>
              <w:fldChar w:fldCharType="end"/>
            </w:r>
          </w:p>
        </w:tc>
      </w:tr>
      <w:tr w:rsidR="004B61F8" w:rsidRPr="002604AB" w14:paraId="3CD7D41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76B5EA"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142DD1D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2B4">
              <w:rPr>
                <w:rFonts w:ascii="Verdana" w:hAnsi="Verdana"/>
                <w:noProof/>
                <w:sz w:val="16"/>
                <w:szCs w:val="16"/>
              </w:rPr>
              <w:t>Biodegradability and mechanical degradation mechanisms of polymers.</w:t>
            </w:r>
            <w:r w:rsidRPr="00A83CA8">
              <w:rPr>
                <w:rFonts w:ascii="Verdana" w:hAnsi="Verdana"/>
                <w:sz w:val="16"/>
                <w:szCs w:val="16"/>
              </w:rPr>
              <w:fldChar w:fldCharType="end"/>
            </w:r>
          </w:p>
        </w:tc>
      </w:tr>
      <w:tr w:rsidR="004B61F8" w:rsidRPr="002604AB" w14:paraId="60851258"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3EF02590"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1DDDC96D"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6C1D9933" w14:textId="77777777" w:rsidR="004B61F8" w:rsidRPr="002604AB" w:rsidRDefault="004B61F8" w:rsidP="00DA3DDC">
      <w:pPr>
        <w:rPr>
          <w:rFonts w:ascii="Verdana" w:hAnsi="Verdana"/>
          <w:sz w:val="16"/>
          <w:szCs w:val="16"/>
        </w:rPr>
      </w:pPr>
    </w:p>
    <w:p w14:paraId="468B348F"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662"/>
        <w:gridCol w:w="850"/>
        <w:gridCol w:w="567"/>
        <w:gridCol w:w="709"/>
      </w:tblGrid>
      <w:tr w:rsidR="004B61F8" w:rsidRPr="002604AB" w14:paraId="4E1BAA0B"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656C35AD"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035424FD"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1DACA6C0" w14:textId="77777777" w:rsidTr="00DA3DDC">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16574151"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662" w:type="dxa"/>
            <w:tcBorders>
              <w:top w:val="single" w:sz="12" w:space="0" w:color="auto"/>
              <w:left w:val="single" w:sz="6" w:space="0" w:color="auto"/>
              <w:bottom w:val="single" w:sz="6" w:space="0" w:color="auto"/>
              <w:right w:val="single" w:sz="6" w:space="0" w:color="auto"/>
            </w:tcBorders>
            <w:vAlign w:val="center"/>
          </w:tcPr>
          <w:p w14:paraId="2C717853" w14:textId="77777777" w:rsidR="004B61F8" w:rsidRPr="002604AB" w:rsidRDefault="004B61F8" w:rsidP="00DA3DD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14:paraId="1821CEF6" w14:textId="77777777" w:rsidR="004B61F8" w:rsidRDefault="004B61F8" w:rsidP="00DA3DDC">
            <w:pPr>
              <w:jc w:val="center"/>
              <w:rPr>
                <w:rFonts w:ascii="Verdana" w:hAnsi="Verdana"/>
                <w:b/>
                <w:sz w:val="18"/>
                <w:szCs w:val="16"/>
              </w:rPr>
            </w:pPr>
            <w:r>
              <w:rPr>
                <w:rFonts w:ascii="Verdana" w:hAnsi="Verdana"/>
                <w:b/>
                <w:sz w:val="18"/>
                <w:szCs w:val="16"/>
              </w:rPr>
              <w:t>3</w:t>
            </w:r>
          </w:p>
          <w:p w14:paraId="640D7FCB"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74EC7312" w14:textId="77777777" w:rsidR="004B61F8" w:rsidRDefault="004B61F8" w:rsidP="00DA3DDC">
            <w:pPr>
              <w:jc w:val="center"/>
              <w:rPr>
                <w:rFonts w:ascii="Verdana" w:hAnsi="Verdana"/>
                <w:b/>
                <w:sz w:val="18"/>
                <w:szCs w:val="16"/>
              </w:rPr>
            </w:pPr>
            <w:r>
              <w:rPr>
                <w:rFonts w:ascii="Verdana" w:hAnsi="Verdana"/>
                <w:b/>
                <w:sz w:val="18"/>
                <w:szCs w:val="16"/>
              </w:rPr>
              <w:t>2</w:t>
            </w:r>
          </w:p>
          <w:p w14:paraId="2E07820F"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7115517D" w14:textId="77777777" w:rsidR="004B61F8" w:rsidRDefault="004B61F8" w:rsidP="00DA3DDC">
            <w:pPr>
              <w:jc w:val="center"/>
              <w:rPr>
                <w:rFonts w:ascii="Verdana" w:hAnsi="Verdana"/>
                <w:b/>
                <w:sz w:val="18"/>
                <w:szCs w:val="16"/>
              </w:rPr>
            </w:pPr>
            <w:r>
              <w:rPr>
                <w:rFonts w:ascii="Verdana" w:hAnsi="Verdana"/>
                <w:b/>
                <w:sz w:val="18"/>
                <w:szCs w:val="16"/>
              </w:rPr>
              <w:t>1</w:t>
            </w:r>
          </w:p>
          <w:p w14:paraId="59E412A8"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22E88B20" w14:textId="77777777" w:rsidTr="00DA3DDC">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0385E6ED"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tcBorders>
              <w:top w:val="single" w:sz="6" w:space="0" w:color="auto"/>
              <w:left w:val="single" w:sz="6" w:space="0" w:color="auto"/>
              <w:bottom w:val="single" w:sz="6" w:space="0" w:color="auto"/>
              <w:right w:val="single" w:sz="6" w:space="0" w:color="auto"/>
            </w:tcBorders>
          </w:tcPr>
          <w:p w14:paraId="42F8B70A" w14:textId="77777777" w:rsidR="004B61F8" w:rsidRPr="005542B4" w:rsidRDefault="004B61F8" w:rsidP="00DA3DDC">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tcBorders>
              <w:top w:val="single" w:sz="6" w:space="0" w:color="auto"/>
              <w:left w:val="single" w:sz="6" w:space="0" w:color="auto"/>
              <w:bottom w:val="single" w:sz="6" w:space="0" w:color="auto"/>
              <w:right w:val="single" w:sz="6" w:space="0" w:color="auto"/>
            </w:tcBorders>
            <w:vAlign w:val="center"/>
          </w:tcPr>
          <w:p w14:paraId="5A92C32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55F58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BB8282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79569F1" w14:textId="77777777" w:rsidTr="00DA3DDC">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4E2E1E3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tcBorders>
              <w:top w:val="single" w:sz="6" w:space="0" w:color="auto"/>
              <w:left w:val="single" w:sz="6" w:space="0" w:color="auto"/>
              <w:bottom w:val="single" w:sz="6" w:space="0" w:color="auto"/>
              <w:right w:val="single" w:sz="6" w:space="0" w:color="auto"/>
            </w:tcBorders>
          </w:tcPr>
          <w:p w14:paraId="5A4B25A3" w14:textId="77777777" w:rsidR="004B61F8" w:rsidRPr="005542B4" w:rsidRDefault="004B61F8" w:rsidP="00DA3DDC">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tcBorders>
              <w:top w:val="single" w:sz="6" w:space="0" w:color="auto"/>
              <w:left w:val="single" w:sz="6" w:space="0" w:color="auto"/>
              <w:bottom w:val="single" w:sz="6" w:space="0" w:color="auto"/>
              <w:right w:val="single" w:sz="6" w:space="0" w:color="auto"/>
            </w:tcBorders>
            <w:vAlign w:val="center"/>
          </w:tcPr>
          <w:p w14:paraId="0FEFB46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E7E91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0E6213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F7B6037" w14:textId="77777777" w:rsidTr="00DA3DDC">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2A0DFB0C"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tcBorders>
              <w:top w:val="single" w:sz="6" w:space="0" w:color="auto"/>
              <w:left w:val="single" w:sz="6" w:space="0" w:color="auto"/>
              <w:bottom w:val="single" w:sz="6" w:space="0" w:color="auto"/>
              <w:right w:val="single" w:sz="6" w:space="0" w:color="auto"/>
            </w:tcBorders>
          </w:tcPr>
          <w:p w14:paraId="7564D38C" w14:textId="77777777" w:rsidR="004B61F8" w:rsidRPr="005542B4" w:rsidRDefault="004B61F8" w:rsidP="00DA3DDC">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38149A0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667F5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C2F592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63C7F9E" w14:textId="77777777" w:rsidTr="00DA3DDC">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3B270947"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tcBorders>
              <w:top w:val="single" w:sz="6" w:space="0" w:color="auto"/>
              <w:left w:val="single" w:sz="6" w:space="0" w:color="auto"/>
              <w:bottom w:val="single" w:sz="6" w:space="0" w:color="auto"/>
              <w:right w:val="single" w:sz="6" w:space="0" w:color="auto"/>
            </w:tcBorders>
          </w:tcPr>
          <w:p w14:paraId="639BC6D3" w14:textId="77777777" w:rsidR="004B61F8" w:rsidRPr="005542B4" w:rsidRDefault="004B61F8" w:rsidP="00DA3DDC">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tcBorders>
              <w:top w:val="single" w:sz="6" w:space="0" w:color="auto"/>
              <w:left w:val="single" w:sz="6" w:space="0" w:color="auto"/>
              <w:bottom w:val="single" w:sz="6" w:space="0" w:color="auto"/>
              <w:right w:val="single" w:sz="6" w:space="0" w:color="auto"/>
            </w:tcBorders>
            <w:vAlign w:val="center"/>
          </w:tcPr>
          <w:p w14:paraId="6A278B4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1721F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47E241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2B15DA1"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39F8BFB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tcBorders>
              <w:top w:val="single" w:sz="6" w:space="0" w:color="auto"/>
              <w:left w:val="single" w:sz="6" w:space="0" w:color="auto"/>
              <w:bottom w:val="single" w:sz="6" w:space="0" w:color="auto"/>
              <w:right w:val="single" w:sz="6" w:space="0" w:color="auto"/>
            </w:tcBorders>
          </w:tcPr>
          <w:p w14:paraId="16E0B2B8" w14:textId="77777777" w:rsidR="004B61F8" w:rsidRPr="005542B4" w:rsidRDefault="004B61F8" w:rsidP="00DA3DDC">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tcBorders>
              <w:top w:val="single" w:sz="6" w:space="0" w:color="auto"/>
              <w:left w:val="single" w:sz="6" w:space="0" w:color="auto"/>
              <w:bottom w:val="single" w:sz="6" w:space="0" w:color="auto"/>
              <w:right w:val="single" w:sz="6" w:space="0" w:color="auto"/>
            </w:tcBorders>
            <w:vAlign w:val="center"/>
          </w:tcPr>
          <w:p w14:paraId="4534F66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DD20F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D47486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7BE3D8D"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6961A488"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tcBorders>
              <w:top w:val="single" w:sz="6" w:space="0" w:color="auto"/>
              <w:left w:val="single" w:sz="6" w:space="0" w:color="auto"/>
              <w:bottom w:val="single" w:sz="6" w:space="0" w:color="auto"/>
              <w:right w:val="single" w:sz="6" w:space="0" w:color="auto"/>
            </w:tcBorders>
          </w:tcPr>
          <w:p w14:paraId="61F1D457" w14:textId="77777777" w:rsidR="004B61F8" w:rsidRPr="005542B4" w:rsidRDefault="004B61F8" w:rsidP="00DA3DDC">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tcBorders>
              <w:top w:val="single" w:sz="6" w:space="0" w:color="auto"/>
              <w:left w:val="single" w:sz="6" w:space="0" w:color="auto"/>
              <w:bottom w:val="single" w:sz="6" w:space="0" w:color="auto"/>
              <w:right w:val="single" w:sz="6" w:space="0" w:color="auto"/>
            </w:tcBorders>
            <w:vAlign w:val="center"/>
          </w:tcPr>
          <w:p w14:paraId="156C03C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BD9613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D72CA0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C40B334" w14:textId="77777777" w:rsidTr="00DA3DDC">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284C021F"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tcBorders>
              <w:top w:val="single" w:sz="6" w:space="0" w:color="auto"/>
              <w:left w:val="single" w:sz="6" w:space="0" w:color="auto"/>
              <w:bottom w:val="single" w:sz="6" w:space="0" w:color="auto"/>
              <w:right w:val="single" w:sz="6" w:space="0" w:color="auto"/>
            </w:tcBorders>
          </w:tcPr>
          <w:p w14:paraId="06FA2613" w14:textId="77777777" w:rsidR="004B61F8" w:rsidRPr="005542B4" w:rsidRDefault="004B61F8" w:rsidP="00DA3DDC">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tcBorders>
              <w:top w:val="single" w:sz="6" w:space="0" w:color="auto"/>
              <w:left w:val="single" w:sz="6" w:space="0" w:color="auto"/>
              <w:bottom w:val="single" w:sz="6" w:space="0" w:color="auto"/>
              <w:right w:val="single" w:sz="6" w:space="0" w:color="auto"/>
            </w:tcBorders>
            <w:vAlign w:val="center"/>
          </w:tcPr>
          <w:p w14:paraId="45934CF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FC840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863159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CA2C1BE" w14:textId="77777777" w:rsidTr="00DA3DDC">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292787E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tcBorders>
              <w:top w:val="single" w:sz="6" w:space="0" w:color="auto"/>
              <w:left w:val="single" w:sz="6" w:space="0" w:color="auto"/>
              <w:bottom w:val="single" w:sz="6" w:space="0" w:color="auto"/>
              <w:right w:val="single" w:sz="6" w:space="0" w:color="auto"/>
            </w:tcBorders>
          </w:tcPr>
          <w:p w14:paraId="6C95F46C" w14:textId="77777777" w:rsidR="004B61F8" w:rsidRPr="005542B4" w:rsidRDefault="004B61F8" w:rsidP="00DA3DDC">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tcBorders>
              <w:top w:val="single" w:sz="6" w:space="0" w:color="auto"/>
              <w:left w:val="single" w:sz="6" w:space="0" w:color="auto"/>
              <w:bottom w:val="single" w:sz="6" w:space="0" w:color="auto"/>
              <w:right w:val="single" w:sz="6" w:space="0" w:color="auto"/>
            </w:tcBorders>
            <w:vAlign w:val="center"/>
          </w:tcPr>
          <w:p w14:paraId="4FCEB9F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8C0ED6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C607CD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5EA4665" w14:textId="77777777" w:rsidTr="00DA3DDC">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5AEF43E1"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tcBorders>
              <w:top w:val="single" w:sz="6" w:space="0" w:color="auto"/>
              <w:left w:val="single" w:sz="6" w:space="0" w:color="auto"/>
              <w:bottom w:val="single" w:sz="6" w:space="0" w:color="auto"/>
              <w:right w:val="single" w:sz="6" w:space="0" w:color="auto"/>
            </w:tcBorders>
          </w:tcPr>
          <w:p w14:paraId="280BEEE0" w14:textId="77777777" w:rsidR="004B61F8" w:rsidRPr="005542B4" w:rsidRDefault="004B61F8" w:rsidP="00DA3DDC">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tcBorders>
              <w:top w:val="single" w:sz="6" w:space="0" w:color="auto"/>
              <w:left w:val="single" w:sz="6" w:space="0" w:color="auto"/>
              <w:bottom w:val="single" w:sz="6" w:space="0" w:color="auto"/>
              <w:right w:val="single" w:sz="6" w:space="0" w:color="auto"/>
            </w:tcBorders>
            <w:vAlign w:val="center"/>
          </w:tcPr>
          <w:p w14:paraId="6CD7BC9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6A2BE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322B79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079B540E" w14:textId="77777777" w:rsidR="004B61F8" w:rsidRPr="002604AB" w:rsidRDefault="004B61F8" w:rsidP="00DA3DDC">
      <w:pPr>
        <w:rPr>
          <w:rFonts w:ascii="Verdana" w:hAnsi="Verdana"/>
          <w:sz w:val="16"/>
          <w:szCs w:val="16"/>
        </w:rPr>
      </w:pPr>
    </w:p>
    <w:p w14:paraId="6CF45BE0" w14:textId="77777777" w:rsidR="004B61F8" w:rsidRPr="002604AB" w:rsidRDefault="004B61F8" w:rsidP="00DA3DDC">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w:t>
      </w:r>
      <w:r w:rsidRPr="003942B4">
        <w:rPr>
          <w:rFonts w:ascii="Verdana" w:hAnsi="Verdana"/>
          <w:noProof/>
          <w:sz w:val="18"/>
          <w:szCs w:val="16"/>
        </w:rPr>
        <w:t>. Dr. Selma YARLIGAN UYSAL</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75758274" w14:textId="77777777" w:rsidR="0051372C"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381A9381" w14:textId="77777777" w:rsidR="0051372C" w:rsidRDefault="0051372C">
      <w:pPr>
        <w:spacing w:after="200"/>
        <w:rPr>
          <w:rFonts w:ascii="Verdana" w:hAnsi="Verdana"/>
          <w:sz w:val="18"/>
          <w:szCs w:val="20"/>
          <w:lang w:val="en-US"/>
        </w:rPr>
      </w:pPr>
      <w:r>
        <w:rPr>
          <w:rFonts w:ascii="Verdana" w:hAnsi="Verdana"/>
          <w:sz w:val="18"/>
          <w:szCs w:val="20"/>
          <w:lang w:val="en-US"/>
        </w:rPr>
        <w:br w:type="page"/>
      </w:r>
    </w:p>
    <w:p w14:paraId="6E997CF9" w14:textId="0B4B89E4" w:rsidR="004B61F8" w:rsidRPr="002604AB" w:rsidRDefault="0013697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76000" behindDoc="0" locked="0" layoutInCell="1" allowOverlap="1" wp14:anchorId="4076C5EA" wp14:editId="66793299">
                <wp:simplePos x="0" y="0"/>
                <wp:positionH relativeFrom="column">
                  <wp:posOffset>858520</wp:posOffset>
                </wp:positionH>
                <wp:positionV relativeFrom="paragraph">
                  <wp:posOffset>-109220</wp:posOffset>
                </wp:positionV>
                <wp:extent cx="3790950" cy="977265"/>
                <wp:effectExtent l="0" t="0" r="19050" b="13335"/>
                <wp:wrapNone/>
                <wp:docPr id="6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2F01357C"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C6DAEE9"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76DC0AD1"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7297DC86"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6C5EA" id="_x0000_s1054" type="#_x0000_t202" style="position:absolute;margin-left:67.6pt;margin-top:-8.6pt;width:298.5pt;height:76.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" strokecolor="white">
                <v:textbox>
                  <w:txbxContent>
                    <w:p w14:paraId="2F01357C"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5C6DAEE9"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76DC0AD1"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7297DC86"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115C56BE" w14:textId="6BF5B2F6" w:rsidR="004B61F8" w:rsidRPr="002604AB" w:rsidRDefault="004B61F8" w:rsidP="00DA3DDC">
      <w:pPr>
        <w:outlineLvl w:val="0"/>
        <w:rPr>
          <w:rFonts w:ascii="Verdana" w:hAnsi="Verdana"/>
          <w:b/>
          <w:sz w:val="16"/>
          <w:szCs w:val="16"/>
        </w:rPr>
      </w:pPr>
    </w:p>
    <w:p w14:paraId="1E787B49" w14:textId="18F7A486" w:rsidR="004B61F8" w:rsidRPr="002604AB" w:rsidRDefault="004B61F8" w:rsidP="00DA3DDC">
      <w:pPr>
        <w:outlineLvl w:val="0"/>
        <w:rPr>
          <w:rFonts w:ascii="Verdana" w:hAnsi="Verdana"/>
          <w:b/>
          <w:sz w:val="16"/>
          <w:szCs w:val="16"/>
        </w:rPr>
      </w:pPr>
    </w:p>
    <w:p w14:paraId="0F1E6535" w14:textId="2FF165EE" w:rsidR="004B61F8" w:rsidRPr="002604AB" w:rsidRDefault="004B61F8" w:rsidP="00DA3DDC">
      <w:pPr>
        <w:outlineLvl w:val="0"/>
        <w:rPr>
          <w:rFonts w:ascii="Verdana" w:hAnsi="Verdana"/>
          <w:b/>
          <w:sz w:val="16"/>
          <w:szCs w:val="16"/>
        </w:rPr>
      </w:pPr>
    </w:p>
    <w:p w14:paraId="1C1D52E3" w14:textId="77777777" w:rsidR="004B61F8" w:rsidRPr="002604AB" w:rsidRDefault="004B61F8" w:rsidP="00DA3DDC">
      <w:pPr>
        <w:outlineLvl w:val="0"/>
        <w:rPr>
          <w:rFonts w:ascii="Verdana" w:hAnsi="Verdana"/>
          <w:b/>
          <w:sz w:val="16"/>
          <w:szCs w:val="16"/>
        </w:rPr>
      </w:pPr>
    </w:p>
    <w:p w14:paraId="2C017D85" w14:textId="77777777" w:rsidR="004B61F8" w:rsidRPr="002604AB" w:rsidRDefault="004B61F8" w:rsidP="00DA3DDC">
      <w:pPr>
        <w:outlineLvl w:val="0"/>
        <w:rPr>
          <w:rFonts w:ascii="Verdana" w:hAnsi="Verdana"/>
          <w:b/>
          <w:sz w:val="16"/>
          <w:szCs w:val="16"/>
        </w:rPr>
      </w:pPr>
    </w:p>
    <w:p w14:paraId="503933DA" w14:textId="77777777" w:rsidR="004B61F8" w:rsidRDefault="004B61F8" w:rsidP="00DA3DDC">
      <w:pPr>
        <w:outlineLvl w:val="0"/>
        <w:rPr>
          <w:rFonts w:ascii="Verdana" w:hAnsi="Verdana"/>
          <w:b/>
          <w:sz w:val="16"/>
          <w:szCs w:val="16"/>
        </w:rPr>
      </w:pPr>
    </w:p>
    <w:p w14:paraId="3D87188C" w14:textId="77777777" w:rsidR="004B61F8" w:rsidRDefault="004B61F8" w:rsidP="00DA3DDC">
      <w:pPr>
        <w:outlineLvl w:val="0"/>
        <w:rPr>
          <w:rFonts w:ascii="Verdana" w:hAnsi="Verdana"/>
          <w:b/>
          <w:sz w:val="16"/>
          <w:szCs w:val="16"/>
        </w:rPr>
      </w:pPr>
    </w:p>
    <w:p w14:paraId="02C59159" w14:textId="77777777" w:rsidR="004B61F8" w:rsidRDefault="004B61F8" w:rsidP="00DA3DDC">
      <w:pPr>
        <w:outlineLvl w:val="0"/>
        <w:rPr>
          <w:rFonts w:ascii="Verdana" w:hAnsi="Verdana"/>
          <w:b/>
          <w:sz w:val="16"/>
          <w:szCs w:val="16"/>
        </w:rPr>
      </w:pPr>
    </w:p>
    <w:p w14:paraId="7065B8AE"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73F8ED8C" w14:textId="77777777" w:rsidTr="00DA3DDC">
        <w:tc>
          <w:tcPr>
            <w:tcW w:w="1951" w:type="dxa"/>
            <w:vAlign w:val="center"/>
          </w:tcPr>
          <w:p w14:paraId="096AD1A5"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61F956AB"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357ED303"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5D71DB5A"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2FBE1C9B"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0A3024D9" w14:textId="77777777" w:rsidTr="00DA3DDC">
        <w:trPr>
          <w:trHeight w:val="338"/>
        </w:trPr>
        <w:tc>
          <w:tcPr>
            <w:tcW w:w="10173" w:type="dxa"/>
            <w:gridSpan w:val="4"/>
            <w:vAlign w:val="center"/>
          </w:tcPr>
          <w:p w14:paraId="2B5C2CD1"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495557E3" w14:textId="77777777" w:rsidTr="00DA3DDC">
        <w:tc>
          <w:tcPr>
            <w:tcW w:w="1668" w:type="dxa"/>
            <w:vAlign w:val="center"/>
          </w:tcPr>
          <w:p w14:paraId="740240EA"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15815808"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723A">
              <w:rPr>
                <w:rFonts w:ascii="Verdana" w:hAnsi="Verdana"/>
                <w:noProof/>
                <w:sz w:val="16"/>
                <w:szCs w:val="16"/>
              </w:rPr>
              <w:t>505412605</w:t>
            </w:r>
            <w:r>
              <w:rPr>
                <w:rFonts w:ascii="Verdana" w:hAnsi="Verdana"/>
                <w:sz w:val="16"/>
                <w:szCs w:val="16"/>
              </w:rPr>
              <w:fldChar w:fldCharType="end"/>
            </w:r>
          </w:p>
        </w:tc>
        <w:tc>
          <w:tcPr>
            <w:tcW w:w="1559" w:type="dxa"/>
            <w:vAlign w:val="center"/>
          </w:tcPr>
          <w:p w14:paraId="1E1AEAAC"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09A99211"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67" w:name="EN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723A">
              <w:rPr>
                <w:rFonts w:ascii="Verdana" w:hAnsi="Verdana"/>
                <w:noProof/>
                <w:sz w:val="16"/>
                <w:szCs w:val="16"/>
              </w:rPr>
              <w:t>Synthesis of Nanoparticles</w:t>
            </w:r>
            <w:r>
              <w:rPr>
                <w:rFonts w:ascii="Verdana" w:hAnsi="Verdana"/>
                <w:sz w:val="16"/>
                <w:szCs w:val="16"/>
              </w:rPr>
              <w:fldChar w:fldCharType="end"/>
            </w:r>
            <w:bookmarkEnd w:id="67"/>
          </w:p>
        </w:tc>
      </w:tr>
    </w:tbl>
    <w:p w14:paraId="6A1984C4"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55A30E8F"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70074338"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61AAAA63"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6B57794B"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5D53094"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2EB55AD5"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7E6A78A3"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17E4F0BA"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6B725BD6"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1D3A236B"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5A6D9151"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386CBB46"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3E594705"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02065573"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4808CCF5"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14ABA4FB" w14:textId="77777777" w:rsidR="004B61F8" w:rsidRPr="002604AB" w:rsidRDefault="004B61F8" w:rsidP="00DA3DDC">
            <w:pPr>
              <w:jc w:val="center"/>
              <w:rPr>
                <w:rFonts w:ascii="Verdana" w:hAnsi="Verdana"/>
                <w:b/>
                <w:sz w:val="16"/>
                <w:szCs w:val="16"/>
              </w:rPr>
            </w:pPr>
          </w:p>
        </w:tc>
      </w:tr>
      <w:tr w:rsidR="004B61F8" w:rsidRPr="002604AB" w14:paraId="16FCC2FA"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44F3C43F"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56BC72F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16932B8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26FA6E1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705DD565"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5AD0859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0CA2D70B"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5E206FE6"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1D71BF85"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2FCD198C"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6A59ED98"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568BEEA4"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79D0B3BA"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0CDF737D"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514EDE06"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59A85ADA"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2AB252C2"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161DB618"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4B9F5125"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735E41C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020F229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19AE37CC"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1CB2E2C9"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39F8E696"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05D5B37A"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15B2E7C7"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0B727DF6"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4256F07A"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1C54554F"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6A597B22"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5C7675CF" w14:textId="77777777" w:rsidTr="00DA3DDC">
        <w:trPr>
          <w:trHeight w:val="276"/>
        </w:trPr>
        <w:tc>
          <w:tcPr>
            <w:tcW w:w="3735" w:type="dxa"/>
            <w:gridSpan w:val="5"/>
            <w:vMerge/>
            <w:tcBorders>
              <w:left w:val="single" w:sz="12" w:space="0" w:color="auto"/>
              <w:right w:val="single" w:sz="12" w:space="0" w:color="auto"/>
            </w:tcBorders>
            <w:vAlign w:val="center"/>
          </w:tcPr>
          <w:p w14:paraId="725306EA"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763D36AA"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25671B1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7F87C4AE"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16913A4E" w14:textId="77777777" w:rsidR="004B61F8" w:rsidRPr="002604AB" w:rsidRDefault="004B61F8" w:rsidP="00DA3DDC">
            <w:pPr>
              <w:jc w:val="center"/>
              <w:rPr>
                <w:rFonts w:ascii="Verdana" w:hAnsi="Verdana"/>
                <w:sz w:val="16"/>
                <w:szCs w:val="16"/>
                <w:highlight w:val="yellow"/>
              </w:rPr>
            </w:pPr>
          </w:p>
        </w:tc>
      </w:tr>
      <w:tr w:rsidR="004B61F8" w:rsidRPr="002604AB" w14:paraId="58EBC691" w14:textId="77777777" w:rsidTr="00DA3DDC">
        <w:trPr>
          <w:trHeight w:val="286"/>
        </w:trPr>
        <w:tc>
          <w:tcPr>
            <w:tcW w:w="3735" w:type="dxa"/>
            <w:gridSpan w:val="5"/>
            <w:vMerge/>
            <w:tcBorders>
              <w:left w:val="single" w:sz="12" w:space="0" w:color="auto"/>
              <w:right w:val="single" w:sz="12" w:space="0" w:color="auto"/>
            </w:tcBorders>
            <w:vAlign w:val="center"/>
          </w:tcPr>
          <w:p w14:paraId="47927E3C"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A019D2F"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0AF808AB"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8712D8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B61F8" w:rsidRPr="002604AB" w14:paraId="5E8E0D26" w14:textId="77777777" w:rsidTr="00DA3DDC">
        <w:trPr>
          <w:trHeight w:val="286"/>
        </w:trPr>
        <w:tc>
          <w:tcPr>
            <w:tcW w:w="3735" w:type="dxa"/>
            <w:gridSpan w:val="5"/>
            <w:vMerge/>
            <w:tcBorders>
              <w:left w:val="single" w:sz="12" w:space="0" w:color="auto"/>
              <w:right w:val="single" w:sz="12" w:space="0" w:color="auto"/>
            </w:tcBorders>
            <w:vAlign w:val="center"/>
          </w:tcPr>
          <w:p w14:paraId="682D898E"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6030778"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2D425C3D"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5D95B3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1F369AD3" w14:textId="77777777" w:rsidTr="00DA3DDC">
        <w:trPr>
          <w:trHeight w:val="286"/>
        </w:trPr>
        <w:tc>
          <w:tcPr>
            <w:tcW w:w="3735" w:type="dxa"/>
            <w:gridSpan w:val="5"/>
            <w:vMerge/>
            <w:tcBorders>
              <w:left w:val="single" w:sz="12" w:space="0" w:color="auto"/>
              <w:right w:val="single" w:sz="12" w:space="0" w:color="auto"/>
            </w:tcBorders>
            <w:vAlign w:val="center"/>
          </w:tcPr>
          <w:p w14:paraId="0A9B4A6B"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028295A9"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66B41D0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26C99A7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4468E20" w14:textId="77777777" w:rsidTr="00DA3DDC">
        <w:trPr>
          <w:trHeight w:val="286"/>
        </w:trPr>
        <w:tc>
          <w:tcPr>
            <w:tcW w:w="3735" w:type="dxa"/>
            <w:gridSpan w:val="5"/>
            <w:vMerge/>
            <w:tcBorders>
              <w:left w:val="single" w:sz="12" w:space="0" w:color="auto"/>
              <w:right w:val="single" w:sz="12" w:space="0" w:color="auto"/>
            </w:tcBorders>
            <w:vAlign w:val="center"/>
          </w:tcPr>
          <w:p w14:paraId="0CDE45DB"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462A94B0"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6A96EB4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3ACC8CE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07038FBA" w14:textId="77777777" w:rsidTr="00DA3DDC">
        <w:trPr>
          <w:trHeight w:val="294"/>
        </w:trPr>
        <w:tc>
          <w:tcPr>
            <w:tcW w:w="3735" w:type="dxa"/>
            <w:gridSpan w:val="5"/>
            <w:vMerge/>
            <w:tcBorders>
              <w:left w:val="single" w:sz="12" w:space="0" w:color="auto"/>
              <w:right w:val="single" w:sz="12" w:space="0" w:color="auto"/>
            </w:tcBorders>
            <w:vAlign w:val="center"/>
          </w:tcPr>
          <w:p w14:paraId="31C74668"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4E4C305"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171A7C5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6E211A8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429F0F3"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2EAD8E97"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5343FD4A"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7258CFD4"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17B544CF"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80D7AB5"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68296930"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00A17C8D"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01D8208"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271235AA"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 xml:space="preserve">New methods for the synthesis of nano-particles. Polymer nanoparticle technology. Latex technology (emulsion, suspension and emulsion polymerizations). cross-linked nano-structured polymers, nanojeller microgel, SCL micelles, polymer nanocomposites, nano-catalysts, nano-porous materials, the other nanomaterials synthesis and characterization </w:t>
            </w:r>
            <w:r w:rsidRPr="00A83CA8">
              <w:rPr>
                <w:rFonts w:ascii="Verdana" w:hAnsi="Verdana"/>
                <w:sz w:val="16"/>
                <w:szCs w:val="16"/>
              </w:rPr>
              <w:fldChar w:fldCharType="end"/>
            </w:r>
          </w:p>
        </w:tc>
      </w:tr>
      <w:tr w:rsidR="004B61F8" w:rsidRPr="002604AB" w14:paraId="18D724F8"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E33CCC4"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3443671A"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Nano-sized polymer materials design, synthesis and characterization of acquisition provision of in-depth information.</w:t>
            </w:r>
            <w:r w:rsidRPr="00A83CA8">
              <w:rPr>
                <w:rFonts w:ascii="Verdana" w:hAnsi="Verdana"/>
                <w:sz w:val="16"/>
                <w:szCs w:val="16"/>
              </w:rPr>
              <w:fldChar w:fldCharType="end"/>
            </w:r>
          </w:p>
        </w:tc>
      </w:tr>
      <w:tr w:rsidR="004B61F8" w:rsidRPr="002604AB" w14:paraId="476AD8A1"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0B1ED60"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14EC46F5"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Students aims gain a solid infrastructure of polymer chemistry.</w:t>
            </w:r>
            <w:r w:rsidRPr="00A83CA8">
              <w:rPr>
                <w:rFonts w:ascii="Verdana" w:hAnsi="Verdana"/>
                <w:sz w:val="16"/>
                <w:szCs w:val="16"/>
              </w:rPr>
              <w:fldChar w:fldCharType="end"/>
            </w:r>
          </w:p>
        </w:tc>
      </w:tr>
      <w:tr w:rsidR="004B61F8" w:rsidRPr="002604AB" w14:paraId="67397C6F"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9057818"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11DD283C" w14:textId="77777777" w:rsidR="004B61F8" w:rsidRPr="00B7723A"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723A">
              <w:rPr>
                <w:rFonts w:ascii="Verdana" w:hAnsi="Verdana"/>
                <w:noProof/>
                <w:sz w:val="16"/>
                <w:szCs w:val="16"/>
              </w:rPr>
              <w:t>1.</w:t>
            </w:r>
            <w:r>
              <w:rPr>
                <w:rFonts w:ascii="Verdana" w:hAnsi="Verdana"/>
                <w:noProof/>
                <w:sz w:val="16"/>
                <w:szCs w:val="16"/>
              </w:rPr>
              <w:t xml:space="preserve"> </w:t>
            </w:r>
            <w:r w:rsidRPr="00B7723A">
              <w:rPr>
                <w:rFonts w:ascii="Verdana" w:hAnsi="Verdana"/>
                <w:noProof/>
                <w:sz w:val="16"/>
                <w:szCs w:val="16"/>
              </w:rPr>
              <w:t>The concept of nanoparticle technology Understand.</w:t>
            </w:r>
          </w:p>
          <w:p w14:paraId="6C5D2E68" w14:textId="77777777" w:rsidR="004B61F8" w:rsidRPr="000558DE" w:rsidRDefault="004B61F8" w:rsidP="00DA3DDC">
            <w:pPr>
              <w:tabs>
                <w:tab w:val="left" w:pos="7800"/>
              </w:tabs>
              <w:rPr>
                <w:rFonts w:ascii="Verdana" w:hAnsi="Verdana"/>
                <w:noProof/>
                <w:sz w:val="16"/>
                <w:szCs w:val="16"/>
              </w:rPr>
            </w:pPr>
            <w:r>
              <w:rPr>
                <w:rFonts w:ascii="Verdana" w:hAnsi="Verdana"/>
                <w:noProof/>
                <w:sz w:val="16"/>
                <w:szCs w:val="16"/>
              </w:rPr>
              <w:t xml:space="preserve"> </w:t>
            </w:r>
            <w:r w:rsidRPr="00B7723A">
              <w:rPr>
                <w:rFonts w:ascii="Verdana" w:hAnsi="Verdana"/>
                <w:noProof/>
                <w:sz w:val="16"/>
                <w:szCs w:val="16"/>
              </w:rPr>
              <w:t>2.</w:t>
            </w:r>
            <w:r>
              <w:rPr>
                <w:rFonts w:ascii="Verdana" w:hAnsi="Verdana"/>
                <w:noProof/>
                <w:sz w:val="16"/>
                <w:szCs w:val="16"/>
              </w:rPr>
              <w:t xml:space="preserve"> </w:t>
            </w:r>
            <w:r w:rsidRPr="00B7723A">
              <w:rPr>
                <w:rFonts w:ascii="Verdana" w:hAnsi="Verdana"/>
                <w:noProof/>
                <w:sz w:val="16"/>
                <w:szCs w:val="16"/>
              </w:rPr>
              <w:t>Nanoparticle synthesis methods obtain knowledge</w:t>
            </w:r>
            <w:r>
              <w:rPr>
                <w:rFonts w:ascii="Verdana" w:hAnsi="Verdana"/>
                <w:noProof/>
                <w:sz w:val="16"/>
                <w:szCs w:val="16"/>
              </w:rPr>
              <w:t>.</w:t>
            </w:r>
          </w:p>
          <w:p w14:paraId="4DCA36DA" w14:textId="77777777" w:rsidR="004B61F8" w:rsidRPr="00B7723A" w:rsidRDefault="004B61F8" w:rsidP="00DA3DDC">
            <w:pPr>
              <w:tabs>
                <w:tab w:val="left" w:pos="7800"/>
              </w:tabs>
              <w:rPr>
                <w:rFonts w:ascii="Verdana" w:hAnsi="Verdana"/>
                <w:noProof/>
                <w:sz w:val="16"/>
                <w:szCs w:val="16"/>
              </w:rPr>
            </w:pPr>
            <w:r w:rsidRPr="000558DE">
              <w:rPr>
                <w:rFonts w:ascii="Verdana" w:hAnsi="Verdana"/>
                <w:noProof/>
                <w:sz w:val="16"/>
                <w:szCs w:val="16"/>
              </w:rPr>
              <w:t xml:space="preserve"> </w:t>
            </w:r>
            <w:r>
              <w:rPr>
                <w:rFonts w:ascii="Verdana" w:hAnsi="Verdana"/>
                <w:noProof/>
                <w:sz w:val="16"/>
                <w:szCs w:val="16"/>
              </w:rPr>
              <w:t>3</w:t>
            </w:r>
            <w:r w:rsidRPr="000558DE">
              <w:rPr>
                <w:rFonts w:ascii="Verdana" w:hAnsi="Verdana"/>
                <w:noProof/>
                <w:sz w:val="16"/>
                <w:szCs w:val="16"/>
              </w:rPr>
              <w:t>. Nanoparticle synthesis methods obtain experience</w:t>
            </w:r>
            <w:r>
              <w:rPr>
                <w:rFonts w:ascii="Verdana" w:hAnsi="Verdana"/>
                <w:noProof/>
                <w:sz w:val="16"/>
                <w:szCs w:val="16"/>
              </w:rPr>
              <w:t>.</w:t>
            </w:r>
            <w:r w:rsidRPr="00B7723A">
              <w:rPr>
                <w:rFonts w:ascii="Verdana" w:hAnsi="Verdana"/>
                <w:noProof/>
                <w:sz w:val="16"/>
                <w:szCs w:val="16"/>
              </w:rPr>
              <w:t xml:space="preserve"> </w:t>
            </w:r>
          </w:p>
          <w:p w14:paraId="61A738C3" w14:textId="77777777" w:rsidR="004B61F8" w:rsidRPr="00E3546D" w:rsidRDefault="004B61F8" w:rsidP="00DA3DDC">
            <w:pPr>
              <w:tabs>
                <w:tab w:val="left" w:pos="7800"/>
              </w:tabs>
              <w:rPr>
                <w:rFonts w:ascii="Verdana" w:hAnsi="Verdana"/>
                <w:sz w:val="16"/>
                <w:szCs w:val="16"/>
              </w:rPr>
            </w:pPr>
            <w:r>
              <w:rPr>
                <w:rFonts w:ascii="Verdana" w:hAnsi="Verdana"/>
                <w:noProof/>
                <w:sz w:val="16"/>
                <w:szCs w:val="16"/>
              </w:rPr>
              <w:t xml:space="preserve"> 4</w:t>
            </w:r>
            <w:r w:rsidRPr="00B7723A">
              <w:rPr>
                <w:rFonts w:ascii="Verdana" w:hAnsi="Verdana"/>
                <w:noProof/>
                <w:sz w:val="16"/>
                <w:szCs w:val="16"/>
              </w:rPr>
              <w:t>.</w:t>
            </w:r>
            <w:r>
              <w:rPr>
                <w:rFonts w:ascii="Verdana" w:hAnsi="Verdana"/>
                <w:noProof/>
                <w:sz w:val="16"/>
                <w:szCs w:val="16"/>
              </w:rPr>
              <w:t xml:space="preserve"> </w:t>
            </w:r>
            <w:r w:rsidRPr="00B7723A">
              <w:rPr>
                <w:rFonts w:ascii="Verdana" w:hAnsi="Verdana"/>
                <w:noProof/>
                <w:sz w:val="16"/>
                <w:szCs w:val="16"/>
              </w:rPr>
              <w:t>Size due to changes notice amenities and losses in the application</w:t>
            </w:r>
            <w:r>
              <w:rPr>
                <w:rFonts w:ascii="Verdana" w:hAnsi="Verdana"/>
                <w:sz w:val="16"/>
                <w:szCs w:val="16"/>
              </w:rPr>
              <w:fldChar w:fldCharType="end"/>
            </w:r>
          </w:p>
        </w:tc>
      </w:tr>
      <w:tr w:rsidR="004B61F8" w:rsidRPr="002604AB" w14:paraId="58B4810E"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367A83C"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5AADCD94"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723A">
              <w:rPr>
                <w:rFonts w:ascii="Verdana" w:hAnsi="Verdana"/>
                <w:b w:val="0"/>
                <w:noProof/>
                <w:sz w:val="16"/>
                <w:szCs w:val="16"/>
              </w:rPr>
              <w:t>Nanomaterials: From Research to Appl., 2006, H.Sonoko ve ark,.</w:t>
            </w:r>
            <w:r w:rsidRPr="006849DA">
              <w:rPr>
                <w:rFonts w:ascii="Verdana" w:hAnsi="Verdana"/>
                <w:b w:val="0"/>
                <w:sz w:val="16"/>
                <w:szCs w:val="16"/>
              </w:rPr>
              <w:fldChar w:fldCharType="end"/>
            </w:r>
          </w:p>
        </w:tc>
      </w:tr>
      <w:tr w:rsidR="004B61F8" w:rsidRPr="002604AB" w14:paraId="2593068E"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FC7CB35"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4ECB70EB" w14:textId="77777777" w:rsidR="004B61F8" w:rsidRPr="0041765A"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765A">
              <w:rPr>
                <w:rFonts w:ascii="Verdana" w:hAnsi="Verdana"/>
                <w:b w:val="0"/>
                <w:noProof/>
                <w:sz w:val="16"/>
                <w:szCs w:val="16"/>
              </w:rPr>
              <w:t xml:space="preserve">1. Materials Science and Engineering Handbook, 3rd Ed., JF Shackelford, W Alexander, CRC Press, USA 2001                                                       </w:t>
            </w:r>
          </w:p>
          <w:p w14:paraId="6DB7B7D7" w14:textId="77777777" w:rsidR="004B61F8" w:rsidRPr="0041765A" w:rsidRDefault="004B61F8" w:rsidP="00DA3DDC">
            <w:pPr>
              <w:pStyle w:val="Balk4"/>
              <w:rPr>
                <w:rFonts w:ascii="Verdana" w:hAnsi="Verdana"/>
                <w:b w:val="0"/>
                <w:noProof/>
                <w:sz w:val="16"/>
                <w:szCs w:val="16"/>
              </w:rPr>
            </w:pPr>
            <w:r w:rsidRPr="0041765A">
              <w:rPr>
                <w:rFonts w:ascii="Verdana" w:hAnsi="Verdana"/>
                <w:b w:val="0"/>
                <w:noProof/>
                <w:sz w:val="16"/>
                <w:szCs w:val="16"/>
              </w:rPr>
              <w:t xml:space="preserve">2. Nanomaterials and Nanochemistry, 2006, C. Br´echignac P. Houdy M. Lahmani, Berlin, France.                                                                                    3. Emulsions: Teory and prectice, P. Becher, 2001, US, Oxford Press                     Controlled Synthesis of Nanoparticles in Microheterogeneous Syst. 2006-Springer, V. T. Liveri </w:t>
            </w:r>
          </w:p>
          <w:p w14:paraId="3C14B675" w14:textId="77777777" w:rsidR="004B61F8" w:rsidRPr="0041765A" w:rsidRDefault="004B61F8" w:rsidP="00DA3DDC">
            <w:pPr>
              <w:pStyle w:val="Balk4"/>
              <w:rPr>
                <w:rFonts w:ascii="Verdana" w:hAnsi="Verdana"/>
                <w:b w:val="0"/>
                <w:noProof/>
                <w:sz w:val="16"/>
                <w:szCs w:val="16"/>
              </w:rPr>
            </w:pPr>
            <w:r w:rsidRPr="0041765A">
              <w:rPr>
                <w:rFonts w:ascii="Verdana" w:hAnsi="Verdana"/>
                <w:b w:val="0"/>
                <w:noProof/>
                <w:sz w:val="16"/>
                <w:szCs w:val="16"/>
              </w:rPr>
              <w:t xml:space="preserve">4. Metal nanoparticles: Synthesis, Chr. and Appl., 2002, D.L. Feldheim and G.A. Foss, USA, NY.                                                                         </w:t>
            </w:r>
          </w:p>
          <w:p w14:paraId="01A86A05" w14:textId="77777777" w:rsidR="004B61F8" w:rsidRPr="0041765A" w:rsidRDefault="004B61F8" w:rsidP="00DA3DDC">
            <w:pPr>
              <w:pStyle w:val="Balk4"/>
              <w:rPr>
                <w:rFonts w:ascii="Verdana" w:hAnsi="Verdana"/>
                <w:b w:val="0"/>
                <w:noProof/>
                <w:sz w:val="16"/>
                <w:szCs w:val="16"/>
              </w:rPr>
            </w:pPr>
            <w:r w:rsidRPr="0041765A">
              <w:rPr>
                <w:rFonts w:ascii="Verdana" w:hAnsi="Verdana"/>
                <w:b w:val="0"/>
                <w:noProof/>
                <w:sz w:val="16"/>
                <w:szCs w:val="16"/>
              </w:rPr>
              <w:t xml:space="preserve"> 5. Emissive Materials.Nanomaterials, 2006, A. Abe ve arkadaşları           </w:t>
            </w:r>
          </w:p>
          <w:p w14:paraId="34F7E82E" w14:textId="77777777" w:rsidR="004B61F8" w:rsidRPr="006849DA" w:rsidRDefault="004B61F8" w:rsidP="00DA3DDC">
            <w:pPr>
              <w:pStyle w:val="Balk4"/>
              <w:rPr>
                <w:rFonts w:ascii="Verdana" w:hAnsi="Verdana"/>
                <w:b w:val="0"/>
                <w:color w:val="000000"/>
                <w:sz w:val="16"/>
                <w:szCs w:val="16"/>
              </w:rPr>
            </w:pPr>
            <w:r w:rsidRPr="0041765A">
              <w:rPr>
                <w:rFonts w:ascii="Verdana" w:hAnsi="Verdana"/>
                <w:b w:val="0"/>
                <w:noProof/>
                <w:sz w:val="16"/>
                <w:szCs w:val="16"/>
              </w:rPr>
              <w:t>6. Polymer nanocomposites, 2006, Edited by Yiu-Wing Mai and Zhong-Zhen Yu. Published by Woodhead Publishing Limited, Abington Hall, Abington,Cambridge CB1 6AH, England</w:t>
            </w:r>
            <w:r w:rsidRPr="006849DA">
              <w:rPr>
                <w:rFonts w:ascii="Verdana" w:hAnsi="Verdana"/>
                <w:b w:val="0"/>
                <w:sz w:val="16"/>
                <w:szCs w:val="16"/>
              </w:rPr>
              <w:fldChar w:fldCharType="end"/>
            </w:r>
          </w:p>
        </w:tc>
      </w:tr>
    </w:tbl>
    <w:p w14:paraId="146F2C66" w14:textId="77777777" w:rsidR="004B61F8" w:rsidRPr="002604AB" w:rsidRDefault="004B61F8" w:rsidP="00DA3DDC">
      <w:pPr>
        <w:rPr>
          <w:rFonts w:ascii="Verdana" w:hAnsi="Verdana"/>
          <w:sz w:val="16"/>
          <w:szCs w:val="16"/>
        </w:rPr>
        <w:sectPr w:rsidR="004B61F8" w:rsidRPr="002604AB" w:rsidSect="00DA3DDC">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109A0293"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80706BC"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79135A30"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6179EF"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598FB4AE"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46F531AB"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677E19D"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70173FB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Introduction to Nanoscience and pre-concepts</w:t>
            </w:r>
            <w:r w:rsidRPr="00A83CA8">
              <w:rPr>
                <w:rFonts w:ascii="Verdana" w:hAnsi="Verdana"/>
                <w:sz w:val="16"/>
                <w:szCs w:val="16"/>
              </w:rPr>
              <w:fldChar w:fldCharType="end"/>
            </w:r>
          </w:p>
        </w:tc>
      </w:tr>
      <w:tr w:rsidR="004B61F8" w:rsidRPr="002604AB" w14:paraId="41C7CF74"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7F3846"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769EB662"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Classification of nanostructures and material property-structure interaction</w:t>
            </w:r>
            <w:r w:rsidRPr="00A83CA8">
              <w:rPr>
                <w:rFonts w:ascii="Verdana" w:hAnsi="Verdana"/>
                <w:sz w:val="16"/>
                <w:szCs w:val="16"/>
              </w:rPr>
              <w:fldChar w:fldCharType="end"/>
            </w:r>
          </w:p>
        </w:tc>
      </w:tr>
      <w:tr w:rsidR="004B61F8" w:rsidRPr="002604AB" w14:paraId="377C7EF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96E66BD"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0B68331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New methods for the synthesis of nanoparticles.</w:t>
            </w:r>
            <w:r w:rsidRPr="00A83CA8">
              <w:rPr>
                <w:rFonts w:ascii="Verdana" w:hAnsi="Verdana"/>
                <w:sz w:val="16"/>
                <w:szCs w:val="16"/>
              </w:rPr>
              <w:fldChar w:fldCharType="end"/>
            </w:r>
          </w:p>
        </w:tc>
      </w:tr>
      <w:tr w:rsidR="004B61F8" w:rsidRPr="002604AB" w14:paraId="5FC247AA"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200833"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6DE75C0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Polymer nanoparticle technology</w:t>
            </w:r>
            <w:r w:rsidRPr="00A83CA8">
              <w:rPr>
                <w:rFonts w:ascii="Verdana" w:hAnsi="Verdana"/>
                <w:sz w:val="16"/>
                <w:szCs w:val="16"/>
              </w:rPr>
              <w:fldChar w:fldCharType="end"/>
            </w:r>
          </w:p>
        </w:tc>
      </w:tr>
      <w:tr w:rsidR="004B61F8" w:rsidRPr="002604AB" w14:paraId="2C7A9A85"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443DC5"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44026F7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Latex technology: emulsion polymerization with a latex</w:t>
            </w:r>
            <w:r w:rsidRPr="00A83CA8">
              <w:rPr>
                <w:rFonts w:ascii="Verdana" w:hAnsi="Verdana"/>
                <w:sz w:val="16"/>
                <w:szCs w:val="16"/>
              </w:rPr>
              <w:fldChar w:fldCharType="end"/>
            </w:r>
          </w:p>
        </w:tc>
      </w:tr>
      <w:tr w:rsidR="004B61F8" w:rsidRPr="002604AB" w14:paraId="0D0F5DC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686B0F0"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83ED21D"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7225D6B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8E7550"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713750DB"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Latex technology: Dispersion Polymerization</w:t>
            </w:r>
            <w:r w:rsidRPr="00A83CA8">
              <w:rPr>
                <w:rFonts w:ascii="Verdana" w:hAnsi="Verdana"/>
                <w:sz w:val="16"/>
                <w:szCs w:val="16"/>
              </w:rPr>
              <w:fldChar w:fldCharType="end"/>
            </w:r>
          </w:p>
        </w:tc>
      </w:tr>
      <w:tr w:rsidR="004B61F8" w:rsidRPr="002604AB" w14:paraId="7C34CE7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AC3A86"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5A4DF82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Latex technology: Suspension Polymerization</w:t>
            </w:r>
            <w:r w:rsidRPr="00A83CA8">
              <w:rPr>
                <w:rFonts w:ascii="Verdana" w:hAnsi="Verdana"/>
                <w:sz w:val="16"/>
                <w:szCs w:val="16"/>
              </w:rPr>
              <w:fldChar w:fldCharType="end"/>
            </w:r>
          </w:p>
        </w:tc>
      </w:tr>
      <w:tr w:rsidR="004B61F8" w:rsidRPr="002604AB" w14:paraId="20FCE4D3"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E1D28C"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42570F90"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 xml:space="preserve">Cross-linked nano-structured polymers, SCL micelles and synthesis </w:t>
            </w:r>
            <w:r w:rsidRPr="00A83CA8">
              <w:rPr>
                <w:rFonts w:ascii="Verdana" w:hAnsi="Verdana"/>
                <w:sz w:val="16"/>
                <w:szCs w:val="16"/>
              </w:rPr>
              <w:fldChar w:fldCharType="end"/>
            </w:r>
          </w:p>
        </w:tc>
      </w:tr>
      <w:tr w:rsidR="004B61F8" w:rsidRPr="002604AB" w14:paraId="13C4734D"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E34081"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492E6423"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Nanojeller, the synthesis of microgel</w:t>
            </w:r>
            <w:r w:rsidRPr="00A83CA8">
              <w:rPr>
                <w:rFonts w:ascii="Verdana" w:hAnsi="Verdana"/>
                <w:sz w:val="16"/>
                <w:szCs w:val="16"/>
              </w:rPr>
              <w:fldChar w:fldCharType="end"/>
            </w:r>
          </w:p>
        </w:tc>
      </w:tr>
      <w:tr w:rsidR="004B61F8" w:rsidRPr="002604AB" w14:paraId="77B07CB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288099E"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67E5D886"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08989FF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ACA7B5"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22AAAC1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Synthesis of metal oxide nano-structures</w:t>
            </w:r>
            <w:r w:rsidRPr="00A83CA8">
              <w:rPr>
                <w:rFonts w:ascii="Verdana" w:hAnsi="Verdana"/>
                <w:sz w:val="16"/>
                <w:szCs w:val="16"/>
              </w:rPr>
              <w:fldChar w:fldCharType="end"/>
            </w:r>
          </w:p>
        </w:tc>
      </w:tr>
      <w:tr w:rsidR="004B61F8" w:rsidRPr="002604AB" w14:paraId="4BB1F7B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3D5D48"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673086D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723A">
              <w:rPr>
                <w:rFonts w:ascii="Verdana" w:hAnsi="Verdana"/>
                <w:noProof/>
                <w:sz w:val="16"/>
                <w:szCs w:val="16"/>
              </w:rPr>
              <w:t>Containing polymer nanocomposites</w:t>
            </w:r>
            <w:r w:rsidRPr="00A83CA8">
              <w:rPr>
                <w:rFonts w:ascii="Verdana" w:hAnsi="Verdana"/>
                <w:sz w:val="16"/>
                <w:szCs w:val="16"/>
              </w:rPr>
              <w:fldChar w:fldCharType="end"/>
            </w:r>
          </w:p>
        </w:tc>
      </w:tr>
      <w:tr w:rsidR="004B61F8" w:rsidRPr="002604AB" w14:paraId="50DA222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78185F"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6B4BAA8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B7723A">
              <w:rPr>
                <w:rFonts w:ascii="Verdana" w:hAnsi="Verdana"/>
                <w:noProof/>
                <w:sz w:val="16"/>
                <w:szCs w:val="16"/>
              </w:rPr>
              <w:t>ano-catalysts, nano-porous materials</w:t>
            </w:r>
            <w:r>
              <w:rPr>
                <w:rFonts w:ascii="Verdana" w:hAnsi="Verdana"/>
                <w:noProof/>
                <w:sz w:val="16"/>
                <w:szCs w:val="16"/>
              </w:rPr>
              <w:t>, s</w:t>
            </w:r>
            <w:r w:rsidRPr="00182FED">
              <w:rPr>
                <w:rFonts w:ascii="Verdana" w:hAnsi="Verdana"/>
                <w:noProof/>
                <w:sz w:val="16"/>
                <w:szCs w:val="16"/>
              </w:rPr>
              <w:t>ynthesis and characterization of other nanomaterials</w:t>
            </w:r>
            <w:r w:rsidRPr="00A83CA8">
              <w:rPr>
                <w:rFonts w:ascii="Verdana" w:hAnsi="Verdana"/>
                <w:sz w:val="16"/>
                <w:szCs w:val="16"/>
              </w:rPr>
              <w:fldChar w:fldCharType="end"/>
            </w:r>
          </w:p>
        </w:tc>
      </w:tr>
      <w:tr w:rsidR="004B61F8" w:rsidRPr="002604AB" w14:paraId="412BD9CB"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5B5E4BCD"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4B8ED26F"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4A4F290C" w14:textId="77777777" w:rsidR="004B61F8" w:rsidRPr="002604AB" w:rsidRDefault="004B61F8" w:rsidP="00DA3DDC">
      <w:pPr>
        <w:rPr>
          <w:rFonts w:ascii="Verdana" w:hAnsi="Verdana"/>
          <w:sz w:val="16"/>
          <w:szCs w:val="16"/>
        </w:rPr>
      </w:pPr>
    </w:p>
    <w:p w14:paraId="59E68534"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4B9DBB73"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7B90FF8B"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04A867AB"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10AA5172"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7D2D0AAF"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43FFC898"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46BF5426" w14:textId="77777777" w:rsidR="004B61F8" w:rsidRDefault="004B61F8" w:rsidP="00DA3DDC">
            <w:pPr>
              <w:jc w:val="center"/>
              <w:rPr>
                <w:rFonts w:ascii="Verdana" w:hAnsi="Verdana"/>
                <w:b/>
                <w:sz w:val="18"/>
                <w:szCs w:val="16"/>
              </w:rPr>
            </w:pPr>
            <w:r>
              <w:rPr>
                <w:rFonts w:ascii="Verdana" w:hAnsi="Verdana"/>
                <w:b/>
                <w:sz w:val="18"/>
                <w:szCs w:val="16"/>
              </w:rPr>
              <w:t>3</w:t>
            </w:r>
          </w:p>
          <w:p w14:paraId="350C02FB"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28DB3479" w14:textId="77777777" w:rsidR="004B61F8" w:rsidRDefault="004B61F8" w:rsidP="00DA3DDC">
            <w:pPr>
              <w:jc w:val="center"/>
              <w:rPr>
                <w:rFonts w:ascii="Verdana" w:hAnsi="Verdana"/>
                <w:b/>
                <w:sz w:val="18"/>
                <w:szCs w:val="16"/>
              </w:rPr>
            </w:pPr>
            <w:r>
              <w:rPr>
                <w:rFonts w:ascii="Verdana" w:hAnsi="Verdana"/>
                <w:b/>
                <w:sz w:val="18"/>
                <w:szCs w:val="16"/>
              </w:rPr>
              <w:t>2</w:t>
            </w:r>
          </w:p>
          <w:p w14:paraId="7C78BEE6"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3F407F8E" w14:textId="77777777" w:rsidR="004B61F8" w:rsidRDefault="004B61F8" w:rsidP="00DA3DDC">
            <w:pPr>
              <w:jc w:val="center"/>
              <w:rPr>
                <w:rFonts w:ascii="Verdana" w:hAnsi="Verdana"/>
                <w:b/>
                <w:sz w:val="18"/>
                <w:szCs w:val="16"/>
              </w:rPr>
            </w:pPr>
            <w:r>
              <w:rPr>
                <w:rFonts w:ascii="Verdana" w:hAnsi="Verdana"/>
                <w:b/>
                <w:sz w:val="18"/>
                <w:szCs w:val="16"/>
              </w:rPr>
              <w:t>1</w:t>
            </w:r>
          </w:p>
          <w:p w14:paraId="286A4A1F"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69ECC393"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71032F2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22348924"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547DF6B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F6F36C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89652A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44AFE69"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3B17DD7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1D9893EC"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016F8F3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FD5F99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ED4C9B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B78A628"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4C0EAF40"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6A66116D"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68B7610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E115E7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B620C2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3486404"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3E8B27A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7B7CB9FB"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7AF7D89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13D870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072E85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FB95299"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1B31C473"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5F4A2A4B"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3B457A2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36B19A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EC326E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5A84E54A"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13A2A53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61A88BC3"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1A06A9CF"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CAD283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9ED954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743F7B9"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375D2492"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0B50C2F8"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345453F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22653EC"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36E3DC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F74108E"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7583292E"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43CFB3A9"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122C2E3E"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3F6BDD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BDCC4B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6343058"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72ABCA29"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43777809"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944D5E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0CEB03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44B421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7B2F89B0" w14:textId="77777777" w:rsidR="004B61F8" w:rsidRPr="002604AB" w:rsidRDefault="004B61F8" w:rsidP="00DA3DDC">
      <w:pPr>
        <w:rPr>
          <w:rFonts w:ascii="Verdana" w:hAnsi="Verdana"/>
          <w:sz w:val="16"/>
          <w:szCs w:val="16"/>
        </w:rPr>
      </w:pPr>
    </w:p>
    <w:p w14:paraId="69C23074"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7723A">
        <w:rPr>
          <w:rFonts w:ascii="Verdana" w:hAnsi="Verdana"/>
          <w:noProof/>
          <w:sz w:val="18"/>
          <w:szCs w:val="16"/>
        </w:rPr>
        <w:t>Prof. Dr. Vural Bütün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0051372C">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59C9B45F" w14:textId="77777777" w:rsidR="0051372C" w:rsidRDefault="004B61F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2A197F5F" w14:textId="77777777" w:rsidR="0051372C" w:rsidRDefault="0051372C">
      <w:pPr>
        <w:spacing w:after="200"/>
        <w:rPr>
          <w:rFonts w:ascii="Verdana" w:hAnsi="Verdana"/>
          <w:sz w:val="18"/>
          <w:szCs w:val="20"/>
          <w:lang w:val="en-US"/>
        </w:rPr>
      </w:pPr>
      <w:r>
        <w:rPr>
          <w:rFonts w:ascii="Verdana" w:hAnsi="Verdana"/>
          <w:sz w:val="18"/>
          <w:szCs w:val="20"/>
          <w:lang w:val="en-US"/>
        </w:rPr>
        <w:br w:type="page"/>
      </w:r>
    </w:p>
    <w:p w14:paraId="2F3837B4" w14:textId="50E94163" w:rsidR="004B61F8" w:rsidRPr="002604AB" w:rsidRDefault="00136973" w:rsidP="00DA3DDC">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80096" behindDoc="0" locked="0" layoutInCell="1" allowOverlap="1" wp14:anchorId="30EE582F" wp14:editId="1F7E5BDE">
                <wp:simplePos x="0" y="0"/>
                <wp:positionH relativeFrom="column">
                  <wp:posOffset>1183005</wp:posOffset>
                </wp:positionH>
                <wp:positionV relativeFrom="paragraph">
                  <wp:posOffset>-298450</wp:posOffset>
                </wp:positionV>
                <wp:extent cx="3790950" cy="977265"/>
                <wp:effectExtent l="0" t="0" r="19050" b="13335"/>
                <wp:wrapNone/>
                <wp:docPr id="6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175A4C4E"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7E2DF83E"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4994D4C"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4837304E"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E582F" id="_x0000_s1055" type="#_x0000_t202" style="position:absolute;margin-left:93.15pt;margin-top:-23.5pt;width:298.5pt;height:76.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k3Lw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" strokecolor="white">
                <v:textbox>
                  <w:txbxContent>
                    <w:p w14:paraId="175A4C4E" w14:textId="77777777" w:rsidR="0070709A" w:rsidRDefault="0070709A" w:rsidP="00DA3DDC">
                      <w:pPr>
                        <w:spacing w:after="120"/>
                        <w:jc w:val="center"/>
                        <w:rPr>
                          <w:rFonts w:ascii="Verdana" w:hAnsi="Verdana"/>
                          <w:b/>
                          <w:sz w:val="16"/>
                          <w:szCs w:val="20"/>
                        </w:rPr>
                      </w:pPr>
                      <w:r>
                        <w:rPr>
                          <w:rFonts w:ascii="Verdana" w:hAnsi="Verdana"/>
                          <w:b/>
                          <w:sz w:val="16"/>
                          <w:szCs w:val="20"/>
                        </w:rPr>
                        <w:t>T.R.</w:t>
                      </w:r>
                    </w:p>
                    <w:p w14:paraId="7E2DF83E" w14:textId="77777777" w:rsidR="0070709A" w:rsidRDefault="0070709A" w:rsidP="00DA3DDC">
                      <w:pPr>
                        <w:spacing w:after="120"/>
                        <w:jc w:val="center"/>
                        <w:rPr>
                          <w:rFonts w:ascii="Verdana" w:hAnsi="Verdana"/>
                          <w:b/>
                          <w:sz w:val="16"/>
                          <w:szCs w:val="20"/>
                        </w:rPr>
                      </w:pPr>
                      <w:r>
                        <w:rPr>
                          <w:rFonts w:ascii="Verdana" w:hAnsi="Verdana"/>
                          <w:b/>
                          <w:sz w:val="16"/>
                          <w:szCs w:val="20"/>
                        </w:rPr>
                        <w:t>ESKISEHIR OSMANGAZI UNIVERSITY</w:t>
                      </w:r>
                    </w:p>
                    <w:p w14:paraId="44994D4C" w14:textId="77777777" w:rsidR="0070709A" w:rsidRDefault="0070709A" w:rsidP="00DA3DDC">
                      <w:pPr>
                        <w:spacing w:after="120"/>
                        <w:jc w:val="center"/>
                        <w:rPr>
                          <w:rFonts w:ascii="Verdana" w:hAnsi="Verdana"/>
                          <w:b/>
                          <w:sz w:val="6"/>
                          <w:szCs w:val="10"/>
                        </w:rPr>
                      </w:pPr>
                      <w:r>
                        <w:rPr>
                          <w:rFonts w:ascii="Verdana" w:hAnsi="Verdana"/>
                          <w:b/>
                          <w:sz w:val="16"/>
                          <w:szCs w:val="20"/>
                        </w:rPr>
                        <w:t>GRADUATE SCHOOL OF NATURAL AND APPLIED SCIENCES</w:t>
                      </w:r>
                    </w:p>
                    <w:p w14:paraId="4837304E" w14:textId="77777777" w:rsidR="0070709A" w:rsidRDefault="0070709A" w:rsidP="00DA3DDC">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B61F8" w:rsidRPr="002604AB">
        <w:rPr>
          <w:rFonts w:ascii="Verdana" w:hAnsi="Verdana"/>
          <w:b/>
          <w:sz w:val="16"/>
          <w:szCs w:val="16"/>
        </w:rPr>
        <w:t xml:space="preserve">   </w:t>
      </w:r>
    </w:p>
    <w:p w14:paraId="1ABDC637" w14:textId="77777777" w:rsidR="004B61F8" w:rsidRPr="002604AB" w:rsidRDefault="004B61F8" w:rsidP="00DA3DDC">
      <w:pPr>
        <w:outlineLvl w:val="0"/>
        <w:rPr>
          <w:rFonts w:ascii="Verdana" w:hAnsi="Verdana"/>
          <w:b/>
          <w:sz w:val="16"/>
          <w:szCs w:val="16"/>
        </w:rPr>
      </w:pPr>
    </w:p>
    <w:p w14:paraId="7D69ECF1" w14:textId="77777777" w:rsidR="004B61F8" w:rsidRPr="002604AB" w:rsidRDefault="004B61F8" w:rsidP="00DA3DDC">
      <w:pPr>
        <w:outlineLvl w:val="0"/>
        <w:rPr>
          <w:rFonts w:ascii="Verdana" w:hAnsi="Verdana"/>
          <w:b/>
          <w:sz w:val="16"/>
          <w:szCs w:val="16"/>
        </w:rPr>
      </w:pPr>
    </w:p>
    <w:p w14:paraId="63B3C5E5" w14:textId="77777777" w:rsidR="004B61F8" w:rsidRPr="002604AB" w:rsidRDefault="004B61F8" w:rsidP="00DA3DDC">
      <w:pPr>
        <w:outlineLvl w:val="0"/>
        <w:rPr>
          <w:rFonts w:ascii="Verdana" w:hAnsi="Verdana"/>
          <w:b/>
          <w:sz w:val="16"/>
          <w:szCs w:val="16"/>
        </w:rPr>
      </w:pPr>
    </w:p>
    <w:p w14:paraId="02BBD536" w14:textId="77777777" w:rsidR="004B61F8" w:rsidRPr="002604AB" w:rsidRDefault="004B61F8" w:rsidP="00DA3DDC">
      <w:pPr>
        <w:outlineLvl w:val="0"/>
        <w:rPr>
          <w:rFonts w:ascii="Verdana" w:hAnsi="Verdana"/>
          <w:b/>
          <w:sz w:val="16"/>
          <w:szCs w:val="16"/>
        </w:rPr>
      </w:pPr>
    </w:p>
    <w:p w14:paraId="7AEF251F" w14:textId="77777777" w:rsidR="004B61F8" w:rsidRPr="002604AB" w:rsidRDefault="004B61F8" w:rsidP="00DA3DDC">
      <w:pPr>
        <w:outlineLvl w:val="0"/>
        <w:rPr>
          <w:rFonts w:ascii="Verdana" w:hAnsi="Verdana"/>
          <w:b/>
          <w:sz w:val="16"/>
          <w:szCs w:val="16"/>
        </w:rPr>
      </w:pPr>
    </w:p>
    <w:p w14:paraId="4370126C" w14:textId="77777777" w:rsidR="004B61F8" w:rsidRDefault="004B61F8" w:rsidP="00DA3DDC">
      <w:pPr>
        <w:outlineLvl w:val="0"/>
        <w:rPr>
          <w:rFonts w:ascii="Verdana" w:hAnsi="Verdana"/>
          <w:b/>
          <w:sz w:val="16"/>
          <w:szCs w:val="16"/>
        </w:rPr>
      </w:pPr>
    </w:p>
    <w:p w14:paraId="3D7F82E4" w14:textId="77777777" w:rsidR="004B61F8" w:rsidRDefault="004B61F8" w:rsidP="00DA3DDC">
      <w:pPr>
        <w:outlineLvl w:val="0"/>
        <w:rPr>
          <w:rFonts w:ascii="Verdana" w:hAnsi="Verdana"/>
          <w:b/>
          <w:sz w:val="16"/>
          <w:szCs w:val="16"/>
        </w:rPr>
      </w:pPr>
    </w:p>
    <w:p w14:paraId="5FCD2D82" w14:textId="77777777" w:rsidR="004B61F8" w:rsidRDefault="004B61F8" w:rsidP="00DA3DDC">
      <w:pPr>
        <w:outlineLvl w:val="0"/>
        <w:rPr>
          <w:rFonts w:ascii="Verdana" w:hAnsi="Verdana"/>
          <w:b/>
          <w:sz w:val="16"/>
          <w:szCs w:val="16"/>
        </w:rPr>
      </w:pPr>
    </w:p>
    <w:p w14:paraId="5D57B568" w14:textId="77777777" w:rsidR="004B61F8" w:rsidRPr="002604AB" w:rsidRDefault="004B61F8" w:rsidP="00DA3DD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B61F8" w:rsidRPr="002604AB" w14:paraId="03103394" w14:textId="77777777" w:rsidTr="00DA3DDC">
        <w:tc>
          <w:tcPr>
            <w:tcW w:w="1951" w:type="dxa"/>
            <w:vAlign w:val="center"/>
          </w:tcPr>
          <w:p w14:paraId="08D7472D"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45D24E82"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301A9DCE" w14:textId="77777777" w:rsidR="004B61F8" w:rsidRPr="002604AB" w:rsidRDefault="004B61F8" w:rsidP="00DA3DDC">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0824B3BE"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1F97670B" w14:textId="77777777" w:rsidR="004B61F8" w:rsidRPr="009B0EC0" w:rsidRDefault="004B61F8" w:rsidP="00DA3DD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B61F8" w:rsidRPr="002604AB" w14:paraId="0386A44F" w14:textId="77777777" w:rsidTr="00DA3DDC">
        <w:trPr>
          <w:trHeight w:val="338"/>
        </w:trPr>
        <w:tc>
          <w:tcPr>
            <w:tcW w:w="10173" w:type="dxa"/>
            <w:gridSpan w:val="4"/>
            <w:vAlign w:val="center"/>
          </w:tcPr>
          <w:p w14:paraId="0E58E645" w14:textId="77777777" w:rsidR="004B61F8" w:rsidRPr="002604AB" w:rsidRDefault="004B61F8" w:rsidP="00DA3DDC">
            <w:pPr>
              <w:jc w:val="center"/>
              <w:outlineLvl w:val="0"/>
              <w:rPr>
                <w:rFonts w:ascii="Verdana" w:hAnsi="Verdana"/>
                <w:sz w:val="16"/>
                <w:szCs w:val="16"/>
              </w:rPr>
            </w:pPr>
            <w:r>
              <w:rPr>
                <w:rFonts w:ascii="Verdana" w:hAnsi="Verdana"/>
                <w:b/>
                <w:sz w:val="18"/>
                <w:szCs w:val="16"/>
              </w:rPr>
              <w:t>COURSE</w:t>
            </w:r>
          </w:p>
        </w:tc>
      </w:tr>
      <w:tr w:rsidR="004B61F8" w:rsidRPr="002604AB" w14:paraId="592E4A00" w14:textId="77777777" w:rsidTr="00DA3DDC">
        <w:tc>
          <w:tcPr>
            <w:tcW w:w="1668" w:type="dxa"/>
            <w:vAlign w:val="center"/>
          </w:tcPr>
          <w:p w14:paraId="5F5A29DD" w14:textId="77777777" w:rsidR="004B61F8" w:rsidRPr="002604AB" w:rsidRDefault="004B61F8" w:rsidP="00DA3DDC">
            <w:pPr>
              <w:outlineLvl w:val="0"/>
              <w:rPr>
                <w:rFonts w:ascii="Verdana" w:hAnsi="Verdana"/>
                <w:b/>
                <w:sz w:val="16"/>
                <w:szCs w:val="16"/>
              </w:rPr>
            </w:pPr>
            <w:r>
              <w:rPr>
                <w:rFonts w:ascii="Verdana" w:hAnsi="Verdana"/>
                <w:b/>
                <w:sz w:val="16"/>
                <w:szCs w:val="20"/>
              </w:rPr>
              <w:t>CODE</w:t>
            </w:r>
          </w:p>
        </w:tc>
        <w:tc>
          <w:tcPr>
            <w:tcW w:w="1984" w:type="dxa"/>
            <w:vAlign w:val="center"/>
          </w:tcPr>
          <w:p w14:paraId="2104E1D9"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617B">
              <w:rPr>
                <w:rFonts w:ascii="Verdana" w:hAnsi="Verdana"/>
                <w:noProof/>
                <w:sz w:val="16"/>
                <w:szCs w:val="16"/>
              </w:rPr>
              <w:t>505412607</w:t>
            </w:r>
            <w:r>
              <w:rPr>
                <w:rFonts w:ascii="Verdana" w:hAnsi="Verdana"/>
                <w:sz w:val="16"/>
                <w:szCs w:val="16"/>
              </w:rPr>
              <w:fldChar w:fldCharType="end"/>
            </w:r>
          </w:p>
        </w:tc>
        <w:tc>
          <w:tcPr>
            <w:tcW w:w="1559" w:type="dxa"/>
            <w:vAlign w:val="center"/>
          </w:tcPr>
          <w:p w14:paraId="5358FE26" w14:textId="77777777" w:rsidR="004B61F8" w:rsidRPr="002604AB" w:rsidRDefault="004B61F8" w:rsidP="00DA3DDC">
            <w:pPr>
              <w:outlineLvl w:val="0"/>
              <w:rPr>
                <w:rFonts w:ascii="Verdana" w:hAnsi="Verdana"/>
                <w:b/>
                <w:sz w:val="16"/>
                <w:szCs w:val="16"/>
              </w:rPr>
            </w:pPr>
            <w:r>
              <w:rPr>
                <w:rFonts w:ascii="Verdana" w:hAnsi="Verdana"/>
                <w:b/>
                <w:sz w:val="16"/>
                <w:szCs w:val="20"/>
              </w:rPr>
              <w:t>TITLE</w:t>
            </w:r>
          </w:p>
        </w:tc>
        <w:tc>
          <w:tcPr>
            <w:tcW w:w="4962" w:type="dxa"/>
            <w:vAlign w:val="center"/>
          </w:tcPr>
          <w:p w14:paraId="181ADA1D" w14:textId="77777777" w:rsidR="004B61F8" w:rsidRPr="002604AB" w:rsidRDefault="004B61F8" w:rsidP="00DA3DDC">
            <w:pPr>
              <w:outlineLvl w:val="0"/>
              <w:rPr>
                <w:rFonts w:ascii="Verdana" w:hAnsi="Verdana"/>
                <w:sz w:val="16"/>
                <w:szCs w:val="16"/>
              </w:rPr>
            </w:pPr>
            <w:r w:rsidRPr="002604AB">
              <w:rPr>
                <w:rFonts w:ascii="Verdana" w:hAnsi="Verdana"/>
                <w:sz w:val="16"/>
                <w:szCs w:val="16"/>
              </w:rPr>
              <w:t xml:space="preserve"> </w:t>
            </w:r>
            <w:bookmarkStart w:id="68"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617B">
              <w:rPr>
                <w:rFonts w:ascii="Verdana" w:hAnsi="Verdana"/>
                <w:noProof/>
                <w:sz w:val="16"/>
                <w:szCs w:val="16"/>
              </w:rPr>
              <w:t>Water Soluble and Swellable Polymers</w:t>
            </w:r>
            <w:r>
              <w:rPr>
                <w:rFonts w:ascii="Verdana" w:hAnsi="Verdana"/>
                <w:sz w:val="16"/>
                <w:szCs w:val="16"/>
              </w:rPr>
              <w:fldChar w:fldCharType="end"/>
            </w:r>
            <w:bookmarkEnd w:id="68"/>
          </w:p>
        </w:tc>
      </w:tr>
    </w:tbl>
    <w:p w14:paraId="5FD9B611" w14:textId="77777777" w:rsidR="004B61F8" w:rsidRPr="002604AB" w:rsidRDefault="004B61F8" w:rsidP="00DA3DD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B61F8" w:rsidRPr="002604AB" w14:paraId="2E8CEBF7" w14:textId="77777777" w:rsidTr="00DA3DD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3E2AA2BC" w14:textId="77777777" w:rsidR="004B61F8" w:rsidRPr="009B0EC0" w:rsidRDefault="004B61F8" w:rsidP="00DA3DD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04B1EA1B" w14:textId="77777777" w:rsidR="004B61F8" w:rsidRPr="002604AB" w:rsidRDefault="004B61F8" w:rsidP="00DA3DD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386EBF30" w14:textId="77777777" w:rsidR="004B61F8" w:rsidRPr="002604AB" w:rsidRDefault="004B61F8" w:rsidP="00DA3DD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BA962D1"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7C409F40" w14:textId="77777777" w:rsidR="004B61F8" w:rsidRPr="002604AB" w:rsidRDefault="004B61F8" w:rsidP="00DA3DD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562A4459" w14:textId="77777777" w:rsidR="004B61F8" w:rsidRPr="002604AB" w:rsidRDefault="004B61F8" w:rsidP="00DA3DDC">
            <w:pPr>
              <w:jc w:val="center"/>
              <w:rPr>
                <w:rFonts w:ascii="Verdana" w:hAnsi="Verdana"/>
                <w:b/>
                <w:sz w:val="16"/>
                <w:szCs w:val="16"/>
              </w:rPr>
            </w:pPr>
            <w:r>
              <w:rPr>
                <w:rFonts w:ascii="Verdana" w:hAnsi="Verdana"/>
                <w:b/>
                <w:sz w:val="16"/>
                <w:szCs w:val="20"/>
              </w:rPr>
              <w:t>LANGUAGE</w:t>
            </w:r>
          </w:p>
        </w:tc>
      </w:tr>
      <w:tr w:rsidR="004B61F8" w:rsidRPr="002604AB" w14:paraId="57A7AFC2" w14:textId="77777777" w:rsidTr="00DA3DDC">
        <w:trPr>
          <w:trHeight w:val="382"/>
        </w:trPr>
        <w:tc>
          <w:tcPr>
            <w:tcW w:w="1079" w:type="dxa"/>
            <w:vMerge/>
            <w:tcBorders>
              <w:top w:val="single" w:sz="4" w:space="0" w:color="auto"/>
              <w:left w:val="single" w:sz="12" w:space="0" w:color="auto"/>
              <w:bottom w:val="single" w:sz="4" w:space="0" w:color="auto"/>
              <w:right w:val="single" w:sz="12" w:space="0" w:color="auto"/>
            </w:tcBorders>
          </w:tcPr>
          <w:p w14:paraId="6F453034" w14:textId="77777777" w:rsidR="004B61F8" w:rsidRPr="002604AB" w:rsidRDefault="004B61F8" w:rsidP="00DA3DD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4C57340D" w14:textId="77777777" w:rsidR="004B61F8" w:rsidRPr="002604AB" w:rsidRDefault="004B61F8" w:rsidP="00DA3DD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4874A59F" w14:textId="77777777" w:rsidR="004B61F8" w:rsidRPr="002604AB" w:rsidRDefault="004B61F8" w:rsidP="00DA3DD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3E02A8DE" w14:textId="77777777" w:rsidR="004B61F8" w:rsidRPr="002604AB" w:rsidRDefault="004B61F8" w:rsidP="00DA3DD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071519E7" w14:textId="77777777" w:rsidR="004B61F8" w:rsidRPr="002604AB" w:rsidRDefault="004B61F8" w:rsidP="00DA3DDC">
            <w:pPr>
              <w:jc w:val="center"/>
              <w:rPr>
                <w:rFonts w:ascii="Verdana" w:hAnsi="Verdana"/>
                <w:b/>
                <w:sz w:val="16"/>
                <w:szCs w:val="16"/>
              </w:rPr>
            </w:pPr>
          </w:p>
        </w:tc>
        <w:tc>
          <w:tcPr>
            <w:tcW w:w="709" w:type="dxa"/>
            <w:vMerge/>
            <w:tcBorders>
              <w:bottom w:val="single" w:sz="4" w:space="0" w:color="auto"/>
            </w:tcBorders>
            <w:vAlign w:val="center"/>
          </w:tcPr>
          <w:p w14:paraId="4F8F70CF" w14:textId="77777777" w:rsidR="004B61F8" w:rsidRPr="002604AB" w:rsidRDefault="004B61F8" w:rsidP="00DA3DD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4CE79063" w14:textId="77777777" w:rsidR="004B61F8" w:rsidRPr="002604AB" w:rsidRDefault="004B61F8" w:rsidP="00DA3DDC">
            <w:pPr>
              <w:jc w:val="center"/>
              <w:rPr>
                <w:rFonts w:ascii="Verdana" w:hAnsi="Verdana"/>
                <w:b/>
                <w:sz w:val="16"/>
                <w:szCs w:val="16"/>
              </w:rPr>
            </w:pPr>
          </w:p>
        </w:tc>
        <w:tc>
          <w:tcPr>
            <w:tcW w:w="1824" w:type="dxa"/>
            <w:vMerge/>
            <w:tcBorders>
              <w:bottom w:val="single" w:sz="4" w:space="0" w:color="auto"/>
            </w:tcBorders>
            <w:vAlign w:val="center"/>
          </w:tcPr>
          <w:p w14:paraId="6A9B01F9" w14:textId="77777777" w:rsidR="004B61F8" w:rsidRPr="002604AB" w:rsidRDefault="004B61F8" w:rsidP="00DA3DDC">
            <w:pPr>
              <w:jc w:val="center"/>
              <w:rPr>
                <w:rFonts w:ascii="Verdana" w:hAnsi="Verdana"/>
                <w:b/>
                <w:sz w:val="16"/>
                <w:szCs w:val="16"/>
              </w:rPr>
            </w:pPr>
          </w:p>
        </w:tc>
      </w:tr>
      <w:tr w:rsidR="004B61F8" w:rsidRPr="002604AB" w14:paraId="4330F46F" w14:textId="77777777" w:rsidTr="00DA3DD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570E7A72" w14:textId="77777777" w:rsidR="004B61F8" w:rsidRPr="009B0EC0" w:rsidRDefault="004B61F8" w:rsidP="00DA3DD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617C408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76C36D93"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424FA30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042D27E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536131F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52C5E701" w14:textId="77777777" w:rsidR="004B61F8" w:rsidRDefault="004B61F8" w:rsidP="00DA3DD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0D3C0641" w14:textId="77777777" w:rsidR="004B61F8" w:rsidRDefault="004B61F8" w:rsidP="00DA3DD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52C8ACE0" w14:textId="77777777" w:rsidR="004B61F8" w:rsidRDefault="004B61F8" w:rsidP="00DA3DD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779CEF3A" w14:textId="77777777" w:rsidR="004B61F8" w:rsidRPr="002604AB" w:rsidRDefault="004B61F8" w:rsidP="00DA3DD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5A928CD0" w14:textId="77777777" w:rsidR="004B61F8" w:rsidRPr="002604AB" w:rsidRDefault="004B61F8" w:rsidP="00DA3DD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B61F8" w:rsidRPr="002604AB" w14:paraId="4654A1F9" w14:textId="77777777" w:rsidTr="00DA3DD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481E1D3E" w14:textId="77777777" w:rsidR="004B61F8" w:rsidRPr="002604AB" w:rsidRDefault="004B61F8" w:rsidP="00DA3DDC">
            <w:pPr>
              <w:jc w:val="center"/>
              <w:rPr>
                <w:rFonts w:ascii="Verdana" w:hAnsi="Verdana"/>
                <w:b/>
                <w:sz w:val="16"/>
                <w:szCs w:val="16"/>
              </w:rPr>
            </w:pPr>
            <w:r>
              <w:rPr>
                <w:rFonts w:ascii="Verdana" w:hAnsi="Verdana"/>
                <w:b/>
                <w:sz w:val="16"/>
                <w:szCs w:val="20"/>
              </w:rPr>
              <w:t>CREDIT DISTRIBUTION</w:t>
            </w:r>
          </w:p>
        </w:tc>
      </w:tr>
      <w:tr w:rsidR="004B61F8" w:rsidRPr="002604AB" w14:paraId="1E8F0653" w14:textId="77777777" w:rsidTr="00DA3DD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37D6AE1E" w14:textId="77777777" w:rsidR="004B61F8" w:rsidRPr="002604AB" w:rsidRDefault="004B61F8" w:rsidP="00DA3DD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41E27483" w14:textId="77777777" w:rsidR="004B61F8" w:rsidRPr="002604AB" w:rsidRDefault="004B61F8" w:rsidP="00DA3DD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279CA799" w14:textId="77777777" w:rsidR="004B61F8" w:rsidRDefault="004B61F8" w:rsidP="00DA3DDC">
            <w:pPr>
              <w:jc w:val="center"/>
              <w:rPr>
                <w:rFonts w:ascii="Verdana" w:hAnsi="Verdana"/>
                <w:b/>
                <w:sz w:val="16"/>
                <w:szCs w:val="20"/>
              </w:rPr>
            </w:pPr>
            <w:r>
              <w:rPr>
                <w:rFonts w:ascii="Verdana" w:hAnsi="Verdana"/>
                <w:b/>
                <w:sz w:val="16"/>
                <w:szCs w:val="20"/>
              </w:rPr>
              <w:t>Knowledge in the discipline</w:t>
            </w:r>
          </w:p>
          <w:p w14:paraId="3FD66289" w14:textId="77777777" w:rsidR="004B61F8" w:rsidRPr="002604AB" w:rsidRDefault="004B61F8" w:rsidP="00DA3DD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B61F8" w:rsidRPr="002604AB" w14:paraId="2FA3CAD3" w14:textId="77777777" w:rsidTr="00DA3DD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6FF26ED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42936CB9"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2CBED2A5" w14:textId="77777777" w:rsidR="004B61F8" w:rsidRPr="002604AB" w:rsidRDefault="004B61F8" w:rsidP="00DA3DD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B61F8" w:rsidRPr="002604AB" w14:paraId="1CDBB092" w14:textId="77777777" w:rsidTr="00DA3DD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39A8D40C"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ASSESSMENT CRITERIA</w:t>
            </w:r>
          </w:p>
        </w:tc>
      </w:tr>
      <w:tr w:rsidR="004B61F8" w:rsidRPr="002604AB" w14:paraId="65F2E46E" w14:textId="77777777" w:rsidTr="00DA3DDC">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33118D35" w14:textId="77777777" w:rsidR="004B61F8" w:rsidRPr="002604AB" w:rsidRDefault="004B61F8" w:rsidP="00DA3DD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4362FEA0"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47CF07D5" w14:textId="77777777" w:rsidR="004B61F8" w:rsidRPr="002604AB" w:rsidRDefault="004B61F8" w:rsidP="00DA3DD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6C6C49B2" w14:textId="77777777" w:rsidR="004B61F8" w:rsidRDefault="004B61F8" w:rsidP="00DA3DDC">
            <w:pPr>
              <w:jc w:val="center"/>
              <w:rPr>
                <w:rFonts w:ascii="Verdana" w:hAnsi="Verdana"/>
                <w:b/>
                <w:sz w:val="16"/>
                <w:szCs w:val="16"/>
              </w:rPr>
            </w:pPr>
            <w:r>
              <w:rPr>
                <w:rFonts w:ascii="Verdana" w:hAnsi="Verdana"/>
                <w:b/>
                <w:sz w:val="16"/>
                <w:szCs w:val="16"/>
              </w:rPr>
              <w:t>Contribution</w:t>
            </w:r>
          </w:p>
          <w:p w14:paraId="11543145" w14:textId="77777777" w:rsidR="004B61F8" w:rsidRPr="002604AB" w:rsidRDefault="004B61F8" w:rsidP="00DA3DD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B61F8" w:rsidRPr="002604AB" w14:paraId="60D5FF41" w14:textId="77777777" w:rsidTr="00DA3DDC">
        <w:trPr>
          <w:trHeight w:val="276"/>
        </w:trPr>
        <w:tc>
          <w:tcPr>
            <w:tcW w:w="3735" w:type="dxa"/>
            <w:gridSpan w:val="5"/>
            <w:vMerge/>
            <w:tcBorders>
              <w:left w:val="single" w:sz="12" w:space="0" w:color="auto"/>
              <w:right w:val="single" w:sz="12" w:space="0" w:color="auto"/>
            </w:tcBorders>
            <w:vAlign w:val="center"/>
          </w:tcPr>
          <w:p w14:paraId="32322AED"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9A58D34" w14:textId="77777777" w:rsidR="004B61F8" w:rsidRPr="002604AB" w:rsidRDefault="004B61F8" w:rsidP="00DA3DD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6F26EC3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433FE7A5" w14:textId="77777777" w:rsidR="004B61F8" w:rsidRPr="002604AB" w:rsidRDefault="004B61F8" w:rsidP="00DA3DD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05A688AD" w14:textId="77777777" w:rsidR="004B61F8" w:rsidRPr="002604AB" w:rsidRDefault="004B61F8" w:rsidP="00DA3DDC">
            <w:pPr>
              <w:jc w:val="center"/>
              <w:rPr>
                <w:rFonts w:ascii="Verdana" w:hAnsi="Verdana"/>
                <w:sz w:val="16"/>
                <w:szCs w:val="16"/>
                <w:highlight w:val="yellow"/>
              </w:rPr>
            </w:pPr>
          </w:p>
        </w:tc>
      </w:tr>
      <w:tr w:rsidR="004B61F8" w:rsidRPr="002604AB" w14:paraId="34B2FE2B" w14:textId="77777777" w:rsidTr="00DA3DDC">
        <w:trPr>
          <w:trHeight w:val="286"/>
        </w:trPr>
        <w:tc>
          <w:tcPr>
            <w:tcW w:w="3735" w:type="dxa"/>
            <w:gridSpan w:val="5"/>
            <w:vMerge/>
            <w:tcBorders>
              <w:left w:val="single" w:sz="12" w:space="0" w:color="auto"/>
              <w:right w:val="single" w:sz="12" w:space="0" w:color="auto"/>
            </w:tcBorders>
            <w:vAlign w:val="center"/>
          </w:tcPr>
          <w:p w14:paraId="0CAE597A"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17AB5046" w14:textId="77777777" w:rsidR="004B61F8" w:rsidRPr="002604AB" w:rsidRDefault="004B61F8" w:rsidP="00DA3DD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223354B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2644B3D0"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B61F8" w:rsidRPr="002604AB" w14:paraId="7D566C22" w14:textId="77777777" w:rsidTr="00DA3DDC">
        <w:trPr>
          <w:trHeight w:val="286"/>
        </w:trPr>
        <w:tc>
          <w:tcPr>
            <w:tcW w:w="3735" w:type="dxa"/>
            <w:gridSpan w:val="5"/>
            <w:vMerge/>
            <w:tcBorders>
              <w:left w:val="single" w:sz="12" w:space="0" w:color="auto"/>
              <w:right w:val="single" w:sz="12" w:space="0" w:color="auto"/>
            </w:tcBorders>
            <w:vAlign w:val="center"/>
          </w:tcPr>
          <w:p w14:paraId="51CD75A9"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227BD85" w14:textId="77777777" w:rsidR="004B61F8" w:rsidRPr="002604AB" w:rsidRDefault="004B61F8" w:rsidP="00DA3DD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599E6B16"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2D7F07AE"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4677D102" w14:textId="77777777" w:rsidTr="00DA3DDC">
        <w:trPr>
          <w:trHeight w:val="286"/>
        </w:trPr>
        <w:tc>
          <w:tcPr>
            <w:tcW w:w="3735" w:type="dxa"/>
            <w:gridSpan w:val="5"/>
            <w:vMerge/>
            <w:tcBorders>
              <w:left w:val="single" w:sz="12" w:space="0" w:color="auto"/>
              <w:right w:val="single" w:sz="12" w:space="0" w:color="auto"/>
            </w:tcBorders>
            <w:vAlign w:val="center"/>
          </w:tcPr>
          <w:p w14:paraId="777F50F4" w14:textId="77777777" w:rsidR="004B61F8" w:rsidRPr="002604AB" w:rsidRDefault="004B61F8" w:rsidP="00DA3DD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6A51A38A" w14:textId="77777777" w:rsidR="004B61F8" w:rsidRPr="002604AB" w:rsidRDefault="004B61F8" w:rsidP="00DA3DD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58FBCB8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EBD1267"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649593CD" w14:textId="77777777" w:rsidTr="00DA3DDC">
        <w:trPr>
          <w:trHeight w:val="286"/>
        </w:trPr>
        <w:tc>
          <w:tcPr>
            <w:tcW w:w="3735" w:type="dxa"/>
            <w:gridSpan w:val="5"/>
            <w:vMerge/>
            <w:tcBorders>
              <w:left w:val="single" w:sz="12" w:space="0" w:color="auto"/>
              <w:right w:val="single" w:sz="12" w:space="0" w:color="auto"/>
            </w:tcBorders>
            <w:vAlign w:val="center"/>
          </w:tcPr>
          <w:p w14:paraId="7D9A2086"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1CDEBCFA" w14:textId="77777777" w:rsidR="004B61F8" w:rsidRPr="002604AB" w:rsidRDefault="004B61F8" w:rsidP="00DA3DD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280485E2"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5090F861"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18BD5A5" w14:textId="77777777" w:rsidTr="00DA3DDC">
        <w:trPr>
          <w:trHeight w:val="294"/>
        </w:trPr>
        <w:tc>
          <w:tcPr>
            <w:tcW w:w="3735" w:type="dxa"/>
            <w:gridSpan w:val="5"/>
            <w:vMerge/>
            <w:tcBorders>
              <w:left w:val="single" w:sz="12" w:space="0" w:color="auto"/>
              <w:right w:val="single" w:sz="12" w:space="0" w:color="auto"/>
            </w:tcBorders>
            <w:vAlign w:val="center"/>
          </w:tcPr>
          <w:p w14:paraId="59541542" w14:textId="77777777" w:rsidR="004B61F8" w:rsidRPr="002604AB" w:rsidRDefault="004B61F8" w:rsidP="00DA3DD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9C07380" w14:textId="77777777" w:rsidR="004B61F8" w:rsidRPr="002604AB" w:rsidRDefault="004B61F8" w:rsidP="00DA3DD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371BA5E8"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3AB875CC"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B61F8" w:rsidRPr="002604AB" w14:paraId="5266A211" w14:textId="77777777" w:rsidTr="00DA3DDC">
        <w:trPr>
          <w:trHeight w:val="286"/>
        </w:trPr>
        <w:tc>
          <w:tcPr>
            <w:tcW w:w="3735" w:type="dxa"/>
            <w:gridSpan w:val="5"/>
            <w:vMerge/>
            <w:tcBorders>
              <w:left w:val="single" w:sz="12" w:space="0" w:color="auto"/>
              <w:bottom w:val="single" w:sz="12" w:space="0" w:color="auto"/>
              <w:right w:val="single" w:sz="12" w:space="0" w:color="auto"/>
            </w:tcBorders>
            <w:vAlign w:val="center"/>
          </w:tcPr>
          <w:p w14:paraId="7C90002B" w14:textId="77777777" w:rsidR="004B61F8" w:rsidRPr="002604AB" w:rsidRDefault="004B61F8" w:rsidP="00DA3DD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3B635AAC" w14:textId="77777777" w:rsidR="004B61F8" w:rsidRPr="00FA4020" w:rsidRDefault="004B61F8" w:rsidP="00DA3DD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6D9A456F" w14:textId="77777777" w:rsidR="004B61F8" w:rsidRPr="002604AB" w:rsidRDefault="004B61F8" w:rsidP="00DA3DD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B61F8" w:rsidRPr="002604AB" w14:paraId="56CD09C6"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66451FF"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11AA8C17" w14:textId="77777777" w:rsidR="004B61F8" w:rsidRPr="002604AB" w:rsidRDefault="004B61F8" w:rsidP="00DA3DD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B61F8" w:rsidRPr="002604AB" w14:paraId="0DC4E242" w14:textId="77777777" w:rsidTr="00DA3DD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2FCCC58" w14:textId="77777777" w:rsidR="004B61F8" w:rsidRPr="002604AB" w:rsidRDefault="004B61F8" w:rsidP="00DA3DD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07381687" w14:textId="77777777" w:rsidR="004B61F8" w:rsidRPr="002604AB" w:rsidRDefault="004B61F8" w:rsidP="00DA3DD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sz w:val="16"/>
                <w:szCs w:val="16"/>
              </w:rPr>
              <w:t>General description of polymers, some water-soluble polymers, polymer-solvent relationship, dissolving and precipitation behavior, solution-viscosity behavior, classification of water-soluble polymers, neutral polymers, anionic polymers, cationic polymers, betaine polymers, zwitterionic polymers, amphoteric, synthesis of water-soluble and swellable polymers, application areas, solution behavior, self-assembly, the creation of nano-structures presentation of the current importance of biopolymers, hydrogel, microgel and cross-linked polymer-based systems.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B61F8" w:rsidRPr="002604AB" w14:paraId="5D95D66B" w14:textId="77777777" w:rsidTr="00DA3DD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528ADB4" w14:textId="77777777" w:rsidR="004B61F8" w:rsidRPr="002604AB" w:rsidRDefault="004B61F8" w:rsidP="00DA3DD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149CC748" w14:textId="77777777" w:rsidR="004B61F8" w:rsidRPr="002604AB" w:rsidRDefault="004B61F8" w:rsidP="00DA3DD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Water-soluble polymers and their properties (solution behavior) on the build infrastructure.Understand the importance of water-soluble polymers in daily life.</w:t>
            </w:r>
            <w:r w:rsidRPr="00A83CA8">
              <w:rPr>
                <w:rFonts w:ascii="Verdana" w:hAnsi="Verdana"/>
                <w:sz w:val="16"/>
                <w:szCs w:val="16"/>
              </w:rPr>
              <w:fldChar w:fldCharType="end"/>
            </w:r>
          </w:p>
        </w:tc>
      </w:tr>
      <w:tr w:rsidR="004B61F8" w:rsidRPr="002604AB" w14:paraId="03385C14"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84FA8BA" w14:textId="77777777" w:rsidR="004B61F8" w:rsidRPr="002604AB" w:rsidRDefault="004B61F8" w:rsidP="00DA3DD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0308C9F5" w14:textId="77777777" w:rsidR="004B61F8" w:rsidRPr="002604AB" w:rsidRDefault="004B61F8" w:rsidP="00DA3DD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 xml:space="preserve">To get information about investigations frequently used in the synthesis of water-soluble and swellable polymers and their applications </w:t>
            </w:r>
            <w:r w:rsidRPr="00A83CA8">
              <w:rPr>
                <w:rFonts w:ascii="Verdana" w:hAnsi="Verdana"/>
                <w:sz w:val="16"/>
                <w:szCs w:val="16"/>
              </w:rPr>
              <w:fldChar w:fldCharType="end"/>
            </w:r>
          </w:p>
        </w:tc>
      </w:tr>
      <w:tr w:rsidR="004B61F8" w:rsidRPr="002604AB" w14:paraId="49AC5D09" w14:textId="77777777" w:rsidTr="00DA3DD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43114DB" w14:textId="77777777" w:rsidR="004B61F8" w:rsidRPr="002604AB" w:rsidRDefault="004B61F8" w:rsidP="00DA3DD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09F9D8C5" w14:textId="77777777" w:rsidR="004B61F8" w:rsidRDefault="004B61F8" w:rsidP="00DA3DD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1. S</w:t>
            </w:r>
            <w:r w:rsidRPr="0049617B">
              <w:rPr>
                <w:rFonts w:ascii="Verdana" w:hAnsi="Verdana"/>
                <w:noProof/>
                <w:sz w:val="16"/>
                <w:szCs w:val="16"/>
              </w:rPr>
              <w:t xml:space="preserve">tudents can distinguish a wide range of types of water-soluble polymer, </w:t>
            </w:r>
            <w:r>
              <w:rPr>
                <w:rFonts w:ascii="Verdana" w:hAnsi="Verdana"/>
                <w:noProof/>
                <w:sz w:val="16"/>
                <w:szCs w:val="16"/>
              </w:rPr>
              <w:t xml:space="preserve">     </w:t>
            </w:r>
          </w:p>
          <w:p w14:paraId="50FDA6C7" w14:textId="77777777" w:rsidR="004B61F8" w:rsidRDefault="004B61F8" w:rsidP="00DA3DDC">
            <w:pPr>
              <w:tabs>
                <w:tab w:val="left" w:pos="7800"/>
              </w:tabs>
              <w:rPr>
                <w:rFonts w:ascii="Verdana" w:hAnsi="Verdana"/>
                <w:noProof/>
                <w:sz w:val="16"/>
                <w:szCs w:val="16"/>
              </w:rPr>
            </w:pPr>
            <w:r>
              <w:rPr>
                <w:rFonts w:ascii="Verdana" w:hAnsi="Verdana"/>
                <w:noProof/>
                <w:sz w:val="16"/>
                <w:szCs w:val="16"/>
              </w:rPr>
              <w:t xml:space="preserve"> 2. </w:t>
            </w:r>
            <w:r w:rsidRPr="0088041D">
              <w:rPr>
                <w:rFonts w:ascii="Verdana" w:hAnsi="Verdana"/>
                <w:noProof/>
                <w:sz w:val="16"/>
                <w:szCs w:val="16"/>
              </w:rPr>
              <w:t>Students can</w:t>
            </w:r>
            <w:r>
              <w:rPr>
                <w:rFonts w:ascii="Verdana" w:hAnsi="Verdana"/>
                <w:noProof/>
                <w:sz w:val="16"/>
                <w:szCs w:val="16"/>
              </w:rPr>
              <w:t xml:space="preserve"> </w:t>
            </w:r>
            <w:r w:rsidRPr="0049617B">
              <w:rPr>
                <w:rFonts w:ascii="Verdana" w:hAnsi="Verdana"/>
                <w:noProof/>
                <w:sz w:val="16"/>
                <w:szCs w:val="16"/>
              </w:rPr>
              <w:t>define the behavior of the solution</w:t>
            </w:r>
            <w:r>
              <w:rPr>
                <w:rFonts w:ascii="Verdana" w:hAnsi="Verdana"/>
                <w:noProof/>
                <w:sz w:val="16"/>
                <w:szCs w:val="16"/>
              </w:rPr>
              <w:t>,</w:t>
            </w:r>
          </w:p>
          <w:p w14:paraId="2DF3F663" w14:textId="77777777" w:rsidR="004B61F8" w:rsidRDefault="004B61F8" w:rsidP="00DA3DDC">
            <w:pPr>
              <w:tabs>
                <w:tab w:val="left" w:pos="7800"/>
              </w:tabs>
              <w:rPr>
                <w:rFonts w:ascii="Verdana" w:hAnsi="Verdana"/>
                <w:noProof/>
                <w:sz w:val="16"/>
                <w:szCs w:val="16"/>
              </w:rPr>
            </w:pPr>
            <w:r w:rsidRPr="0088041D">
              <w:rPr>
                <w:rFonts w:ascii="Verdana" w:hAnsi="Verdana"/>
                <w:noProof/>
                <w:sz w:val="16"/>
                <w:szCs w:val="16"/>
              </w:rPr>
              <w:t xml:space="preserve"> </w:t>
            </w:r>
            <w:r>
              <w:rPr>
                <w:rFonts w:ascii="Verdana" w:hAnsi="Verdana"/>
                <w:noProof/>
                <w:sz w:val="16"/>
                <w:szCs w:val="16"/>
              </w:rPr>
              <w:t>3</w:t>
            </w:r>
            <w:r w:rsidRPr="0088041D">
              <w:rPr>
                <w:rFonts w:ascii="Verdana" w:hAnsi="Verdana"/>
                <w:noProof/>
                <w:sz w:val="16"/>
                <w:szCs w:val="16"/>
              </w:rPr>
              <w:t>. Students can knowledge about the behavior of the solution</w:t>
            </w:r>
            <w:r>
              <w:rPr>
                <w:rFonts w:ascii="Verdana" w:hAnsi="Verdana"/>
                <w:noProof/>
                <w:sz w:val="16"/>
                <w:szCs w:val="16"/>
              </w:rPr>
              <w:t>,</w:t>
            </w:r>
          </w:p>
          <w:p w14:paraId="0340027E" w14:textId="77777777" w:rsidR="004B61F8" w:rsidRPr="00E3546D" w:rsidRDefault="004B61F8" w:rsidP="00DA3DDC">
            <w:pPr>
              <w:tabs>
                <w:tab w:val="left" w:pos="7800"/>
              </w:tabs>
              <w:rPr>
                <w:rFonts w:ascii="Verdana" w:hAnsi="Verdana"/>
                <w:sz w:val="16"/>
                <w:szCs w:val="16"/>
              </w:rPr>
            </w:pPr>
            <w:r>
              <w:rPr>
                <w:rFonts w:ascii="Verdana" w:hAnsi="Verdana"/>
                <w:sz w:val="16"/>
                <w:szCs w:val="16"/>
              </w:rPr>
              <w:t xml:space="preserve"> 4. </w:t>
            </w:r>
            <w:r w:rsidRPr="00E928CF">
              <w:rPr>
                <w:rFonts w:ascii="Verdana" w:hAnsi="Verdana"/>
                <w:sz w:val="16"/>
                <w:szCs w:val="16"/>
              </w:rPr>
              <w:t xml:space="preserve">Students </w:t>
            </w:r>
            <w:r>
              <w:rPr>
                <w:rFonts w:ascii="Verdana" w:hAnsi="Verdana"/>
                <w:sz w:val="16"/>
                <w:szCs w:val="16"/>
              </w:rPr>
              <w:t>learn</w:t>
            </w:r>
            <w:r w:rsidRPr="00E928CF">
              <w:rPr>
                <w:rFonts w:ascii="Verdana" w:hAnsi="Verdana"/>
                <w:sz w:val="16"/>
                <w:szCs w:val="16"/>
              </w:rPr>
              <w:t xml:space="preserve"> concepts of microgel and hydrogels.</w:t>
            </w:r>
            <w:r>
              <w:rPr>
                <w:rFonts w:ascii="Verdana" w:hAnsi="Verdana"/>
                <w:sz w:val="16"/>
                <w:szCs w:val="16"/>
              </w:rPr>
              <w:fldChar w:fldCharType="end"/>
            </w:r>
          </w:p>
        </w:tc>
      </w:tr>
      <w:tr w:rsidR="004B61F8" w:rsidRPr="002604AB" w14:paraId="1880E575"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47A0420" w14:textId="77777777" w:rsidR="004B61F8" w:rsidRPr="002604AB" w:rsidRDefault="004B61F8" w:rsidP="00DA3DD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07FD3903" w14:textId="77777777" w:rsidR="004B61F8" w:rsidRPr="006849DA" w:rsidRDefault="004B61F8" w:rsidP="00DA3DD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9617B">
              <w:rPr>
                <w:rFonts w:ascii="Verdana" w:hAnsi="Verdana"/>
                <w:b w:val="0"/>
                <w:noProof/>
                <w:sz w:val="16"/>
                <w:szCs w:val="16"/>
              </w:rPr>
              <w:t xml:space="preserve">Water Soluble Polymers, Solution Properties and Applications, Z. Amjad, Kluwer Academic Pub. 2002, USA </w:t>
            </w:r>
            <w:r w:rsidRPr="006849DA">
              <w:rPr>
                <w:rFonts w:ascii="Verdana" w:hAnsi="Verdana"/>
                <w:b w:val="0"/>
                <w:sz w:val="16"/>
                <w:szCs w:val="16"/>
              </w:rPr>
              <w:fldChar w:fldCharType="end"/>
            </w:r>
          </w:p>
        </w:tc>
      </w:tr>
      <w:tr w:rsidR="004B61F8" w:rsidRPr="002604AB" w14:paraId="102E35F9" w14:textId="77777777" w:rsidTr="00DA3DD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3EF8A47" w14:textId="77777777" w:rsidR="004B61F8" w:rsidRPr="002604AB" w:rsidRDefault="004B61F8" w:rsidP="00DA3DD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3798984A" w14:textId="77777777" w:rsidR="004B61F8" w:rsidRPr="00A169E5" w:rsidRDefault="004B61F8" w:rsidP="00DA3DD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69E5">
              <w:rPr>
                <w:rFonts w:ascii="Verdana" w:hAnsi="Verdana"/>
                <w:b w:val="0"/>
                <w:noProof/>
                <w:sz w:val="16"/>
                <w:szCs w:val="16"/>
              </w:rPr>
              <w:t xml:space="preserve">1. Water Soluble Polymer Applications in Foods, A. Nussinovitch, Blackwell Science Pub. 2003, UK                                                                          </w:t>
            </w:r>
          </w:p>
          <w:p w14:paraId="74172832" w14:textId="77777777" w:rsidR="004B61F8" w:rsidRPr="00A169E5" w:rsidRDefault="004B61F8" w:rsidP="00DA3DDC">
            <w:pPr>
              <w:pStyle w:val="Balk4"/>
              <w:rPr>
                <w:rFonts w:ascii="Verdana" w:hAnsi="Verdana"/>
                <w:b w:val="0"/>
                <w:noProof/>
                <w:sz w:val="16"/>
                <w:szCs w:val="16"/>
              </w:rPr>
            </w:pPr>
            <w:r w:rsidRPr="00A169E5">
              <w:rPr>
                <w:rFonts w:ascii="Verdana" w:hAnsi="Verdana"/>
                <w:b w:val="0"/>
                <w:noProof/>
                <w:sz w:val="16"/>
                <w:szCs w:val="16"/>
              </w:rPr>
              <w:t xml:space="preserve">2. Water-soluble synthetic polymers: Properties and behavior (P. Molyneux) CRC Handbook of Thermodynamic Data of Aqueous Polymer Solutions, C. Wohlfarth, CRC Press, USA, 2004                                                         </w:t>
            </w:r>
          </w:p>
          <w:p w14:paraId="376DF3C9" w14:textId="77777777" w:rsidR="004B61F8" w:rsidRPr="006849DA" w:rsidRDefault="004B61F8" w:rsidP="00DA3DDC">
            <w:pPr>
              <w:pStyle w:val="Balk4"/>
              <w:rPr>
                <w:rFonts w:ascii="Verdana" w:hAnsi="Verdana"/>
                <w:b w:val="0"/>
                <w:color w:val="000000"/>
                <w:sz w:val="16"/>
                <w:szCs w:val="16"/>
              </w:rPr>
            </w:pPr>
            <w:r w:rsidRPr="00A169E5">
              <w:rPr>
                <w:rFonts w:ascii="Verdana" w:hAnsi="Verdana"/>
                <w:b w:val="0"/>
                <w:noProof/>
                <w:sz w:val="16"/>
                <w:szCs w:val="16"/>
              </w:rPr>
              <w:t>3. Water soluble polymers in Encyclopedia of Polymer Science and Technology. John Wiley and Sons Inc. Page 452</w:t>
            </w:r>
            <w:r w:rsidRPr="006849DA">
              <w:rPr>
                <w:rFonts w:ascii="Verdana" w:hAnsi="Verdana"/>
                <w:b w:val="0"/>
                <w:sz w:val="16"/>
                <w:szCs w:val="16"/>
              </w:rPr>
              <w:fldChar w:fldCharType="end"/>
            </w:r>
          </w:p>
        </w:tc>
      </w:tr>
    </w:tbl>
    <w:p w14:paraId="57D93DAA" w14:textId="77777777" w:rsidR="004B61F8" w:rsidRPr="002604AB" w:rsidRDefault="004B61F8" w:rsidP="00DA3DDC">
      <w:pPr>
        <w:rPr>
          <w:rFonts w:ascii="Verdana" w:hAnsi="Verdana"/>
          <w:sz w:val="16"/>
          <w:szCs w:val="16"/>
        </w:rPr>
        <w:sectPr w:rsidR="004B61F8" w:rsidRPr="002604AB" w:rsidSect="00DA3DDC">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B61F8" w:rsidRPr="002604AB" w14:paraId="07F30023" w14:textId="77777777" w:rsidTr="00DA3D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41F830A" w14:textId="77777777" w:rsidR="004B61F8" w:rsidRPr="002604AB" w:rsidRDefault="004B61F8" w:rsidP="00DA3DD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B61F8" w:rsidRPr="002604AB" w14:paraId="5AD2F057"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58E89A" w14:textId="77777777" w:rsidR="004B61F8" w:rsidRPr="002604AB" w:rsidRDefault="004B61F8" w:rsidP="00DA3DD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3DE02407" w14:textId="77777777" w:rsidR="004B61F8" w:rsidRPr="002604AB" w:rsidRDefault="004B61F8" w:rsidP="00DA3DDC">
            <w:pPr>
              <w:rPr>
                <w:rFonts w:ascii="Verdana" w:hAnsi="Verdana"/>
                <w:b/>
                <w:sz w:val="20"/>
                <w:szCs w:val="16"/>
              </w:rPr>
            </w:pPr>
            <w:r>
              <w:rPr>
                <w:rFonts w:ascii="Verdana" w:hAnsi="Verdana"/>
                <w:b/>
                <w:sz w:val="20"/>
                <w:szCs w:val="16"/>
              </w:rPr>
              <w:t>TOPICS</w:t>
            </w:r>
          </w:p>
        </w:tc>
      </w:tr>
      <w:tr w:rsidR="004B61F8" w:rsidRPr="002604AB" w14:paraId="2CBCB45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5B249A" w14:textId="77777777" w:rsidR="004B61F8" w:rsidRPr="002604AB" w:rsidRDefault="004B61F8" w:rsidP="00DA3DD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6898107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General description of polymers</w:t>
            </w:r>
            <w:r w:rsidRPr="00A83CA8">
              <w:rPr>
                <w:rFonts w:ascii="Verdana" w:hAnsi="Verdana"/>
                <w:sz w:val="16"/>
                <w:szCs w:val="16"/>
              </w:rPr>
              <w:fldChar w:fldCharType="end"/>
            </w:r>
          </w:p>
        </w:tc>
      </w:tr>
      <w:tr w:rsidR="004B61F8" w:rsidRPr="002604AB" w14:paraId="35EA871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E5F6B42" w14:textId="77777777" w:rsidR="004B61F8" w:rsidRPr="002604AB" w:rsidRDefault="004B61F8" w:rsidP="00DA3DD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0DA2B44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Water and the solution concept, dissolution and precipitation behavior</w:t>
            </w:r>
            <w:r w:rsidRPr="00A83CA8">
              <w:rPr>
                <w:rFonts w:ascii="Verdana" w:hAnsi="Verdana"/>
                <w:sz w:val="16"/>
                <w:szCs w:val="16"/>
              </w:rPr>
              <w:fldChar w:fldCharType="end"/>
            </w:r>
          </w:p>
        </w:tc>
      </w:tr>
      <w:tr w:rsidR="004B61F8" w:rsidRPr="002604AB" w14:paraId="6475BED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4E71C1" w14:textId="77777777" w:rsidR="004B61F8" w:rsidRPr="002604AB" w:rsidRDefault="004B61F8" w:rsidP="00DA3DD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396EA326"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Solution-viscosity behavior</w:t>
            </w:r>
            <w:r w:rsidRPr="00A83CA8">
              <w:rPr>
                <w:rFonts w:ascii="Verdana" w:hAnsi="Verdana"/>
                <w:sz w:val="16"/>
                <w:szCs w:val="16"/>
              </w:rPr>
              <w:fldChar w:fldCharType="end"/>
            </w:r>
          </w:p>
        </w:tc>
      </w:tr>
      <w:tr w:rsidR="004B61F8" w:rsidRPr="002604AB" w14:paraId="366B3FC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2677AD" w14:textId="77777777" w:rsidR="004B61F8" w:rsidRPr="002604AB" w:rsidRDefault="004B61F8" w:rsidP="00DA3DD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22C9E53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Classification of water-soluble polymers</w:t>
            </w:r>
            <w:r w:rsidRPr="00A83CA8">
              <w:rPr>
                <w:rFonts w:ascii="Verdana" w:hAnsi="Verdana"/>
                <w:sz w:val="16"/>
                <w:szCs w:val="16"/>
              </w:rPr>
              <w:fldChar w:fldCharType="end"/>
            </w:r>
          </w:p>
        </w:tc>
      </w:tr>
      <w:tr w:rsidR="004B61F8" w:rsidRPr="002604AB" w14:paraId="052DCF2C"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79A19C" w14:textId="77777777" w:rsidR="004B61F8" w:rsidRPr="002604AB" w:rsidRDefault="004B61F8" w:rsidP="00DA3DD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1439B6FD"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Some water-soluble polymers and commercial applications</w:t>
            </w:r>
            <w:r w:rsidRPr="00A83CA8">
              <w:rPr>
                <w:rFonts w:ascii="Verdana" w:hAnsi="Verdana"/>
                <w:sz w:val="16"/>
                <w:szCs w:val="16"/>
              </w:rPr>
              <w:fldChar w:fldCharType="end"/>
            </w:r>
          </w:p>
        </w:tc>
      </w:tr>
      <w:tr w:rsidR="004B61F8" w:rsidRPr="002604AB" w14:paraId="27C2F21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4971747F" w14:textId="77777777" w:rsidR="004B61F8" w:rsidRPr="002604AB" w:rsidRDefault="004B61F8" w:rsidP="00DA3DD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08EF7BE"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B61F8" w:rsidRPr="002604AB" w14:paraId="015FEDD8"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CD38EF" w14:textId="77777777" w:rsidR="004B61F8" w:rsidRPr="002604AB" w:rsidRDefault="004B61F8" w:rsidP="00DA3DD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680E22F5"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Neutral polymers: anionic polymers, cationic polymers</w:t>
            </w:r>
            <w:r w:rsidRPr="00A83CA8">
              <w:rPr>
                <w:rFonts w:ascii="Verdana" w:hAnsi="Verdana"/>
                <w:sz w:val="16"/>
                <w:szCs w:val="16"/>
              </w:rPr>
              <w:fldChar w:fldCharType="end"/>
            </w:r>
          </w:p>
        </w:tc>
      </w:tr>
      <w:tr w:rsidR="004B61F8" w:rsidRPr="002604AB" w14:paraId="007A2566"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342CF7" w14:textId="77777777" w:rsidR="004B61F8" w:rsidRPr="002604AB" w:rsidRDefault="004B61F8" w:rsidP="00DA3DD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64ADF418"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Betaine polymers, zwitterionic polymers</w:t>
            </w:r>
            <w:r w:rsidRPr="00A83CA8">
              <w:rPr>
                <w:rFonts w:ascii="Verdana" w:hAnsi="Verdana"/>
                <w:sz w:val="16"/>
                <w:szCs w:val="16"/>
              </w:rPr>
              <w:fldChar w:fldCharType="end"/>
            </w:r>
          </w:p>
        </w:tc>
      </w:tr>
      <w:tr w:rsidR="004B61F8" w:rsidRPr="002604AB" w14:paraId="13127802"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F96403" w14:textId="77777777" w:rsidR="004B61F8" w:rsidRPr="002604AB" w:rsidRDefault="004B61F8" w:rsidP="00DA3DD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427EBC81"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Amphoteric, solution behavior</w:t>
            </w:r>
            <w:r w:rsidRPr="00A83CA8">
              <w:rPr>
                <w:rFonts w:ascii="Verdana" w:hAnsi="Verdana"/>
                <w:sz w:val="16"/>
                <w:szCs w:val="16"/>
              </w:rPr>
              <w:fldChar w:fldCharType="end"/>
            </w:r>
          </w:p>
        </w:tc>
      </w:tr>
      <w:tr w:rsidR="004B61F8" w:rsidRPr="002604AB" w14:paraId="4106F9D1"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92A1B8" w14:textId="77777777" w:rsidR="004B61F8" w:rsidRPr="002604AB" w:rsidRDefault="004B61F8" w:rsidP="00DA3DD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0252E424"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Self-assembly, the creation of nano-structures</w:t>
            </w:r>
            <w:r w:rsidRPr="00A83CA8">
              <w:rPr>
                <w:rFonts w:ascii="Verdana" w:hAnsi="Verdana"/>
                <w:sz w:val="16"/>
                <w:szCs w:val="16"/>
              </w:rPr>
              <w:fldChar w:fldCharType="end"/>
            </w:r>
          </w:p>
        </w:tc>
      </w:tr>
      <w:tr w:rsidR="004B61F8" w:rsidRPr="002604AB" w14:paraId="705EB68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43AA9E5F" w14:textId="77777777" w:rsidR="004B61F8" w:rsidRPr="002604AB" w:rsidRDefault="004B61F8" w:rsidP="00DA3DD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38A6C05" w14:textId="77777777" w:rsidR="004B61F8" w:rsidRPr="002604AB" w:rsidRDefault="004B61F8" w:rsidP="00DA3DD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B61F8" w:rsidRPr="002604AB" w14:paraId="3FB783A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8E755F" w14:textId="77777777" w:rsidR="004B61F8" w:rsidRPr="002604AB" w:rsidRDefault="004B61F8" w:rsidP="00DA3DD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039AD3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 xml:space="preserve">Cross-linked polymer-based systems </w:t>
            </w:r>
            <w:r w:rsidRPr="00A83CA8">
              <w:rPr>
                <w:rFonts w:ascii="Verdana" w:hAnsi="Verdana"/>
                <w:sz w:val="16"/>
                <w:szCs w:val="16"/>
              </w:rPr>
              <w:fldChar w:fldCharType="end"/>
            </w:r>
          </w:p>
        </w:tc>
      </w:tr>
      <w:tr w:rsidR="004B61F8" w:rsidRPr="002604AB" w14:paraId="1867F45F"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E437C7B" w14:textId="77777777" w:rsidR="004B61F8" w:rsidRPr="002604AB" w:rsidRDefault="004B61F8" w:rsidP="00DA3DD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7E0B73D7"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Microgels</w:t>
            </w:r>
            <w:r w:rsidRPr="00A83CA8">
              <w:rPr>
                <w:rFonts w:ascii="Verdana" w:hAnsi="Verdana"/>
                <w:sz w:val="16"/>
                <w:szCs w:val="16"/>
              </w:rPr>
              <w:fldChar w:fldCharType="end"/>
            </w:r>
          </w:p>
        </w:tc>
      </w:tr>
      <w:tr w:rsidR="004B61F8" w:rsidRPr="002604AB" w14:paraId="3E889C6E" w14:textId="77777777" w:rsidTr="00DA3DDC">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169E53" w14:textId="77777777" w:rsidR="004B61F8" w:rsidRPr="002604AB" w:rsidRDefault="004B61F8" w:rsidP="00DA3DD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69C4D0BC" w14:textId="77777777" w:rsidR="004B61F8" w:rsidRPr="002604AB" w:rsidRDefault="004B61F8" w:rsidP="00DA3DD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617B">
              <w:rPr>
                <w:rFonts w:ascii="Verdana" w:hAnsi="Verdana"/>
                <w:noProof/>
                <w:sz w:val="16"/>
                <w:szCs w:val="16"/>
              </w:rPr>
              <w:t>Hydrogels</w:t>
            </w:r>
            <w:r>
              <w:rPr>
                <w:rFonts w:ascii="Verdana" w:hAnsi="Verdana"/>
                <w:noProof/>
                <w:sz w:val="16"/>
                <w:szCs w:val="16"/>
              </w:rPr>
              <w:t xml:space="preserve">, </w:t>
            </w:r>
            <w:r w:rsidRPr="006F77F3">
              <w:rPr>
                <w:rFonts w:ascii="Verdana" w:hAnsi="Verdana"/>
                <w:noProof/>
                <w:sz w:val="16"/>
                <w:szCs w:val="16"/>
              </w:rPr>
              <w:t>Applications of water-soluble and swellable polymers</w:t>
            </w:r>
            <w:r w:rsidRPr="00A83CA8">
              <w:rPr>
                <w:rFonts w:ascii="Verdana" w:hAnsi="Verdana"/>
                <w:sz w:val="16"/>
                <w:szCs w:val="16"/>
              </w:rPr>
              <w:fldChar w:fldCharType="end"/>
            </w:r>
          </w:p>
        </w:tc>
      </w:tr>
      <w:tr w:rsidR="004B61F8" w:rsidRPr="002604AB" w14:paraId="3C06D351" w14:textId="77777777" w:rsidTr="00DA3DD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19E60387" w14:textId="77777777" w:rsidR="004B61F8" w:rsidRPr="002604AB" w:rsidRDefault="004B61F8" w:rsidP="00DA3DD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2822042C" w14:textId="77777777" w:rsidR="004B61F8" w:rsidRPr="002604AB" w:rsidRDefault="004B61F8" w:rsidP="00DA3DD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6CE5A144" w14:textId="77777777" w:rsidR="004B61F8" w:rsidRPr="002604AB" w:rsidRDefault="004B61F8" w:rsidP="00DA3DDC">
      <w:pPr>
        <w:rPr>
          <w:rFonts w:ascii="Verdana" w:hAnsi="Verdana"/>
          <w:sz w:val="16"/>
          <w:szCs w:val="16"/>
        </w:rPr>
      </w:pPr>
    </w:p>
    <w:p w14:paraId="40689B8C" w14:textId="77777777" w:rsidR="004B61F8" w:rsidRPr="002604AB" w:rsidRDefault="004B61F8" w:rsidP="00DA3DDC">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B61F8" w:rsidRPr="002604AB" w14:paraId="4AD1F33C" w14:textId="77777777" w:rsidTr="00DA3DDC">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08242ECB" w14:textId="77777777" w:rsidR="004B61F8" w:rsidRPr="001B710C" w:rsidRDefault="004B61F8" w:rsidP="00DA3DDC">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6F23C88E" w14:textId="77777777" w:rsidR="004B61F8" w:rsidRDefault="004B61F8" w:rsidP="00DA3DDC">
            <w:pPr>
              <w:jc w:val="center"/>
              <w:rPr>
                <w:rFonts w:ascii="Verdana" w:hAnsi="Verdana"/>
                <w:b/>
                <w:sz w:val="18"/>
                <w:szCs w:val="16"/>
              </w:rPr>
            </w:pPr>
            <w:r>
              <w:rPr>
                <w:rFonts w:ascii="Verdana" w:hAnsi="Verdana"/>
                <w:b/>
                <w:sz w:val="18"/>
                <w:szCs w:val="16"/>
              </w:rPr>
              <w:t>CONTRIBUTION LEVEL</w:t>
            </w:r>
          </w:p>
        </w:tc>
      </w:tr>
      <w:tr w:rsidR="004B61F8" w:rsidRPr="002604AB" w14:paraId="134E8C96" w14:textId="77777777" w:rsidTr="00DA3DDC">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736D242E" w14:textId="77777777" w:rsidR="004B61F8" w:rsidRPr="002604AB" w:rsidRDefault="004B61F8" w:rsidP="00DA3DDC">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3D11DB51" w14:textId="77777777" w:rsidR="004B61F8" w:rsidRPr="002604AB" w:rsidRDefault="004B61F8" w:rsidP="00DA3DDC">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71178DC3" w14:textId="77777777" w:rsidR="004B61F8" w:rsidRDefault="004B61F8" w:rsidP="00DA3DDC">
            <w:pPr>
              <w:jc w:val="center"/>
              <w:rPr>
                <w:rFonts w:ascii="Verdana" w:hAnsi="Verdana"/>
                <w:b/>
                <w:sz w:val="18"/>
                <w:szCs w:val="16"/>
              </w:rPr>
            </w:pPr>
            <w:r>
              <w:rPr>
                <w:rFonts w:ascii="Verdana" w:hAnsi="Verdana"/>
                <w:b/>
                <w:sz w:val="18"/>
                <w:szCs w:val="16"/>
              </w:rPr>
              <w:t>3</w:t>
            </w:r>
          </w:p>
          <w:p w14:paraId="2FA65BCA" w14:textId="77777777" w:rsidR="004B61F8" w:rsidRPr="001B710C" w:rsidRDefault="004B61F8" w:rsidP="00DA3DDC">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1C1C283B" w14:textId="77777777" w:rsidR="004B61F8" w:rsidRDefault="004B61F8" w:rsidP="00DA3DDC">
            <w:pPr>
              <w:jc w:val="center"/>
              <w:rPr>
                <w:rFonts w:ascii="Verdana" w:hAnsi="Verdana"/>
                <w:b/>
                <w:sz w:val="18"/>
                <w:szCs w:val="16"/>
              </w:rPr>
            </w:pPr>
            <w:r>
              <w:rPr>
                <w:rFonts w:ascii="Verdana" w:hAnsi="Verdana"/>
                <w:b/>
                <w:sz w:val="18"/>
                <w:szCs w:val="16"/>
              </w:rPr>
              <w:t>2</w:t>
            </w:r>
          </w:p>
          <w:p w14:paraId="7F401CB9" w14:textId="77777777" w:rsidR="004B61F8" w:rsidRPr="001B710C" w:rsidRDefault="004B61F8" w:rsidP="00DA3DDC">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599AD560" w14:textId="77777777" w:rsidR="004B61F8" w:rsidRDefault="004B61F8" w:rsidP="00DA3DDC">
            <w:pPr>
              <w:jc w:val="center"/>
              <w:rPr>
                <w:rFonts w:ascii="Verdana" w:hAnsi="Verdana"/>
                <w:b/>
                <w:sz w:val="18"/>
                <w:szCs w:val="16"/>
              </w:rPr>
            </w:pPr>
            <w:r>
              <w:rPr>
                <w:rFonts w:ascii="Verdana" w:hAnsi="Verdana"/>
                <w:b/>
                <w:sz w:val="18"/>
                <w:szCs w:val="16"/>
              </w:rPr>
              <w:t>1</w:t>
            </w:r>
          </w:p>
          <w:p w14:paraId="23F89A92" w14:textId="77777777" w:rsidR="004B61F8" w:rsidRPr="001B710C" w:rsidRDefault="004B61F8" w:rsidP="00DA3DDC">
            <w:pPr>
              <w:jc w:val="center"/>
              <w:rPr>
                <w:rFonts w:ascii="Verdana" w:hAnsi="Verdana"/>
                <w:sz w:val="18"/>
                <w:szCs w:val="16"/>
              </w:rPr>
            </w:pPr>
            <w:r>
              <w:rPr>
                <w:rFonts w:ascii="Verdana" w:hAnsi="Verdana"/>
                <w:sz w:val="18"/>
                <w:szCs w:val="16"/>
              </w:rPr>
              <w:t>Low</w:t>
            </w:r>
          </w:p>
        </w:tc>
      </w:tr>
      <w:tr w:rsidR="004B61F8" w:rsidRPr="002604AB" w14:paraId="5FEE37A5" w14:textId="77777777" w:rsidTr="00DA3DDC">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47741D26"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4C8F1FA8" w14:textId="77777777" w:rsidR="004B61F8" w:rsidRPr="000D56E8" w:rsidRDefault="004B61F8" w:rsidP="00DA3DDC">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29BE5C9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6F3615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1EA98A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4B5F7D7D" w14:textId="77777777" w:rsidTr="00DA3DDC">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50D9A90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49357310" w14:textId="77777777" w:rsidR="004B61F8" w:rsidRPr="000D56E8" w:rsidRDefault="004B61F8" w:rsidP="00DA3DDC">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228C15A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326EC7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74ACB21"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4AA3B75" w14:textId="77777777" w:rsidTr="00DA3DDC">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295E0FB6"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188D70CB" w14:textId="77777777" w:rsidR="004B61F8" w:rsidRPr="000D56E8" w:rsidRDefault="004B61F8" w:rsidP="00DA3DDC">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052CCDA7"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2DA321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7C0A5E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2349586" w14:textId="77777777" w:rsidTr="00DA3DDC">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31B7C07C"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71602BBC" w14:textId="77777777" w:rsidR="004B61F8" w:rsidRPr="000D56E8" w:rsidRDefault="004B61F8" w:rsidP="00DA3DDC">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117AD19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FC694B3"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043558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0DA0117C"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1659172A"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72DA65CB" w14:textId="77777777" w:rsidR="004B61F8" w:rsidRPr="000D56E8" w:rsidRDefault="004B61F8" w:rsidP="00DA3DDC">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3F801E26"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11165F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3812CC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26A76CBC" w14:textId="77777777" w:rsidTr="00DA3DDC">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50CB7C31"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29683BD8" w14:textId="77777777" w:rsidR="004B61F8" w:rsidRPr="000D56E8" w:rsidRDefault="004B61F8" w:rsidP="00DA3DDC">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1ECC915B"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8F1194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4630AF0"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6D37A7CA" w14:textId="77777777" w:rsidTr="00DA3DDC">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00033015"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1558498F" w14:textId="77777777" w:rsidR="004B61F8" w:rsidRPr="000D56E8" w:rsidRDefault="004B61F8" w:rsidP="00DA3DDC">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770AA1B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DEA6B3D"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520FA85"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7B0A3242" w14:textId="77777777" w:rsidTr="00DA3DDC">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0B2CEAAB" w14:textId="77777777" w:rsidR="004B61F8" w:rsidRPr="001B710C" w:rsidRDefault="004B61F8" w:rsidP="00DA3DDC">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55336661" w14:textId="77777777" w:rsidR="004B61F8" w:rsidRPr="000D56E8" w:rsidRDefault="004B61F8" w:rsidP="00DA3DDC">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2FEB8349"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9185E8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6EE9D02"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B61F8" w:rsidRPr="002604AB" w14:paraId="14F931B5" w14:textId="77777777" w:rsidTr="00DA3DDC">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51371AB1" w14:textId="77777777" w:rsidR="004B61F8" w:rsidRPr="001B710C" w:rsidRDefault="004B61F8" w:rsidP="00DA3DDC">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4A07D6EF" w14:textId="77777777" w:rsidR="004B61F8" w:rsidRPr="00A06C71" w:rsidRDefault="004B61F8" w:rsidP="00DA3DDC">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9CD787A"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A939824"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B408348" w14:textId="77777777" w:rsidR="004B61F8" w:rsidRPr="002604AB" w:rsidRDefault="004B61F8" w:rsidP="00DA3DD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36F4AA59" w14:textId="77777777" w:rsidR="004B61F8" w:rsidRPr="002604AB" w:rsidRDefault="004B61F8" w:rsidP="00DA3DDC">
      <w:pPr>
        <w:rPr>
          <w:rFonts w:ascii="Verdana" w:hAnsi="Verdana"/>
          <w:sz w:val="16"/>
          <w:szCs w:val="16"/>
        </w:rPr>
      </w:pPr>
    </w:p>
    <w:p w14:paraId="6337D7A5" w14:textId="77777777" w:rsidR="004B61F8" w:rsidRPr="002604AB" w:rsidRDefault="004B61F8" w:rsidP="00DA3DDC">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9617B">
        <w:rPr>
          <w:rFonts w:ascii="Verdana" w:hAnsi="Verdana"/>
          <w:noProof/>
          <w:sz w:val="18"/>
          <w:szCs w:val="16"/>
        </w:rPr>
        <w:t>Prof. Dr. Vural Bütün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7058C16F" w14:textId="77777777" w:rsidR="004B61F8" w:rsidRDefault="004B61F8">
      <w:r>
        <w:rPr>
          <w:rFonts w:ascii="Verdana" w:hAnsi="Verdana"/>
          <w:b/>
          <w:sz w:val="18"/>
          <w:szCs w:val="20"/>
          <w:lang w:val="en-US"/>
        </w:rPr>
        <w:t>Signature</w:t>
      </w:r>
      <w:r w:rsidRPr="00FB16FB">
        <w:rPr>
          <w:rFonts w:ascii="Verdana" w:hAnsi="Verdana"/>
          <w:sz w:val="18"/>
          <w:szCs w:val="20"/>
          <w:lang w:val="en-US"/>
        </w:rPr>
        <w:t xml:space="preserve">:  </w:t>
      </w:r>
    </w:p>
    <w:p w14:paraId="1801C021" w14:textId="77777777" w:rsidR="00470FF2" w:rsidRDefault="00470FF2">
      <w:pPr>
        <w:spacing w:after="200"/>
      </w:pPr>
      <w:r>
        <w:br w:type="page"/>
      </w:r>
    </w:p>
    <w:p w14:paraId="16346EC2" w14:textId="57F0CE57" w:rsidR="00470FF2" w:rsidRPr="002604AB" w:rsidRDefault="00D57928" w:rsidP="00470FF2">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84192" behindDoc="0" locked="0" layoutInCell="1" allowOverlap="1" wp14:anchorId="779D50FD" wp14:editId="13C89292">
                <wp:simplePos x="0" y="0"/>
                <wp:positionH relativeFrom="column">
                  <wp:posOffset>1083310</wp:posOffset>
                </wp:positionH>
                <wp:positionV relativeFrom="paragraph">
                  <wp:posOffset>-102870</wp:posOffset>
                </wp:positionV>
                <wp:extent cx="3790950" cy="977265"/>
                <wp:effectExtent l="0" t="0" r="19050" b="13335"/>
                <wp:wrapNone/>
                <wp:docPr id="1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58A04922" w14:textId="77777777" w:rsidR="0070709A" w:rsidRDefault="0070709A" w:rsidP="00470FF2">
                            <w:pPr>
                              <w:spacing w:after="120"/>
                              <w:jc w:val="center"/>
                              <w:rPr>
                                <w:rFonts w:ascii="Verdana" w:hAnsi="Verdana"/>
                                <w:b/>
                                <w:sz w:val="16"/>
                                <w:szCs w:val="20"/>
                              </w:rPr>
                            </w:pPr>
                            <w:r>
                              <w:rPr>
                                <w:rFonts w:ascii="Verdana" w:hAnsi="Verdana"/>
                                <w:b/>
                                <w:sz w:val="16"/>
                                <w:szCs w:val="20"/>
                              </w:rPr>
                              <w:t>T.R.</w:t>
                            </w:r>
                          </w:p>
                          <w:p w14:paraId="18227339" w14:textId="77777777" w:rsidR="0070709A" w:rsidRDefault="0070709A" w:rsidP="00470FF2">
                            <w:pPr>
                              <w:spacing w:after="120"/>
                              <w:jc w:val="center"/>
                              <w:rPr>
                                <w:rFonts w:ascii="Verdana" w:hAnsi="Verdana"/>
                                <w:b/>
                                <w:sz w:val="16"/>
                                <w:szCs w:val="20"/>
                              </w:rPr>
                            </w:pPr>
                            <w:r>
                              <w:rPr>
                                <w:rFonts w:ascii="Verdana" w:hAnsi="Verdana"/>
                                <w:b/>
                                <w:sz w:val="16"/>
                                <w:szCs w:val="20"/>
                              </w:rPr>
                              <w:t>ESKISEHIR OSMANGAZI UNIVERSITY</w:t>
                            </w:r>
                          </w:p>
                          <w:p w14:paraId="7CAB0B53" w14:textId="77777777" w:rsidR="0070709A" w:rsidRDefault="0070709A" w:rsidP="00470FF2">
                            <w:pPr>
                              <w:spacing w:after="120"/>
                              <w:jc w:val="center"/>
                              <w:rPr>
                                <w:rFonts w:ascii="Verdana" w:hAnsi="Verdana"/>
                                <w:b/>
                                <w:sz w:val="6"/>
                                <w:szCs w:val="10"/>
                              </w:rPr>
                            </w:pPr>
                            <w:r>
                              <w:rPr>
                                <w:rFonts w:ascii="Verdana" w:hAnsi="Verdana"/>
                                <w:b/>
                                <w:sz w:val="16"/>
                                <w:szCs w:val="20"/>
                              </w:rPr>
                              <w:t>GRADUATE SCHOOL OF NATURAL AND APPLIED SCIENCES</w:t>
                            </w:r>
                          </w:p>
                          <w:p w14:paraId="48DE6324" w14:textId="77777777" w:rsidR="0070709A" w:rsidRDefault="0070709A" w:rsidP="00470FF2">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D50FD" id="_x0000_s1056" type="#_x0000_t202" style="position:absolute;margin-left:85.3pt;margin-top:-8.1pt;width:298.5pt;height:76.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ORLQ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" strokecolor="white">
                <v:textbox>
                  <w:txbxContent>
                    <w:p w14:paraId="58A04922" w14:textId="77777777" w:rsidR="0070709A" w:rsidRDefault="0070709A" w:rsidP="00470FF2">
                      <w:pPr>
                        <w:spacing w:after="120"/>
                        <w:jc w:val="center"/>
                        <w:rPr>
                          <w:rFonts w:ascii="Verdana" w:hAnsi="Verdana"/>
                          <w:b/>
                          <w:sz w:val="16"/>
                          <w:szCs w:val="20"/>
                        </w:rPr>
                      </w:pPr>
                      <w:r>
                        <w:rPr>
                          <w:rFonts w:ascii="Verdana" w:hAnsi="Verdana"/>
                          <w:b/>
                          <w:sz w:val="16"/>
                          <w:szCs w:val="20"/>
                        </w:rPr>
                        <w:t>T.R.</w:t>
                      </w:r>
                    </w:p>
                    <w:p w14:paraId="18227339" w14:textId="77777777" w:rsidR="0070709A" w:rsidRDefault="0070709A" w:rsidP="00470FF2">
                      <w:pPr>
                        <w:spacing w:after="120"/>
                        <w:jc w:val="center"/>
                        <w:rPr>
                          <w:rFonts w:ascii="Verdana" w:hAnsi="Verdana"/>
                          <w:b/>
                          <w:sz w:val="16"/>
                          <w:szCs w:val="20"/>
                        </w:rPr>
                      </w:pPr>
                      <w:r>
                        <w:rPr>
                          <w:rFonts w:ascii="Verdana" w:hAnsi="Verdana"/>
                          <w:b/>
                          <w:sz w:val="16"/>
                          <w:szCs w:val="20"/>
                        </w:rPr>
                        <w:t>ESKISEHIR OSMANGAZI UNIVERSITY</w:t>
                      </w:r>
                    </w:p>
                    <w:p w14:paraId="7CAB0B53" w14:textId="77777777" w:rsidR="0070709A" w:rsidRDefault="0070709A" w:rsidP="00470FF2">
                      <w:pPr>
                        <w:spacing w:after="120"/>
                        <w:jc w:val="center"/>
                        <w:rPr>
                          <w:rFonts w:ascii="Verdana" w:hAnsi="Verdana"/>
                          <w:b/>
                          <w:sz w:val="6"/>
                          <w:szCs w:val="10"/>
                        </w:rPr>
                      </w:pPr>
                      <w:r>
                        <w:rPr>
                          <w:rFonts w:ascii="Verdana" w:hAnsi="Verdana"/>
                          <w:b/>
                          <w:sz w:val="16"/>
                          <w:szCs w:val="20"/>
                        </w:rPr>
                        <w:t>GRADUATE SCHOOL OF NATURAL AND APPLIED SCIENCES</w:t>
                      </w:r>
                    </w:p>
                    <w:p w14:paraId="48DE6324" w14:textId="77777777" w:rsidR="0070709A" w:rsidRDefault="0070709A" w:rsidP="00470FF2">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470FF2">
        <w:rPr>
          <w:rFonts w:ascii="Verdana" w:hAnsi="Verdana"/>
          <w:b/>
          <w:sz w:val="16"/>
          <w:szCs w:val="16"/>
        </w:rPr>
        <w:t xml:space="preserve"> </w:t>
      </w:r>
      <w:r w:rsidR="00470FF2" w:rsidRPr="002604AB">
        <w:rPr>
          <w:rFonts w:ascii="Verdana" w:hAnsi="Verdana"/>
          <w:b/>
          <w:sz w:val="16"/>
          <w:szCs w:val="16"/>
        </w:rPr>
        <w:t xml:space="preserve">    </w:t>
      </w:r>
    </w:p>
    <w:p w14:paraId="7489C7DD" w14:textId="4BDF7DFA" w:rsidR="00470FF2" w:rsidRPr="002604AB" w:rsidRDefault="00470FF2" w:rsidP="00470FF2">
      <w:pPr>
        <w:outlineLvl w:val="0"/>
        <w:rPr>
          <w:rFonts w:ascii="Verdana" w:hAnsi="Verdana"/>
          <w:b/>
          <w:sz w:val="16"/>
          <w:szCs w:val="16"/>
        </w:rPr>
      </w:pPr>
    </w:p>
    <w:p w14:paraId="64C55CBF" w14:textId="77777777" w:rsidR="00470FF2" w:rsidRPr="002604AB" w:rsidRDefault="00470FF2" w:rsidP="00470FF2">
      <w:pPr>
        <w:outlineLvl w:val="0"/>
        <w:rPr>
          <w:rFonts w:ascii="Verdana" w:hAnsi="Verdana"/>
          <w:b/>
          <w:sz w:val="16"/>
          <w:szCs w:val="16"/>
        </w:rPr>
      </w:pPr>
    </w:p>
    <w:p w14:paraId="02840825" w14:textId="77777777" w:rsidR="00470FF2" w:rsidRPr="002604AB" w:rsidRDefault="00470FF2" w:rsidP="00470FF2">
      <w:pPr>
        <w:outlineLvl w:val="0"/>
        <w:rPr>
          <w:rFonts w:ascii="Verdana" w:hAnsi="Verdana"/>
          <w:b/>
          <w:sz w:val="16"/>
          <w:szCs w:val="16"/>
        </w:rPr>
      </w:pPr>
    </w:p>
    <w:p w14:paraId="1E39377B" w14:textId="77777777" w:rsidR="00470FF2" w:rsidRPr="002604AB" w:rsidRDefault="00470FF2" w:rsidP="00470FF2">
      <w:pPr>
        <w:outlineLvl w:val="0"/>
        <w:rPr>
          <w:rFonts w:ascii="Verdana" w:hAnsi="Verdana"/>
          <w:b/>
          <w:sz w:val="16"/>
          <w:szCs w:val="16"/>
        </w:rPr>
      </w:pPr>
    </w:p>
    <w:p w14:paraId="14121A78" w14:textId="77777777" w:rsidR="00470FF2" w:rsidRPr="002604AB" w:rsidRDefault="00470FF2" w:rsidP="00470FF2">
      <w:pPr>
        <w:outlineLvl w:val="0"/>
        <w:rPr>
          <w:rFonts w:ascii="Verdana" w:hAnsi="Verdana"/>
          <w:b/>
          <w:sz w:val="16"/>
          <w:szCs w:val="16"/>
        </w:rPr>
      </w:pPr>
    </w:p>
    <w:p w14:paraId="158E1B3A" w14:textId="77777777" w:rsidR="00470FF2" w:rsidRDefault="00470FF2" w:rsidP="00470FF2">
      <w:pPr>
        <w:outlineLvl w:val="0"/>
        <w:rPr>
          <w:rFonts w:ascii="Verdana" w:hAnsi="Verdana"/>
          <w:b/>
          <w:sz w:val="16"/>
          <w:szCs w:val="16"/>
        </w:rPr>
      </w:pPr>
    </w:p>
    <w:p w14:paraId="07B74B4D" w14:textId="77777777" w:rsidR="00470FF2" w:rsidRDefault="00470FF2" w:rsidP="00470FF2">
      <w:pPr>
        <w:outlineLvl w:val="0"/>
        <w:rPr>
          <w:rFonts w:ascii="Verdana" w:hAnsi="Verdana"/>
          <w:b/>
          <w:sz w:val="16"/>
          <w:szCs w:val="16"/>
        </w:rPr>
      </w:pPr>
    </w:p>
    <w:p w14:paraId="1DD08A8A" w14:textId="77777777" w:rsidR="00470FF2" w:rsidRDefault="00470FF2" w:rsidP="00470FF2">
      <w:pPr>
        <w:outlineLvl w:val="0"/>
        <w:rPr>
          <w:rFonts w:ascii="Verdana" w:hAnsi="Verdana"/>
          <w:b/>
          <w:sz w:val="16"/>
          <w:szCs w:val="16"/>
        </w:rPr>
      </w:pPr>
    </w:p>
    <w:p w14:paraId="645F8122" w14:textId="77777777" w:rsidR="00470FF2" w:rsidRPr="002604AB" w:rsidRDefault="00470FF2" w:rsidP="00470FF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70FF2" w:rsidRPr="002604AB" w14:paraId="2948BC84" w14:textId="77777777" w:rsidTr="00470FF2">
        <w:tc>
          <w:tcPr>
            <w:tcW w:w="1951" w:type="dxa"/>
            <w:vAlign w:val="center"/>
          </w:tcPr>
          <w:p w14:paraId="3EE9ED9D" w14:textId="77777777" w:rsidR="00470FF2" w:rsidRPr="002604AB" w:rsidRDefault="00470FF2" w:rsidP="00470FF2">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2F4D67F8" w14:textId="77777777" w:rsidR="00470FF2" w:rsidRPr="002604AB" w:rsidRDefault="00470FF2" w:rsidP="00470FF2">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479A56F5" w14:textId="77777777" w:rsidR="00470FF2" w:rsidRPr="002604AB" w:rsidRDefault="00470FF2" w:rsidP="00470FF2">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0706C1E2" w14:textId="77777777" w:rsidR="00470FF2" w:rsidRPr="002604AB" w:rsidRDefault="00470FF2" w:rsidP="00470FF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6674DD61" w14:textId="77777777" w:rsidR="00470FF2" w:rsidRPr="009B0EC0" w:rsidRDefault="00470FF2" w:rsidP="00470FF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70FF2" w:rsidRPr="002604AB" w14:paraId="266A8A35" w14:textId="77777777" w:rsidTr="00470FF2">
        <w:trPr>
          <w:trHeight w:val="338"/>
        </w:trPr>
        <w:tc>
          <w:tcPr>
            <w:tcW w:w="10173" w:type="dxa"/>
            <w:gridSpan w:val="4"/>
            <w:vAlign w:val="center"/>
          </w:tcPr>
          <w:p w14:paraId="2C5DD2BE" w14:textId="77777777" w:rsidR="00470FF2" w:rsidRPr="002604AB" w:rsidRDefault="00470FF2" w:rsidP="00470FF2">
            <w:pPr>
              <w:jc w:val="center"/>
              <w:outlineLvl w:val="0"/>
              <w:rPr>
                <w:rFonts w:ascii="Verdana" w:hAnsi="Verdana"/>
                <w:sz w:val="16"/>
                <w:szCs w:val="16"/>
              </w:rPr>
            </w:pPr>
            <w:r>
              <w:rPr>
                <w:rFonts w:ascii="Verdana" w:hAnsi="Verdana"/>
                <w:b/>
                <w:sz w:val="18"/>
                <w:szCs w:val="16"/>
              </w:rPr>
              <w:t>COURSE</w:t>
            </w:r>
          </w:p>
        </w:tc>
      </w:tr>
      <w:tr w:rsidR="00470FF2" w:rsidRPr="002604AB" w14:paraId="090065E7" w14:textId="77777777" w:rsidTr="00470FF2">
        <w:tc>
          <w:tcPr>
            <w:tcW w:w="1668" w:type="dxa"/>
            <w:vAlign w:val="center"/>
          </w:tcPr>
          <w:p w14:paraId="6044DC28" w14:textId="77777777" w:rsidR="00470FF2" w:rsidRPr="002604AB" w:rsidRDefault="00470FF2" w:rsidP="00470FF2">
            <w:pPr>
              <w:outlineLvl w:val="0"/>
              <w:rPr>
                <w:rFonts w:ascii="Verdana" w:hAnsi="Verdana"/>
                <w:b/>
                <w:sz w:val="16"/>
                <w:szCs w:val="16"/>
              </w:rPr>
            </w:pPr>
            <w:r>
              <w:rPr>
                <w:rFonts w:ascii="Verdana" w:hAnsi="Verdana"/>
                <w:b/>
                <w:sz w:val="16"/>
                <w:szCs w:val="20"/>
              </w:rPr>
              <w:t>CODE</w:t>
            </w:r>
          </w:p>
        </w:tc>
        <w:tc>
          <w:tcPr>
            <w:tcW w:w="1984" w:type="dxa"/>
            <w:vAlign w:val="center"/>
          </w:tcPr>
          <w:p w14:paraId="4CBEE09E" w14:textId="77777777" w:rsidR="00470FF2" w:rsidRPr="002604AB" w:rsidRDefault="00470FF2" w:rsidP="00470FF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6CF5">
              <w:rPr>
                <w:rFonts w:ascii="Verdana" w:hAnsi="Verdana"/>
                <w:noProof/>
                <w:sz w:val="16"/>
                <w:szCs w:val="16"/>
              </w:rPr>
              <w:t>505412601</w:t>
            </w:r>
            <w:r>
              <w:rPr>
                <w:rFonts w:ascii="Verdana" w:hAnsi="Verdana"/>
                <w:sz w:val="16"/>
                <w:szCs w:val="16"/>
              </w:rPr>
              <w:fldChar w:fldCharType="end"/>
            </w:r>
          </w:p>
        </w:tc>
        <w:tc>
          <w:tcPr>
            <w:tcW w:w="1559" w:type="dxa"/>
            <w:vAlign w:val="center"/>
          </w:tcPr>
          <w:p w14:paraId="51BBF16D" w14:textId="77777777" w:rsidR="00470FF2" w:rsidRPr="002604AB" w:rsidRDefault="00470FF2" w:rsidP="00470FF2">
            <w:pPr>
              <w:outlineLvl w:val="0"/>
              <w:rPr>
                <w:rFonts w:ascii="Verdana" w:hAnsi="Verdana"/>
                <w:b/>
                <w:sz w:val="16"/>
                <w:szCs w:val="16"/>
              </w:rPr>
            </w:pPr>
            <w:r>
              <w:rPr>
                <w:rFonts w:ascii="Verdana" w:hAnsi="Verdana"/>
                <w:b/>
                <w:sz w:val="16"/>
                <w:szCs w:val="20"/>
              </w:rPr>
              <w:t>TITLE</w:t>
            </w:r>
          </w:p>
        </w:tc>
        <w:tc>
          <w:tcPr>
            <w:tcW w:w="4962" w:type="dxa"/>
            <w:vAlign w:val="center"/>
          </w:tcPr>
          <w:p w14:paraId="3229CF3F" w14:textId="77777777" w:rsidR="00470FF2" w:rsidRPr="002604AB" w:rsidRDefault="00470FF2" w:rsidP="00470FF2">
            <w:pPr>
              <w:outlineLvl w:val="0"/>
              <w:rPr>
                <w:rFonts w:ascii="Verdana" w:hAnsi="Verdana"/>
                <w:sz w:val="16"/>
                <w:szCs w:val="16"/>
              </w:rPr>
            </w:pPr>
            <w:r w:rsidRPr="002604AB">
              <w:rPr>
                <w:rFonts w:ascii="Verdana" w:hAnsi="Verdana"/>
                <w:sz w:val="16"/>
                <w:szCs w:val="16"/>
              </w:rPr>
              <w:t xml:space="preserve"> </w:t>
            </w:r>
            <w:bookmarkStart w:id="69" w:name="EN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6CF5">
              <w:rPr>
                <w:rFonts w:ascii="Verdana" w:hAnsi="Verdana"/>
                <w:noProof/>
                <w:sz w:val="16"/>
                <w:szCs w:val="16"/>
              </w:rPr>
              <w:t>Functional Polymers and Modifications</w:t>
            </w:r>
            <w:r>
              <w:rPr>
                <w:rFonts w:ascii="Verdana" w:hAnsi="Verdana"/>
                <w:sz w:val="16"/>
                <w:szCs w:val="16"/>
              </w:rPr>
              <w:fldChar w:fldCharType="end"/>
            </w:r>
            <w:bookmarkEnd w:id="69"/>
          </w:p>
        </w:tc>
      </w:tr>
    </w:tbl>
    <w:p w14:paraId="6F52035D" w14:textId="77777777" w:rsidR="00470FF2" w:rsidRPr="002604AB" w:rsidRDefault="00470FF2" w:rsidP="00470FF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70FF2" w:rsidRPr="002604AB" w14:paraId="305FFF7D" w14:textId="77777777" w:rsidTr="00470FF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38580CAF" w14:textId="77777777" w:rsidR="00470FF2" w:rsidRPr="009B0EC0" w:rsidRDefault="00470FF2" w:rsidP="00470FF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24EB5FD5" w14:textId="77777777" w:rsidR="00470FF2" w:rsidRPr="002604AB" w:rsidRDefault="00470FF2" w:rsidP="00470FF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74C82214" w14:textId="77777777" w:rsidR="00470FF2" w:rsidRPr="002604AB" w:rsidRDefault="00470FF2" w:rsidP="00470FF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CD03FD8" w14:textId="77777777" w:rsidR="00470FF2" w:rsidRPr="002604AB" w:rsidRDefault="00470FF2" w:rsidP="00470FF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1C2E0E93" w14:textId="77777777" w:rsidR="00470FF2" w:rsidRPr="002604AB" w:rsidRDefault="00470FF2" w:rsidP="00470FF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2DF1CD5C" w14:textId="77777777" w:rsidR="00470FF2" w:rsidRPr="002604AB" w:rsidRDefault="00470FF2" w:rsidP="00470FF2">
            <w:pPr>
              <w:jc w:val="center"/>
              <w:rPr>
                <w:rFonts w:ascii="Verdana" w:hAnsi="Verdana"/>
                <w:b/>
                <w:sz w:val="16"/>
                <w:szCs w:val="16"/>
              </w:rPr>
            </w:pPr>
            <w:r>
              <w:rPr>
                <w:rFonts w:ascii="Verdana" w:hAnsi="Verdana"/>
                <w:b/>
                <w:sz w:val="16"/>
                <w:szCs w:val="20"/>
              </w:rPr>
              <w:t>LANGUAGE</w:t>
            </w:r>
          </w:p>
        </w:tc>
      </w:tr>
      <w:tr w:rsidR="00470FF2" w:rsidRPr="002604AB" w14:paraId="6359D2DB" w14:textId="77777777" w:rsidTr="00470FF2">
        <w:trPr>
          <w:trHeight w:val="382"/>
        </w:trPr>
        <w:tc>
          <w:tcPr>
            <w:tcW w:w="1079" w:type="dxa"/>
            <w:vMerge/>
            <w:tcBorders>
              <w:top w:val="single" w:sz="4" w:space="0" w:color="auto"/>
              <w:left w:val="single" w:sz="12" w:space="0" w:color="auto"/>
              <w:bottom w:val="single" w:sz="4" w:space="0" w:color="auto"/>
              <w:right w:val="single" w:sz="12" w:space="0" w:color="auto"/>
            </w:tcBorders>
          </w:tcPr>
          <w:p w14:paraId="6DD939AC" w14:textId="77777777" w:rsidR="00470FF2" w:rsidRPr="002604AB" w:rsidRDefault="00470FF2" w:rsidP="00470FF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41865E77" w14:textId="77777777" w:rsidR="00470FF2" w:rsidRPr="002604AB" w:rsidRDefault="00470FF2" w:rsidP="00470FF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5AE2D31F" w14:textId="77777777" w:rsidR="00470FF2" w:rsidRPr="002604AB" w:rsidRDefault="00470FF2" w:rsidP="00470FF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4ACA2893" w14:textId="77777777" w:rsidR="00470FF2" w:rsidRPr="002604AB" w:rsidRDefault="00470FF2" w:rsidP="00470FF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488360D9" w14:textId="77777777" w:rsidR="00470FF2" w:rsidRPr="002604AB" w:rsidRDefault="00470FF2" w:rsidP="00470FF2">
            <w:pPr>
              <w:jc w:val="center"/>
              <w:rPr>
                <w:rFonts w:ascii="Verdana" w:hAnsi="Verdana"/>
                <w:b/>
                <w:sz w:val="16"/>
                <w:szCs w:val="16"/>
              </w:rPr>
            </w:pPr>
          </w:p>
        </w:tc>
        <w:tc>
          <w:tcPr>
            <w:tcW w:w="709" w:type="dxa"/>
            <w:vMerge/>
            <w:tcBorders>
              <w:bottom w:val="single" w:sz="4" w:space="0" w:color="auto"/>
            </w:tcBorders>
            <w:vAlign w:val="center"/>
          </w:tcPr>
          <w:p w14:paraId="73274FAD" w14:textId="77777777" w:rsidR="00470FF2" w:rsidRPr="002604AB" w:rsidRDefault="00470FF2" w:rsidP="00470FF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4628A0CD" w14:textId="77777777" w:rsidR="00470FF2" w:rsidRPr="002604AB" w:rsidRDefault="00470FF2" w:rsidP="00470FF2">
            <w:pPr>
              <w:jc w:val="center"/>
              <w:rPr>
                <w:rFonts w:ascii="Verdana" w:hAnsi="Verdana"/>
                <w:b/>
                <w:sz w:val="16"/>
                <w:szCs w:val="16"/>
              </w:rPr>
            </w:pPr>
          </w:p>
        </w:tc>
        <w:tc>
          <w:tcPr>
            <w:tcW w:w="1824" w:type="dxa"/>
            <w:vMerge/>
            <w:tcBorders>
              <w:bottom w:val="single" w:sz="4" w:space="0" w:color="auto"/>
            </w:tcBorders>
            <w:vAlign w:val="center"/>
          </w:tcPr>
          <w:p w14:paraId="1FADA32E" w14:textId="77777777" w:rsidR="00470FF2" w:rsidRPr="002604AB" w:rsidRDefault="00470FF2" w:rsidP="00470FF2">
            <w:pPr>
              <w:jc w:val="center"/>
              <w:rPr>
                <w:rFonts w:ascii="Verdana" w:hAnsi="Verdana"/>
                <w:b/>
                <w:sz w:val="16"/>
                <w:szCs w:val="16"/>
              </w:rPr>
            </w:pPr>
          </w:p>
        </w:tc>
      </w:tr>
      <w:tr w:rsidR="00470FF2" w:rsidRPr="002604AB" w14:paraId="0D344CC6" w14:textId="77777777" w:rsidTr="00470FF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07FB0FC7" w14:textId="77777777" w:rsidR="00470FF2" w:rsidRPr="009B0EC0" w:rsidRDefault="00470FF2" w:rsidP="00470FF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4598EE34"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16F7217A"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21CBFDF8"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29DAD2DC"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4AD80B80"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5D3E1593" w14:textId="77777777" w:rsidR="00470FF2" w:rsidRDefault="00470FF2" w:rsidP="00470FF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31CE8DB5" w14:textId="77777777" w:rsidR="00470FF2" w:rsidRDefault="00470FF2" w:rsidP="00470FF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5C1F2268" w14:textId="77777777" w:rsidR="00470FF2" w:rsidRDefault="00470FF2" w:rsidP="00470FF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3177DED4" w14:textId="77777777" w:rsidR="00470FF2" w:rsidRPr="002604AB" w:rsidRDefault="00470FF2" w:rsidP="00470FF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5EAC25D5" w14:textId="77777777" w:rsidR="00470FF2" w:rsidRPr="002604AB" w:rsidRDefault="00470FF2" w:rsidP="00470FF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70FF2" w:rsidRPr="002604AB" w14:paraId="746CF7EE" w14:textId="77777777" w:rsidTr="00470FF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2A720D17" w14:textId="77777777" w:rsidR="00470FF2" w:rsidRPr="002604AB" w:rsidRDefault="00470FF2" w:rsidP="00470FF2">
            <w:pPr>
              <w:jc w:val="center"/>
              <w:rPr>
                <w:rFonts w:ascii="Verdana" w:hAnsi="Verdana"/>
                <w:b/>
                <w:sz w:val="16"/>
                <w:szCs w:val="16"/>
              </w:rPr>
            </w:pPr>
            <w:r>
              <w:rPr>
                <w:rFonts w:ascii="Verdana" w:hAnsi="Verdana"/>
                <w:b/>
                <w:sz w:val="16"/>
                <w:szCs w:val="20"/>
              </w:rPr>
              <w:t>CREDIT DISTRIBUTION</w:t>
            </w:r>
          </w:p>
        </w:tc>
      </w:tr>
      <w:tr w:rsidR="00470FF2" w:rsidRPr="002604AB" w14:paraId="64AE8A0E" w14:textId="77777777" w:rsidTr="00470FF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137057BB" w14:textId="77777777" w:rsidR="00470FF2" w:rsidRPr="002604AB" w:rsidRDefault="00470FF2" w:rsidP="00470FF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57E2548F" w14:textId="77777777" w:rsidR="00470FF2" w:rsidRPr="002604AB" w:rsidRDefault="00470FF2" w:rsidP="00470FF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20D2D18F" w14:textId="77777777" w:rsidR="00470FF2" w:rsidRDefault="00470FF2" w:rsidP="00470FF2">
            <w:pPr>
              <w:jc w:val="center"/>
              <w:rPr>
                <w:rFonts w:ascii="Verdana" w:hAnsi="Verdana"/>
                <w:b/>
                <w:sz w:val="16"/>
                <w:szCs w:val="20"/>
              </w:rPr>
            </w:pPr>
            <w:r>
              <w:rPr>
                <w:rFonts w:ascii="Verdana" w:hAnsi="Verdana"/>
                <w:b/>
                <w:sz w:val="16"/>
                <w:szCs w:val="20"/>
              </w:rPr>
              <w:t>Knowledge in the discipline</w:t>
            </w:r>
          </w:p>
          <w:p w14:paraId="52BE2C19" w14:textId="77777777" w:rsidR="00470FF2" w:rsidRPr="002604AB" w:rsidRDefault="00470FF2" w:rsidP="00470FF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70FF2" w:rsidRPr="002604AB" w14:paraId="032CDADF" w14:textId="77777777" w:rsidTr="00470FF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16F32629"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090BBC07"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223916CF" w14:textId="77777777" w:rsidR="00470FF2" w:rsidRPr="002604AB" w:rsidRDefault="00470FF2" w:rsidP="00470FF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70FF2" w:rsidRPr="002604AB" w14:paraId="11BA7CE7" w14:textId="77777777" w:rsidTr="00470FF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6AD53E0E" w14:textId="77777777" w:rsidR="00470FF2" w:rsidRPr="002604AB" w:rsidRDefault="00470FF2" w:rsidP="00470FF2">
            <w:pPr>
              <w:jc w:val="center"/>
              <w:rPr>
                <w:rFonts w:ascii="Verdana" w:hAnsi="Verdana"/>
                <w:b/>
                <w:sz w:val="16"/>
                <w:szCs w:val="16"/>
              </w:rPr>
            </w:pPr>
            <w:r w:rsidRPr="00FB16FB">
              <w:rPr>
                <w:rFonts w:ascii="Verdana" w:hAnsi="Verdana"/>
                <w:b/>
                <w:sz w:val="16"/>
                <w:szCs w:val="20"/>
              </w:rPr>
              <w:t>ASSESSMENT CRITERIA</w:t>
            </w:r>
          </w:p>
        </w:tc>
      </w:tr>
      <w:tr w:rsidR="00470FF2" w:rsidRPr="002604AB" w14:paraId="2EBEBD26" w14:textId="77777777" w:rsidTr="00470FF2">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3A565DFE" w14:textId="77777777" w:rsidR="00470FF2" w:rsidRPr="002604AB" w:rsidRDefault="00470FF2" w:rsidP="00470FF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1E60BC55" w14:textId="77777777" w:rsidR="00470FF2" w:rsidRPr="002604AB" w:rsidRDefault="00470FF2" w:rsidP="00470FF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0025C14E" w14:textId="77777777" w:rsidR="00470FF2" w:rsidRPr="002604AB" w:rsidRDefault="00470FF2" w:rsidP="00470FF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43757832" w14:textId="77777777" w:rsidR="00470FF2" w:rsidRDefault="00470FF2" w:rsidP="00470FF2">
            <w:pPr>
              <w:jc w:val="center"/>
              <w:rPr>
                <w:rFonts w:ascii="Verdana" w:hAnsi="Verdana"/>
                <w:b/>
                <w:sz w:val="16"/>
                <w:szCs w:val="16"/>
              </w:rPr>
            </w:pPr>
            <w:r>
              <w:rPr>
                <w:rFonts w:ascii="Verdana" w:hAnsi="Verdana"/>
                <w:b/>
                <w:sz w:val="16"/>
                <w:szCs w:val="16"/>
              </w:rPr>
              <w:t>Contribution</w:t>
            </w:r>
          </w:p>
          <w:p w14:paraId="0C90EC1D" w14:textId="77777777" w:rsidR="00470FF2" w:rsidRPr="002604AB" w:rsidRDefault="00470FF2" w:rsidP="00470FF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70FF2" w:rsidRPr="002604AB" w14:paraId="55CAE9E2" w14:textId="77777777" w:rsidTr="00470FF2">
        <w:trPr>
          <w:trHeight w:val="276"/>
        </w:trPr>
        <w:tc>
          <w:tcPr>
            <w:tcW w:w="3735" w:type="dxa"/>
            <w:gridSpan w:val="5"/>
            <w:vMerge/>
            <w:tcBorders>
              <w:left w:val="single" w:sz="12" w:space="0" w:color="auto"/>
              <w:right w:val="single" w:sz="12" w:space="0" w:color="auto"/>
            </w:tcBorders>
            <w:vAlign w:val="center"/>
          </w:tcPr>
          <w:p w14:paraId="666B1F83" w14:textId="77777777" w:rsidR="00470FF2" w:rsidRPr="002604AB" w:rsidRDefault="00470FF2" w:rsidP="00470FF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6A4D416" w14:textId="77777777" w:rsidR="00470FF2" w:rsidRPr="002604AB" w:rsidRDefault="00470FF2" w:rsidP="00470FF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6C690E41"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1554D1A5" w14:textId="77777777" w:rsidR="00470FF2" w:rsidRPr="002604AB" w:rsidRDefault="00470FF2" w:rsidP="00470FF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71FB6E7F" w14:textId="77777777" w:rsidR="00470FF2" w:rsidRPr="002604AB" w:rsidRDefault="00470FF2" w:rsidP="00470FF2">
            <w:pPr>
              <w:jc w:val="center"/>
              <w:rPr>
                <w:rFonts w:ascii="Verdana" w:hAnsi="Verdana"/>
                <w:sz w:val="16"/>
                <w:szCs w:val="16"/>
                <w:highlight w:val="yellow"/>
              </w:rPr>
            </w:pPr>
          </w:p>
        </w:tc>
      </w:tr>
      <w:tr w:rsidR="00470FF2" w:rsidRPr="002604AB" w14:paraId="2B6A84B3" w14:textId="77777777" w:rsidTr="00470FF2">
        <w:trPr>
          <w:trHeight w:val="286"/>
        </w:trPr>
        <w:tc>
          <w:tcPr>
            <w:tcW w:w="3735" w:type="dxa"/>
            <w:gridSpan w:val="5"/>
            <w:vMerge/>
            <w:tcBorders>
              <w:left w:val="single" w:sz="12" w:space="0" w:color="auto"/>
              <w:right w:val="single" w:sz="12" w:space="0" w:color="auto"/>
            </w:tcBorders>
            <w:vAlign w:val="center"/>
          </w:tcPr>
          <w:p w14:paraId="647B64BB" w14:textId="77777777" w:rsidR="00470FF2" w:rsidRPr="002604AB" w:rsidRDefault="00470FF2" w:rsidP="00470FF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6CD44DC5" w14:textId="77777777" w:rsidR="00470FF2" w:rsidRPr="002604AB" w:rsidRDefault="00470FF2" w:rsidP="00470FF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27B877BA"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AD5E978"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70FF2" w:rsidRPr="002604AB" w14:paraId="66049FF2" w14:textId="77777777" w:rsidTr="00470FF2">
        <w:trPr>
          <w:trHeight w:val="286"/>
        </w:trPr>
        <w:tc>
          <w:tcPr>
            <w:tcW w:w="3735" w:type="dxa"/>
            <w:gridSpan w:val="5"/>
            <w:vMerge/>
            <w:tcBorders>
              <w:left w:val="single" w:sz="12" w:space="0" w:color="auto"/>
              <w:right w:val="single" w:sz="12" w:space="0" w:color="auto"/>
            </w:tcBorders>
            <w:vAlign w:val="center"/>
          </w:tcPr>
          <w:p w14:paraId="30719448" w14:textId="77777777" w:rsidR="00470FF2" w:rsidRPr="002604AB" w:rsidRDefault="00470FF2" w:rsidP="00470FF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10524C0D" w14:textId="77777777" w:rsidR="00470FF2" w:rsidRPr="002604AB" w:rsidRDefault="00470FF2" w:rsidP="00470FF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403C438C"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2F82DDF"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0FF2" w:rsidRPr="002604AB" w14:paraId="42E98135" w14:textId="77777777" w:rsidTr="00470FF2">
        <w:trPr>
          <w:trHeight w:val="286"/>
        </w:trPr>
        <w:tc>
          <w:tcPr>
            <w:tcW w:w="3735" w:type="dxa"/>
            <w:gridSpan w:val="5"/>
            <w:vMerge/>
            <w:tcBorders>
              <w:left w:val="single" w:sz="12" w:space="0" w:color="auto"/>
              <w:right w:val="single" w:sz="12" w:space="0" w:color="auto"/>
            </w:tcBorders>
            <w:vAlign w:val="center"/>
          </w:tcPr>
          <w:p w14:paraId="5A79023F" w14:textId="77777777" w:rsidR="00470FF2" w:rsidRPr="002604AB" w:rsidRDefault="00470FF2" w:rsidP="00470FF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6F5803F9" w14:textId="77777777" w:rsidR="00470FF2" w:rsidRPr="002604AB" w:rsidRDefault="00470FF2" w:rsidP="00470FF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1E9D668A"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17737202"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0FF2" w:rsidRPr="002604AB" w14:paraId="6F6BB392" w14:textId="77777777" w:rsidTr="00470FF2">
        <w:trPr>
          <w:trHeight w:val="286"/>
        </w:trPr>
        <w:tc>
          <w:tcPr>
            <w:tcW w:w="3735" w:type="dxa"/>
            <w:gridSpan w:val="5"/>
            <w:vMerge/>
            <w:tcBorders>
              <w:left w:val="single" w:sz="12" w:space="0" w:color="auto"/>
              <w:right w:val="single" w:sz="12" w:space="0" w:color="auto"/>
            </w:tcBorders>
            <w:vAlign w:val="center"/>
          </w:tcPr>
          <w:p w14:paraId="130E96DD" w14:textId="77777777" w:rsidR="00470FF2" w:rsidRPr="002604AB" w:rsidRDefault="00470FF2" w:rsidP="00470FF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31BE5023" w14:textId="77777777" w:rsidR="00470FF2" w:rsidRPr="002604AB" w:rsidRDefault="00470FF2" w:rsidP="00470FF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6D151CDD"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5E01356E"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0FF2" w:rsidRPr="002604AB" w14:paraId="33081945" w14:textId="77777777" w:rsidTr="00470FF2">
        <w:trPr>
          <w:trHeight w:val="294"/>
        </w:trPr>
        <w:tc>
          <w:tcPr>
            <w:tcW w:w="3735" w:type="dxa"/>
            <w:gridSpan w:val="5"/>
            <w:vMerge/>
            <w:tcBorders>
              <w:left w:val="single" w:sz="12" w:space="0" w:color="auto"/>
              <w:right w:val="single" w:sz="12" w:space="0" w:color="auto"/>
            </w:tcBorders>
            <w:vAlign w:val="center"/>
          </w:tcPr>
          <w:p w14:paraId="11D4D67D" w14:textId="77777777" w:rsidR="00470FF2" w:rsidRPr="002604AB" w:rsidRDefault="00470FF2" w:rsidP="00470FF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D3522FF" w14:textId="77777777" w:rsidR="00470FF2" w:rsidRPr="002604AB" w:rsidRDefault="00470FF2" w:rsidP="00470FF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6A8C6335"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26C6C88A"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0FF2" w:rsidRPr="002604AB" w14:paraId="1091BF2E" w14:textId="77777777" w:rsidTr="00470FF2">
        <w:trPr>
          <w:trHeight w:val="286"/>
        </w:trPr>
        <w:tc>
          <w:tcPr>
            <w:tcW w:w="3735" w:type="dxa"/>
            <w:gridSpan w:val="5"/>
            <w:vMerge/>
            <w:tcBorders>
              <w:left w:val="single" w:sz="12" w:space="0" w:color="auto"/>
              <w:bottom w:val="single" w:sz="12" w:space="0" w:color="auto"/>
              <w:right w:val="single" w:sz="12" w:space="0" w:color="auto"/>
            </w:tcBorders>
            <w:vAlign w:val="center"/>
          </w:tcPr>
          <w:p w14:paraId="58BE3C50" w14:textId="77777777" w:rsidR="00470FF2" w:rsidRPr="002604AB" w:rsidRDefault="00470FF2" w:rsidP="00470FF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151CB782" w14:textId="77777777" w:rsidR="00470FF2" w:rsidRPr="00FA4020" w:rsidRDefault="00470FF2" w:rsidP="00470FF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09B8C607"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70FF2" w:rsidRPr="002604AB" w14:paraId="165C4822" w14:textId="77777777" w:rsidTr="00470FF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26009DF" w14:textId="77777777" w:rsidR="00470FF2" w:rsidRPr="002604AB" w:rsidRDefault="00470FF2" w:rsidP="00470FF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796798C2" w14:textId="77777777" w:rsidR="00470FF2" w:rsidRPr="002604AB" w:rsidRDefault="00470FF2" w:rsidP="00470FF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70FF2" w:rsidRPr="002604AB" w14:paraId="13E06400" w14:textId="77777777" w:rsidTr="00470FF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D480B5A" w14:textId="77777777" w:rsidR="00470FF2" w:rsidRPr="002604AB" w:rsidRDefault="00470FF2" w:rsidP="00470FF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7FE87513" w14:textId="77777777" w:rsidR="00470FF2" w:rsidRPr="002604AB" w:rsidRDefault="00470FF2" w:rsidP="00470FF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The new design and polymerization of monomers, polymer-assisted chemical reactions, polymer bound metal catalysts, phase transfer catalysts, affinity chromatography, enzyme immobilization, selective ion transport solar energy applications and Functional Polymers. Polymer modification methodsKinetics and mechanism of polymer modification industrial engineering such as PVC, polystyrene, cellulose polymers.  Modified polymer properties and applications. Surface modification methods. Characterization of the modified polymers</w:t>
            </w:r>
            <w:r w:rsidRPr="00A83CA8">
              <w:rPr>
                <w:rFonts w:ascii="Verdana" w:hAnsi="Verdana"/>
                <w:sz w:val="16"/>
                <w:szCs w:val="16"/>
              </w:rPr>
              <w:fldChar w:fldCharType="end"/>
            </w:r>
          </w:p>
        </w:tc>
      </w:tr>
      <w:tr w:rsidR="00470FF2" w:rsidRPr="002604AB" w14:paraId="29D4DAC9" w14:textId="77777777" w:rsidTr="00470FF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268FE7D" w14:textId="77777777" w:rsidR="00470FF2" w:rsidRPr="002604AB" w:rsidRDefault="00470FF2" w:rsidP="00470FF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30F7B483" w14:textId="77777777" w:rsidR="00470FF2" w:rsidRPr="002604AB" w:rsidRDefault="00470FF2" w:rsidP="00470FF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Basic concepts related to functional polymers, polymer modification reactions to reveal the structural effects, modification methods, characterization and application of information about the areas, and industry growth and the needs of individuals with adequate facilities to ensure responsivity.</w:t>
            </w:r>
            <w:r w:rsidRPr="00A83CA8">
              <w:rPr>
                <w:rFonts w:ascii="Verdana" w:hAnsi="Verdana"/>
                <w:sz w:val="16"/>
                <w:szCs w:val="16"/>
              </w:rPr>
              <w:fldChar w:fldCharType="end"/>
            </w:r>
          </w:p>
        </w:tc>
      </w:tr>
      <w:tr w:rsidR="00470FF2" w:rsidRPr="002604AB" w14:paraId="79121C2D" w14:textId="77777777" w:rsidTr="00470FF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5DA18A6" w14:textId="77777777" w:rsidR="00470FF2" w:rsidRPr="002604AB" w:rsidRDefault="00470FF2" w:rsidP="00470FF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7AF08B04" w14:textId="77777777" w:rsidR="00470FF2" w:rsidRPr="002604AB" w:rsidRDefault="00470FF2" w:rsidP="00470FF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Ensures that the student has a solid infrastructure polymer chemistry</w:t>
            </w:r>
            <w:r w:rsidRPr="00A83CA8">
              <w:rPr>
                <w:rFonts w:ascii="Verdana" w:hAnsi="Verdana"/>
                <w:sz w:val="16"/>
                <w:szCs w:val="16"/>
              </w:rPr>
              <w:fldChar w:fldCharType="end"/>
            </w:r>
          </w:p>
        </w:tc>
      </w:tr>
      <w:tr w:rsidR="00470FF2" w:rsidRPr="002604AB" w14:paraId="2231C9F1" w14:textId="77777777" w:rsidTr="00470FF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6CFD0C6" w14:textId="77777777" w:rsidR="00470FF2" w:rsidRPr="002604AB" w:rsidRDefault="00470FF2" w:rsidP="00470FF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2D892175" w14:textId="77777777" w:rsidR="00470FF2" w:rsidRPr="00696CF5" w:rsidRDefault="00470FF2" w:rsidP="00470FF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6CF5">
              <w:rPr>
                <w:rFonts w:ascii="Verdana" w:hAnsi="Verdana"/>
                <w:noProof/>
                <w:sz w:val="16"/>
                <w:szCs w:val="16"/>
              </w:rPr>
              <w:t>1. defines the basic concepts of Functional polymers.</w:t>
            </w:r>
          </w:p>
          <w:p w14:paraId="00D56411" w14:textId="77777777" w:rsidR="00470FF2" w:rsidRPr="00696CF5" w:rsidRDefault="00470FF2" w:rsidP="00470FF2">
            <w:pPr>
              <w:tabs>
                <w:tab w:val="left" w:pos="7800"/>
              </w:tabs>
              <w:rPr>
                <w:rFonts w:ascii="Verdana" w:hAnsi="Verdana"/>
                <w:noProof/>
                <w:sz w:val="16"/>
                <w:szCs w:val="16"/>
              </w:rPr>
            </w:pPr>
            <w:r>
              <w:rPr>
                <w:rFonts w:ascii="Verdana" w:hAnsi="Verdana"/>
                <w:noProof/>
                <w:sz w:val="16"/>
                <w:szCs w:val="16"/>
              </w:rPr>
              <w:t xml:space="preserve"> </w:t>
            </w:r>
            <w:r w:rsidRPr="00696CF5">
              <w:rPr>
                <w:rFonts w:ascii="Verdana" w:hAnsi="Verdana"/>
                <w:noProof/>
                <w:sz w:val="16"/>
                <w:szCs w:val="16"/>
              </w:rPr>
              <w:t>2. knowledge about the modification of polymers reactions.</w:t>
            </w:r>
          </w:p>
          <w:p w14:paraId="156C9C7F" w14:textId="77777777" w:rsidR="00470FF2" w:rsidRPr="00696CF5" w:rsidRDefault="00470FF2" w:rsidP="00470FF2">
            <w:pPr>
              <w:tabs>
                <w:tab w:val="left" w:pos="7800"/>
              </w:tabs>
              <w:rPr>
                <w:rFonts w:ascii="Verdana" w:hAnsi="Verdana"/>
                <w:noProof/>
                <w:sz w:val="16"/>
                <w:szCs w:val="16"/>
              </w:rPr>
            </w:pPr>
            <w:r>
              <w:rPr>
                <w:rFonts w:ascii="Verdana" w:hAnsi="Verdana"/>
                <w:noProof/>
                <w:sz w:val="16"/>
                <w:szCs w:val="16"/>
              </w:rPr>
              <w:t xml:space="preserve"> </w:t>
            </w:r>
            <w:r w:rsidRPr="00696CF5">
              <w:rPr>
                <w:rFonts w:ascii="Verdana" w:hAnsi="Verdana"/>
                <w:noProof/>
                <w:sz w:val="16"/>
                <w:szCs w:val="16"/>
              </w:rPr>
              <w:t>3.Estimate the impact on the structural properties of the polymer modification reaction.</w:t>
            </w:r>
          </w:p>
          <w:p w14:paraId="02BC7016" w14:textId="77777777" w:rsidR="00470FF2" w:rsidRPr="00696CF5" w:rsidRDefault="00470FF2" w:rsidP="00470FF2">
            <w:pPr>
              <w:tabs>
                <w:tab w:val="left" w:pos="7800"/>
              </w:tabs>
              <w:rPr>
                <w:rFonts w:ascii="Verdana" w:hAnsi="Verdana"/>
                <w:noProof/>
                <w:sz w:val="16"/>
                <w:szCs w:val="16"/>
              </w:rPr>
            </w:pPr>
            <w:r>
              <w:rPr>
                <w:rFonts w:ascii="Verdana" w:hAnsi="Verdana"/>
                <w:noProof/>
                <w:sz w:val="16"/>
                <w:szCs w:val="16"/>
              </w:rPr>
              <w:t xml:space="preserve"> </w:t>
            </w:r>
            <w:r w:rsidRPr="00696CF5">
              <w:rPr>
                <w:rFonts w:ascii="Verdana" w:hAnsi="Verdana"/>
                <w:noProof/>
                <w:sz w:val="16"/>
                <w:szCs w:val="16"/>
              </w:rPr>
              <w:t>4. information about the Modification methods and characterization,</w:t>
            </w:r>
          </w:p>
          <w:p w14:paraId="1224A099" w14:textId="77777777" w:rsidR="00470FF2" w:rsidRPr="00E3546D" w:rsidRDefault="00470FF2" w:rsidP="00470FF2">
            <w:pPr>
              <w:tabs>
                <w:tab w:val="left" w:pos="7800"/>
              </w:tabs>
              <w:rPr>
                <w:rFonts w:ascii="Verdana" w:hAnsi="Verdana"/>
                <w:sz w:val="16"/>
                <w:szCs w:val="16"/>
              </w:rPr>
            </w:pPr>
            <w:r>
              <w:rPr>
                <w:rFonts w:ascii="Verdana" w:hAnsi="Verdana"/>
                <w:noProof/>
                <w:sz w:val="16"/>
                <w:szCs w:val="16"/>
              </w:rPr>
              <w:t xml:space="preserve"> </w:t>
            </w:r>
            <w:r w:rsidRPr="00696CF5">
              <w:rPr>
                <w:rFonts w:ascii="Verdana" w:hAnsi="Verdana"/>
                <w:noProof/>
                <w:sz w:val="16"/>
                <w:szCs w:val="16"/>
              </w:rPr>
              <w:t>5. Learns the location  in industry of modified polymers</w:t>
            </w:r>
            <w:r>
              <w:rPr>
                <w:rFonts w:ascii="Verdana" w:hAnsi="Verdana"/>
                <w:sz w:val="16"/>
                <w:szCs w:val="16"/>
              </w:rPr>
              <w:fldChar w:fldCharType="end"/>
            </w:r>
          </w:p>
        </w:tc>
      </w:tr>
      <w:tr w:rsidR="00470FF2" w:rsidRPr="002604AB" w14:paraId="389AD578" w14:textId="77777777" w:rsidTr="00470FF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B1CE5CC" w14:textId="77777777" w:rsidR="00470FF2" w:rsidRPr="002604AB" w:rsidRDefault="00470FF2" w:rsidP="00470FF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4EA8B0FE" w14:textId="77777777" w:rsidR="00470FF2" w:rsidRPr="006849DA" w:rsidRDefault="00470FF2" w:rsidP="00470FF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6CF5">
              <w:rPr>
                <w:rFonts w:ascii="Verdana" w:hAnsi="Verdana"/>
                <w:b w:val="0"/>
                <w:noProof/>
                <w:sz w:val="16"/>
                <w:szCs w:val="16"/>
              </w:rPr>
              <w:t>Electrochromism: Fundamental and Applications. Paul M. S. Monk, Roger J. Mortimer, David R. Rosseinsky.Verlagsgesellschaft. 1995.</w:t>
            </w:r>
            <w:r w:rsidRPr="006849DA">
              <w:rPr>
                <w:rFonts w:ascii="Verdana" w:hAnsi="Verdana"/>
                <w:b w:val="0"/>
                <w:sz w:val="16"/>
                <w:szCs w:val="16"/>
              </w:rPr>
              <w:fldChar w:fldCharType="end"/>
            </w:r>
          </w:p>
        </w:tc>
      </w:tr>
      <w:tr w:rsidR="00470FF2" w:rsidRPr="002604AB" w14:paraId="4105B998" w14:textId="77777777" w:rsidTr="00470FF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6FC243A" w14:textId="77777777" w:rsidR="00470FF2" w:rsidRPr="002604AB" w:rsidRDefault="00470FF2" w:rsidP="00470FF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3206916C" w14:textId="77777777" w:rsidR="00470FF2" w:rsidRPr="006849DA" w:rsidRDefault="00470FF2" w:rsidP="00470FF2">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6CF5">
              <w:rPr>
                <w:rFonts w:ascii="Verdana" w:hAnsi="Verdana"/>
                <w:b w:val="0"/>
                <w:noProof/>
                <w:sz w:val="16"/>
                <w:szCs w:val="16"/>
              </w:rPr>
              <w:t>1.</w:t>
            </w:r>
            <w:r w:rsidRPr="00696CF5">
              <w:rPr>
                <w:rFonts w:ascii="Verdana" w:hAnsi="Verdana"/>
                <w:b w:val="0"/>
                <w:noProof/>
                <w:sz w:val="16"/>
                <w:szCs w:val="16"/>
              </w:rPr>
              <w:tab/>
              <w:t>A.Ravve, Principles of Polym Chem, 2. ed. (2000) Kluwer Acad. Publishers.,</w:t>
            </w:r>
            <w:r>
              <w:rPr>
                <w:rFonts w:ascii="Verdana" w:hAnsi="Verdana"/>
                <w:b w:val="0"/>
                <w:noProof/>
                <w:sz w:val="16"/>
                <w:szCs w:val="16"/>
              </w:rPr>
              <w:t xml:space="preserve">                                                                                                        </w:t>
            </w:r>
            <w:r w:rsidRPr="00696CF5">
              <w:rPr>
                <w:rFonts w:ascii="Verdana" w:hAnsi="Verdana"/>
                <w:b w:val="0"/>
                <w:noProof/>
                <w:sz w:val="16"/>
                <w:szCs w:val="16"/>
              </w:rPr>
              <w:t>2.</w:t>
            </w:r>
            <w:r>
              <w:rPr>
                <w:rFonts w:ascii="Verdana" w:hAnsi="Verdana"/>
                <w:b w:val="0"/>
                <w:noProof/>
                <w:sz w:val="16"/>
                <w:szCs w:val="16"/>
              </w:rPr>
              <w:t xml:space="preserve"> </w:t>
            </w:r>
            <w:r w:rsidRPr="00696CF5">
              <w:rPr>
                <w:rFonts w:ascii="Verdana" w:hAnsi="Verdana"/>
                <w:b w:val="0"/>
                <w:noProof/>
                <w:sz w:val="16"/>
                <w:szCs w:val="16"/>
              </w:rPr>
              <w:t>A.O.Patil, D.N.Schulz, B.M.Novak, Functional Polymers: Modern Synthetic Methods and Novel Structures, ACS Publications, ACS Symposium Series 704, 1997-USA.</w:t>
            </w:r>
            <w:r>
              <w:rPr>
                <w:rFonts w:ascii="Verdana" w:hAnsi="Verdana"/>
                <w:b w:val="0"/>
                <w:noProof/>
                <w:sz w:val="16"/>
                <w:szCs w:val="16"/>
              </w:rPr>
              <w:t xml:space="preserve">                                                                                                   </w:t>
            </w:r>
            <w:r w:rsidRPr="00696CF5">
              <w:rPr>
                <w:rFonts w:ascii="Verdana" w:hAnsi="Verdana"/>
                <w:b w:val="0"/>
                <w:noProof/>
                <w:sz w:val="16"/>
                <w:szCs w:val="16"/>
              </w:rPr>
              <w:t>3.</w:t>
            </w:r>
            <w:r>
              <w:rPr>
                <w:rFonts w:ascii="Verdana" w:hAnsi="Verdana"/>
                <w:b w:val="0"/>
                <w:noProof/>
                <w:sz w:val="16"/>
                <w:szCs w:val="16"/>
              </w:rPr>
              <w:t xml:space="preserve"> </w:t>
            </w:r>
            <w:r w:rsidRPr="00696CF5">
              <w:rPr>
                <w:rFonts w:ascii="Verdana" w:hAnsi="Verdana"/>
                <w:b w:val="0"/>
                <w:noProof/>
                <w:sz w:val="16"/>
                <w:szCs w:val="16"/>
              </w:rPr>
              <w:t>K.Takemoto, R.M.Ottenbrite, M.Kamachi, Functional Polymers and Monomers, 2. ed. (1997) Marcel Dekker.</w:t>
            </w:r>
            <w:r>
              <w:rPr>
                <w:rFonts w:ascii="Verdana" w:hAnsi="Verdana"/>
                <w:b w:val="0"/>
                <w:noProof/>
                <w:sz w:val="16"/>
                <w:szCs w:val="16"/>
              </w:rPr>
              <w:t xml:space="preserve">                                                                            </w:t>
            </w:r>
            <w:r w:rsidRPr="00696CF5">
              <w:rPr>
                <w:rFonts w:ascii="Verdana" w:hAnsi="Verdana"/>
                <w:b w:val="0"/>
                <w:noProof/>
                <w:sz w:val="16"/>
                <w:szCs w:val="16"/>
              </w:rPr>
              <w:t>4.</w:t>
            </w:r>
            <w:r>
              <w:rPr>
                <w:rFonts w:ascii="Verdana" w:hAnsi="Verdana"/>
                <w:b w:val="0"/>
                <w:noProof/>
                <w:sz w:val="16"/>
                <w:szCs w:val="16"/>
              </w:rPr>
              <w:t xml:space="preserve"> </w:t>
            </w:r>
            <w:r w:rsidRPr="00696CF5">
              <w:rPr>
                <w:rFonts w:ascii="Verdana" w:hAnsi="Verdana"/>
                <w:b w:val="0"/>
                <w:noProof/>
                <w:sz w:val="16"/>
                <w:szCs w:val="16"/>
              </w:rPr>
              <w:t>Warshawsky A, Synthesis and Separations Using Functional Polymers, (1991) John Wiley &amp;Sons.E.Tsuchida</w:t>
            </w:r>
            <w:r>
              <w:rPr>
                <w:rFonts w:ascii="Verdana" w:hAnsi="Verdana"/>
                <w:b w:val="0"/>
                <w:noProof/>
                <w:sz w:val="16"/>
                <w:szCs w:val="16"/>
              </w:rPr>
              <w:t xml:space="preserve">                                                        5. </w:t>
            </w:r>
            <w:r w:rsidRPr="00696CF5">
              <w:rPr>
                <w:rFonts w:ascii="Verdana" w:hAnsi="Verdana"/>
                <w:b w:val="0"/>
                <w:noProof/>
                <w:sz w:val="16"/>
                <w:szCs w:val="16"/>
              </w:rPr>
              <w:t>M. Lazar, T. Blaha, J. Rychly, Chemical Reactions of Natural and Synthetic Polymers, Ellis Horwood Limited  publishers, UK, 1989.</w:t>
            </w:r>
            <w:r w:rsidRPr="006849DA">
              <w:rPr>
                <w:rFonts w:ascii="Verdana" w:hAnsi="Verdana"/>
                <w:b w:val="0"/>
                <w:sz w:val="16"/>
                <w:szCs w:val="16"/>
              </w:rPr>
              <w:fldChar w:fldCharType="end"/>
            </w:r>
          </w:p>
        </w:tc>
      </w:tr>
    </w:tbl>
    <w:p w14:paraId="13ADE280" w14:textId="77777777" w:rsidR="00470FF2" w:rsidRPr="002604AB" w:rsidRDefault="00470FF2" w:rsidP="00470FF2">
      <w:pPr>
        <w:rPr>
          <w:rFonts w:ascii="Verdana" w:hAnsi="Verdana"/>
          <w:sz w:val="16"/>
          <w:szCs w:val="16"/>
        </w:rPr>
        <w:sectPr w:rsidR="00470FF2" w:rsidRPr="002604AB" w:rsidSect="00470FF2">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70FF2" w:rsidRPr="002604AB" w14:paraId="22345B81" w14:textId="77777777" w:rsidTr="00470FF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0D6F9A8" w14:textId="77777777" w:rsidR="00470FF2" w:rsidRPr="002604AB" w:rsidRDefault="00470FF2" w:rsidP="00470FF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70FF2" w:rsidRPr="002604AB" w14:paraId="7DFF875B"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A7238D" w14:textId="77777777" w:rsidR="00470FF2" w:rsidRPr="002604AB" w:rsidRDefault="00470FF2" w:rsidP="00470FF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00BC133" w14:textId="77777777" w:rsidR="00470FF2" w:rsidRPr="002604AB" w:rsidRDefault="00470FF2" w:rsidP="00470FF2">
            <w:pPr>
              <w:rPr>
                <w:rFonts w:ascii="Verdana" w:hAnsi="Verdana"/>
                <w:b/>
                <w:sz w:val="20"/>
                <w:szCs w:val="16"/>
              </w:rPr>
            </w:pPr>
            <w:r>
              <w:rPr>
                <w:rFonts w:ascii="Verdana" w:hAnsi="Verdana"/>
                <w:b/>
                <w:sz w:val="20"/>
                <w:szCs w:val="16"/>
              </w:rPr>
              <w:t>TOPICS</w:t>
            </w:r>
          </w:p>
        </w:tc>
      </w:tr>
      <w:tr w:rsidR="00470FF2" w:rsidRPr="002604AB" w14:paraId="0371EE2C"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F8B95A" w14:textId="77777777" w:rsidR="00470FF2" w:rsidRPr="002604AB" w:rsidRDefault="00470FF2" w:rsidP="00470FF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36EB7EF2"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696CF5">
              <w:rPr>
                <w:rFonts w:ascii="Verdana" w:hAnsi="Verdana"/>
                <w:noProof/>
                <w:sz w:val="16"/>
                <w:szCs w:val="16"/>
              </w:rPr>
              <w:t xml:space="preserve">Introduction, pre-concepts, macromolecules characteristic properties of  chemical reactions; effect of visinal groups, media effect, chains interaction </w:t>
            </w:r>
            <w:r w:rsidRPr="00A83CA8">
              <w:rPr>
                <w:rFonts w:ascii="Verdana" w:hAnsi="Verdana"/>
                <w:sz w:val="16"/>
                <w:szCs w:val="16"/>
              </w:rPr>
              <w:fldChar w:fldCharType="end"/>
            </w:r>
          </w:p>
        </w:tc>
      </w:tr>
      <w:tr w:rsidR="00470FF2" w:rsidRPr="002604AB" w14:paraId="6FD8028D"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CAC2CF" w14:textId="77777777" w:rsidR="00470FF2" w:rsidRPr="002604AB" w:rsidRDefault="00470FF2" w:rsidP="00470FF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31A05B36"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The new design and polymerization of monomers</w:t>
            </w:r>
            <w:r w:rsidRPr="00A83CA8">
              <w:rPr>
                <w:rFonts w:ascii="Verdana" w:hAnsi="Verdana"/>
                <w:sz w:val="16"/>
                <w:szCs w:val="16"/>
              </w:rPr>
              <w:fldChar w:fldCharType="end"/>
            </w:r>
          </w:p>
        </w:tc>
      </w:tr>
      <w:tr w:rsidR="00470FF2" w:rsidRPr="002604AB" w14:paraId="7E8E2B4D"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E6D68E" w14:textId="77777777" w:rsidR="00470FF2" w:rsidRPr="002604AB" w:rsidRDefault="00470FF2" w:rsidP="00470FF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4EC1DED3"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Polymer-assisted chemical reactions, polymer bound metal catalysts, phase transfer catalysts</w:t>
            </w:r>
            <w:r w:rsidRPr="00A83CA8">
              <w:rPr>
                <w:rFonts w:ascii="Verdana" w:hAnsi="Verdana"/>
                <w:sz w:val="16"/>
                <w:szCs w:val="16"/>
              </w:rPr>
              <w:fldChar w:fldCharType="end"/>
            </w:r>
          </w:p>
        </w:tc>
      </w:tr>
      <w:tr w:rsidR="00470FF2" w:rsidRPr="002604AB" w14:paraId="149CB69C"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202355" w14:textId="77777777" w:rsidR="00470FF2" w:rsidRPr="002604AB" w:rsidRDefault="00470FF2" w:rsidP="00470FF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7EF83F2E"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Affinity chromatography, enzyme immobilization</w:t>
            </w:r>
            <w:r w:rsidRPr="00A83CA8">
              <w:rPr>
                <w:rFonts w:ascii="Verdana" w:hAnsi="Verdana"/>
                <w:sz w:val="16"/>
                <w:szCs w:val="16"/>
              </w:rPr>
              <w:fldChar w:fldCharType="end"/>
            </w:r>
          </w:p>
        </w:tc>
      </w:tr>
      <w:tr w:rsidR="00470FF2" w:rsidRPr="002604AB" w14:paraId="7D6D9454"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162B8D" w14:textId="77777777" w:rsidR="00470FF2" w:rsidRPr="002604AB" w:rsidRDefault="00470FF2" w:rsidP="00470FF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7C91B8DB"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 xml:space="preserve">Selective ion transport solar energy applications and </w:t>
            </w:r>
            <w:r>
              <w:rPr>
                <w:rFonts w:ascii="Verdana" w:hAnsi="Verdana"/>
                <w:noProof/>
                <w:sz w:val="16"/>
                <w:szCs w:val="16"/>
              </w:rPr>
              <w:t>f</w:t>
            </w:r>
            <w:r w:rsidRPr="00696CF5">
              <w:rPr>
                <w:rFonts w:ascii="Verdana" w:hAnsi="Verdana"/>
                <w:noProof/>
                <w:sz w:val="16"/>
                <w:szCs w:val="16"/>
              </w:rPr>
              <w:t>unctional Polymers</w:t>
            </w:r>
            <w:r w:rsidRPr="00A83CA8">
              <w:rPr>
                <w:rFonts w:ascii="Verdana" w:hAnsi="Verdana"/>
                <w:sz w:val="16"/>
                <w:szCs w:val="16"/>
              </w:rPr>
              <w:fldChar w:fldCharType="end"/>
            </w:r>
          </w:p>
        </w:tc>
      </w:tr>
      <w:tr w:rsidR="00470FF2" w:rsidRPr="002604AB" w14:paraId="44B29441"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FE05492" w14:textId="77777777" w:rsidR="00470FF2" w:rsidRPr="002604AB" w:rsidRDefault="00470FF2" w:rsidP="00470FF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C196133" w14:textId="77777777" w:rsidR="00470FF2" w:rsidRPr="002604AB" w:rsidRDefault="00470FF2" w:rsidP="00470FF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70FF2" w:rsidRPr="002604AB" w14:paraId="6CEACA97"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EE5A55" w14:textId="77777777" w:rsidR="00470FF2" w:rsidRPr="002604AB" w:rsidRDefault="00470FF2" w:rsidP="00470FF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000C24C2"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Structural unit modification in polymers chains; hydrocarbon polymers, polymers reactions  the heteroatom</w:t>
            </w:r>
            <w:r w:rsidRPr="00A83CA8">
              <w:rPr>
                <w:rFonts w:ascii="Verdana" w:hAnsi="Verdana"/>
                <w:sz w:val="16"/>
                <w:szCs w:val="16"/>
              </w:rPr>
              <w:fldChar w:fldCharType="end"/>
            </w:r>
          </w:p>
        </w:tc>
      </w:tr>
      <w:tr w:rsidR="00470FF2" w:rsidRPr="002604AB" w14:paraId="27CAA640"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6AF1D4" w14:textId="77777777" w:rsidR="00470FF2" w:rsidRPr="002604AB" w:rsidRDefault="00470FF2" w:rsidP="00470FF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4FCC1394" w14:textId="77777777" w:rsidR="00470FF2" w:rsidRPr="00696CF5" w:rsidRDefault="00470FF2" w:rsidP="00470FF2">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Branching of macromolecule, branching polymers and graft copolymers</w:t>
            </w:r>
          </w:p>
          <w:p w14:paraId="6317EC21" w14:textId="77777777" w:rsidR="00470FF2" w:rsidRPr="002604AB" w:rsidRDefault="00470FF2" w:rsidP="00470FF2">
            <w:pPr>
              <w:rPr>
                <w:rFonts w:ascii="Verdana" w:hAnsi="Verdana"/>
                <w:sz w:val="20"/>
                <w:szCs w:val="16"/>
              </w:rPr>
            </w:pPr>
            <w:r w:rsidRPr="00696CF5">
              <w:rPr>
                <w:rFonts w:ascii="Verdana" w:hAnsi="Verdana"/>
                <w:noProof/>
                <w:sz w:val="16"/>
                <w:szCs w:val="16"/>
              </w:rPr>
              <w:t xml:space="preserve">Bonding of macromolecule and cross bonding; cross bonding types, cross bonding methods, the last groups reactions </w:t>
            </w:r>
            <w:r w:rsidRPr="00A83CA8">
              <w:rPr>
                <w:rFonts w:ascii="Verdana" w:hAnsi="Verdana"/>
                <w:sz w:val="16"/>
                <w:szCs w:val="16"/>
              </w:rPr>
              <w:fldChar w:fldCharType="end"/>
            </w:r>
          </w:p>
        </w:tc>
      </w:tr>
      <w:tr w:rsidR="00470FF2" w:rsidRPr="002604AB" w14:paraId="7602B510"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58AD2F" w14:textId="77777777" w:rsidR="00470FF2" w:rsidRPr="002604AB" w:rsidRDefault="00470FF2" w:rsidP="00470FF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78F8A5EF"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Substitution reactions of the polymer chairs, macromolecules degradation reactions; feat, light burning, oxidation, degradation with ozone, ionic degradation, radiolitic degradation, biodegradation</w:t>
            </w:r>
            <w:r w:rsidRPr="00A83CA8">
              <w:rPr>
                <w:rFonts w:ascii="Verdana" w:hAnsi="Verdana"/>
                <w:sz w:val="16"/>
                <w:szCs w:val="16"/>
              </w:rPr>
              <w:fldChar w:fldCharType="end"/>
            </w:r>
          </w:p>
        </w:tc>
      </w:tr>
      <w:tr w:rsidR="00470FF2" w:rsidRPr="002604AB" w14:paraId="2D92FE50"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0E90EBD" w14:textId="77777777" w:rsidR="00470FF2" w:rsidRPr="002604AB" w:rsidRDefault="00470FF2" w:rsidP="00470FF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67E74019"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 xml:space="preserve">New type properties of modified polymers; transformation reactions, solubility, transmittance, surface properties, mechanic properties and electrical properties  </w:t>
            </w:r>
            <w:r w:rsidRPr="00A83CA8">
              <w:rPr>
                <w:rFonts w:ascii="Verdana" w:hAnsi="Verdana"/>
                <w:sz w:val="16"/>
                <w:szCs w:val="16"/>
              </w:rPr>
              <w:fldChar w:fldCharType="end"/>
            </w:r>
          </w:p>
        </w:tc>
      </w:tr>
      <w:tr w:rsidR="00470FF2" w:rsidRPr="002604AB" w14:paraId="3BC82D64"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7B3306DF" w14:textId="77777777" w:rsidR="00470FF2" w:rsidRPr="002604AB" w:rsidRDefault="00470FF2" w:rsidP="00470FF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6F9B819C" w14:textId="77777777" w:rsidR="00470FF2" w:rsidRPr="002604AB" w:rsidRDefault="00470FF2" w:rsidP="00470FF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70FF2" w:rsidRPr="002604AB" w14:paraId="09BEEE43"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822894" w14:textId="77777777" w:rsidR="00470FF2" w:rsidRPr="002604AB" w:rsidRDefault="00470FF2" w:rsidP="00470FF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615B61AC"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 xml:space="preserve">Polymer modification methods Kinetics and mechanism of polymer modification industrial engineering such as PVC, polystyrene, cellulose polymers  </w:t>
            </w:r>
            <w:r w:rsidRPr="00A83CA8">
              <w:rPr>
                <w:rFonts w:ascii="Verdana" w:hAnsi="Verdana"/>
                <w:sz w:val="16"/>
                <w:szCs w:val="16"/>
              </w:rPr>
              <w:fldChar w:fldCharType="end"/>
            </w:r>
          </w:p>
        </w:tc>
      </w:tr>
      <w:tr w:rsidR="00470FF2" w:rsidRPr="002604AB" w14:paraId="5C98341F"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C72D98" w14:textId="77777777" w:rsidR="00470FF2" w:rsidRPr="002604AB" w:rsidRDefault="00470FF2" w:rsidP="00470FF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002D1556"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 xml:space="preserve">Surface modification methods. Characterization of the modified polymers </w:t>
            </w:r>
            <w:r w:rsidRPr="00A83CA8">
              <w:rPr>
                <w:rFonts w:ascii="Verdana" w:hAnsi="Verdana"/>
                <w:sz w:val="16"/>
                <w:szCs w:val="16"/>
              </w:rPr>
              <w:fldChar w:fldCharType="end"/>
            </w:r>
          </w:p>
        </w:tc>
      </w:tr>
      <w:tr w:rsidR="00470FF2" w:rsidRPr="002604AB" w14:paraId="012EEFA2"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1465B9" w14:textId="77777777" w:rsidR="00470FF2" w:rsidRPr="002604AB" w:rsidRDefault="00470FF2" w:rsidP="00470FF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678F57FA"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Modified polymer properties and applications; modified polymers, semipermeable membrane, polymers is grafted by functional groups</w:t>
            </w:r>
            <w:r>
              <w:rPr>
                <w:rFonts w:ascii="Verdana" w:hAnsi="Verdana"/>
                <w:noProof/>
                <w:sz w:val="16"/>
                <w:szCs w:val="16"/>
              </w:rPr>
              <w:t>, m</w:t>
            </w:r>
            <w:r w:rsidRPr="00FE4443">
              <w:rPr>
                <w:rFonts w:ascii="Verdana" w:hAnsi="Verdana"/>
                <w:noProof/>
                <w:sz w:val="16"/>
                <w:szCs w:val="16"/>
              </w:rPr>
              <w:t xml:space="preserve">odeling </w:t>
            </w:r>
            <w:r>
              <w:rPr>
                <w:rFonts w:ascii="Verdana" w:hAnsi="Verdana"/>
                <w:noProof/>
                <w:sz w:val="16"/>
                <w:szCs w:val="16"/>
              </w:rPr>
              <w:t>o</w:t>
            </w:r>
            <w:r w:rsidRPr="00FE4443">
              <w:rPr>
                <w:rFonts w:ascii="Verdana" w:hAnsi="Verdana"/>
                <w:noProof/>
                <w:sz w:val="16"/>
                <w:szCs w:val="16"/>
              </w:rPr>
              <w:t xml:space="preserve">f biopolymer functions </w:t>
            </w:r>
            <w:r w:rsidRPr="00696CF5">
              <w:rPr>
                <w:rFonts w:ascii="Verdana" w:hAnsi="Verdana"/>
                <w:noProof/>
                <w:sz w:val="16"/>
                <w:szCs w:val="16"/>
              </w:rPr>
              <w:t xml:space="preserve"> </w:t>
            </w:r>
            <w:r w:rsidRPr="00A83CA8">
              <w:rPr>
                <w:rFonts w:ascii="Verdana" w:hAnsi="Verdana"/>
                <w:sz w:val="16"/>
                <w:szCs w:val="16"/>
              </w:rPr>
              <w:fldChar w:fldCharType="end"/>
            </w:r>
          </w:p>
        </w:tc>
      </w:tr>
      <w:tr w:rsidR="00470FF2" w:rsidRPr="002604AB" w14:paraId="5B4B8425" w14:textId="77777777" w:rsidTr="00470FF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00ABDD37" w14:textId="77777777" w:rsidR="00470FF2" w:rsidRPr="002604AB" w:rsidRDefault="00470FF2" w:rsidP="00470FF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5C5245C5" w14:textId="77777777" w:rsidR="00470FF2" w:rsidRPr="002604AB" w:rsidRDefault="00470FF2" w:rsidP="00470FF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7B196E68" w14:textId="77777777" w:rsidR="00470FF2" w:rsidRPr="002604AB" w:rsidRDefault="00470FF2" w:rsidP="00470FF2">
      <w:pPr>
        <w:rPr>
          <w:rFonts w:ascii="Verdana" w:hAnsi="Verdana"/>
          <w:sz w:val="16"/>
          <w:szCs w:val="16"/>
        </w:rPr>
      </w:pPr>
    </w:p>
    <w:p w14:paraId="19AD8C5C" w14:textId="77777777" w:rsidR="00470FF2" w:rsidRPr="002604AB" w:rsidRDefault="00470FF2" w:rsidP="00470FF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70FF2" w:rsidRPr="002604AB" w14:paraId="2D1F688A" w14:textId="77777777" w:rsidTr="00470FF2">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31EE7393" w14:textId="77777777" w:rsidR="00470FF2" w:rsidRPr="001B710C" w:rsidRDefault="00470FF2" w:rsidP="00470FF2">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23D49330" w14:textId="77777777" w:rsidR="00470FF2" w:rsidRDefault="00470FF2" w:rsidP="00470FF2">
            <w:pPr>
              <w:jc w:val="center"/>
              <w:rPr>
                <w:rFonts w:ascii="Verdana" w:hAnsi="Verdana"/>
                <w:b/>
                <w:sz w:val="18"/>
                <w:szCs w:val="16"/>
              </w:rPr>
            </w:pPr>
            <w:r>
              <w:rPr>
                <w:rFonts w:ascii="Verdana" w:hAnsi="Verdana"/>
                <w:b/>
                <w:sz w:val="18"/>
                <w:szCs w:val="16"/>
              </w:rPr>
              <w:t>CONTRIBUTION LEVEL</w:t>
            </w:r>
          </w:p>
        </w:tc>
      </w:tr>
      <w:tr w:rsidR="00470FF2" w:rsidRPr="002604AB" w14:paraId="1A02738B" w14:textId="77777777" w:rsidTr="00470FF2">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28FA3047" w14:textId="77777777" w:rsidR="00470FF2" w:rsidRPr="002604AB" w:rsidRDefault="00470FF2" w:rsidP="00470FF2">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211AEBD6" w14:textId="77777777" w:rsidR="00470FF2" w:rsidRPr="002604AB" w:rsidRDefault="00470FF2" w:rsidP="00470FF2">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20D634A1" w14:textId="77777777" w:rsidR="00470FF2" w:rsidRDefault="00470FF2" w:rsidP="00470FF2">
            <w:pPr>
              <w:jc w:val="center"/>
              <w:rPr>
                <w:rFonts w:ascii="Verdana" w:hAnsi="Verdana"/>
                <w:b/>
                <w:sz w:val="18"/>
                <w:szCs w:val="16"/>
              </w:rPr>
            </w:pPr>
            <w:r>
              <w:rPr>
                <w:rFonts w:ascii="Verdana" w:hAnsi="Verdana"/>
                <w:b/>
                <w:sz w:val="18"/>
                <w:szCs w:val="16"/>
              </w:rPr>
              <w:t>3</w:t>
            </w:r>
          </w:p>
          <w:p w14:paraId="54ADCDB1" w14:textId="77777777" w:rsidR="00470FF2" w:rsidRPr="001B710C" w:rsidRDefault="00470FF2" w:rsidP="00470FF2">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2AB8EAE6" w14:textId="77777777" w:rsidR="00470FF2" w:rsidRDefault="00470FF2" w:rsidP="00470FF2">
            <w:pPr>
              <w:jc w:val="center"/>
              <w:rPr>
                <w:rFonts w:ascii="Verdana" w:hAnsi="Verdana"/>
                <w:b/>
                <w:sz w:val="18"/>
                <w:szCs w:val="16"/>
              </w:rPr>
            </w:pPr>
            <w:r>
              <w:rPr>
                <w:rFonts w:ascii="Verdana" w:hAnsi="Verdana"/>
                <w:b/>
                <w:sz w:val="18"/>
                <w:szCs w:val="16"/>
              </w:rPr>
              <w:t>2</w:t>
            </w:r>
          </w:p>
          <w:p w14:paraId="13184D1A" w14:textId="77777777" w:rsidR="00470FF2" w:rsidRPr="001B710C" w:rsidRDefault="00470FF2" w:rsidP="00470FF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2652A63A" w14:textId="77777777" w:rsidR="00470FF2" w:rsidRDefault="00470FF2" w:rsidP="00470FF2">
            <w:pPr>
              <w:jc w:val="center"/>
              <w:rPr>
                <w:rFonts w:ascii="Verdana" w:hAnsi="Verdana"/>
                <w:b/>
                <w:sz w:val="18"/>
                <w:szCs w:val="16"/>
              </w:rPr>
            </w:pPr>
            <w:r>
              <w:rPr>
                <w:rFonts w:ascii="Verdana" w:hAnsi="Verdana"/>
                <w:b/>
                <w:sz w:val="18"/>
                <w:szCs w:val="16"/>
              </w:rPr>
              <w:t>1</w:t>
            </w:r>
          </w:p>
          <w:p w14:paraId="4BBFD95C" w14:textId="77777777" w:rsidR="00470FF2" w:rsidRPr="001B710C" w:rsidRDefault="00470FF2" w:rsidP="00470FF2">
            <w:pPr>
              <w:jc w:val="center"/>
              <w:rPr>
                <w:rFonts w:ascii="Verdana" w:hAnsi="Verdana"/>
                <w:sz w:val="18"/>
                <w:szCs w:val="16"/>
              </w:rPr>
            </w:pPr>
            <w:r>
              <w:rPr>
                <w:rFonts w:ascii="Verdana" w:hAnsi="Verdana"/>
                <w:sz w:val="18"/>
                <w:szCs w:val="16"/>
              </w:rPr>
              <w:t>Low</w:t>
            </w:r>
          </w:p>
        </w:tc>
      </w:tr>
      <w:tr w:rsidR="00470FF2" w:rsidRPr="002604AB" w14:paraId="4159F75B" w14:textId="77777777" w:rsidTr="00470FF2">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6B175C28"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7A37615D" w14:textId="77777777" w:rsidR="00470FF2" w:rsidRPr="000D56E8" w:rsidRDefault="00470FF2" w:rsidP="00470FF2">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399F3049"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B0C31F8"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DE5BB95"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17508EEE" w14:textId="77777777" w:rsidTr="00470FF2">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337328B0"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63ECBE7A" w14:textId="77777777" w:rsidR="00470FF2" w:rsidRPr="000D56E8" w:rsidRDefault="00470FF2" w:rsidP="00470FF2">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0C5446A9"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82769EF"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B17B391"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27063E0F" w14:textId="77777777" w:rsidTr="00470FF2">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0887FE5B" w14:textId="77777777" w:rsidR="00470FF2" w:rsidRPr="001B710C" w:rsidRDefault="00470FF2" w:rsidP="00470FF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64359DE2" w14:textId="77777777" w:rsidR="00470FF2" w:rsidRPr="000D56E8" w:rsidRDefault="00470FF2" w:rsidP="00470FF2">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77F6C31C"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0A80B79"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9CCF600"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473A7910" w14:textId="77777777" w:rsidTr="00470FF2">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35879A0B"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2E2D749C" w14:textId="77777777" w:rsidR="00470FF2" w:rsidRPr="000D56E8" w:rsidRDefault="00470FF2" w:rsidP="00470FF2">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20DF4BA2"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16539DA"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3693C49"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2BD0FAD7" w14:textId="77777777" w:rsidTr="00470FF2">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29432BA9"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10EECBDD" w14:textId="77777777" w:rsidR="00470FF2" w:rsidRPr="000D56E8" w:rsidRDefault="00470FF2" w:rsidP="00470FF2">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340F8C1E"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37F2287"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F5C87C2"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5E11466A" w14:textId="77777777" w:rsidTr="00470FF2">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0B33CA06"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5CD9F955" w14:textId="77777777" w:rsidR="00470FF2" w:rsidRPr="000D56E8" w:rsidRDefault="00470FF2" w:rsidP="00470FF2">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313F11B7"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B97592B"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844AF98"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2074338E" w14:textId="77777777" w:rsidTr="00470FF2">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57C7356F"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1059D6DE" w14:textId="77777777" w:rsidR="00470FF2" w:rsidRPr="000D56E8" w:rsidRDefault="00470FF2" w:rsidP="00470FF2">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6194B992"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19FF55A"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09432F9"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1CBD003F" w14:textId="77777777" w:rsidTr="00470FF2">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24EA91CC"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55E81653" w14:textId="77777777" w:rsidR="00470FF2" w:rsidRPr="000D56E8" w:rsidRDefault="00470FF2" w:rsidP="00470FF2">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43AD587A"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C28107E"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80D9940"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0CDBC473" w14:textId="77777777" w:rsidTr="00470FF2">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19BF3C1E" w14:textId="77777777" w:rsidR="00470FF2" w:rsidRPr="001B710C" w:rsidRDefault="00470FF2" w:rsidP="00470FF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58720C76" w14:textId="77777777" w:rsidR="00470FF2" w:rsidRPr="00A06C71" w:rsidRDefault="00470FF2" w:rsidP="00470FF2">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A54E23C"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577E9B2"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44D1999"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660C164A" w14:textId="77777777" w:rsidR="00470FF2" w:rsidRPr="002604AB" w:rsidRDefault="00470FF2" w:rsidP="00470FF2">
      <w:pPr>
        <w:rPr>
          <w:rFonts w:ascii="Verdana" w:hAnsi="Verdana"/>
          <w:sz w:val="16"/>
          <w:szCs w:val="16"/>
        </w:rPr>
      </w:pPr>
    </w:p>
    <w:p w14:paraId="78BFFCA8" w14:textId="77777777" w:rsidR="00470FF2" w:rsidRPr="002604AB" w:rsidRDefault="00470FF2" w:rsidP="00470FF2">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A1C22">
        <w:rPr>
          <w:rFonts w:ascii="Verdana" w:hAnsi="Verdana"/>
          <w:noProof/>
          <w:sz w:val="18"/>
          <w:szCs w:val="16"/>
        </w:rPr>
        <w:t>Prof. Dr. Vural Bütün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784CA8D2" w14:textId="77777777" w:rsidR="00470FF2" w:rsidRDefault="00470FF2">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14:paraId="2FF580CB" w14:textId="77777777" w:rsidR="00470FF2" w:rsidRDefault="00470FF2">
      <w:pPr>
        <w:spacing w:after="200"/>
        <w:rPr>
          <w:rFonts w:ascii="Verdana" w:hAnsi="Verdana"/>
          <w:sz w:val="18"/>
          <w:szCs w:val="20"/>
          <w:lang w:val="en-US"/>
        </w:rPr>
      </w:pPr>
      <w:r>
        <w:rPr>
          <w:rFonts w:ascii="Verdana" w:hAnsi="Verdana"/>
          <w:sz w:val="18"/>
          <w:szCs w:val="20"/>
          <w:lang w:val="en-US"/>
        </w:rPr>
        <w:br w:type="page"/>
      </w:r>
    </w:p>
    <w:p w14:paraId="785AB300" w14:textId="37AE14A4" w:rsidR="00470FF2" w:rsidRDefault="00D57928">
      <w:r>
        <w:rPr>
          <w:noProof/>
        </w:rPr>
        <mc:AlternateContent>
          <mc:Choice Requires="wps">
            <w:drawing>
              <wp:anchor distT="0" distB="0" distL="114300" distR="114300" simplePos="0" relativeHeight="251788288" behindDoc="0" locked="0" layoutInCell="1" allowOverlap="1" wp14:anchorId="434B224C" wp14:editId="2C5AA462">
                <wp:simplePos x="0" y="0"/>
                <wp:positionH relativeFrom="column">
                  <wp:posOffset>1200785</wp:posOffset>
                </wp:positionH>
                <wp:positionV relativeFrom="paragraph">
                  <wp:posOffset>-6985</wp:posOffset>
                </wp:positionV>
                <wp:extent cx="3790950" cy="977265"/>
                <wp:effectExtent l="0" t="0" r="19050" b="13335"/>
                <wp:wrapNone/>
                <wp:docPr id="1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69BFBE25" w14:textId="77777777" w:rsidR="0070709A" w:rsidRDefault="0070709A" w:rsidP="00470FF2">
                            <w:pPr>
                              <w:spacing w:after="120"/>
                              <w:jc w:val="center"/>
                              <w:rPr>
                                <w:rFonts w:ascii="Verdana" w:hAnsi="Verdana"/>
                                <w:b/>
                                <w:sz w:val="16"/>
                                <w:szCs w:val="20"/>
                              </w:rPr>
                            </w:pPr>
                            <w:r>
                              <w:rPr>
                                <w:rFonts w:ascii="Verdana" w:hAnsi="Verdana"/>
                                <w:b/>
                                <w:sz w:val="16"/>
                                <w:szCs w:val="20"/>
                              </w:rPr>
                              <w:t>T.R.</w:t>
                            </w:r>
                          </w:p>
                          <w:p w14:paraId="7BEE6F53" w14:textId="77777777" w:rsidR="0070709A" w:rsidRDefault="0070709A" w:rsidP="00470FF2">
                            <w:pPr>
                              <w:spacing w:after="120"/>
                              <w:jc w:val="center"/>
                              <w:rPr>
                                <w:rFonts w:ascii="Verdana" w:hAnsi="Verdana"/>
                                <w:b/>
                                <w:sz w:val="16"/>
                                <w:szCs w:val="20"/>
                              </w:rPr>
                            </w:pPr>
                            <w:r>
                              <w:rPr>
                                <w:rFonts w:ascii="Verdana" w:hAnsi="Verdana"/>
                                <w:b/>
                                <w:sz w:val="16"/>
                                <w:szCs w:val="20"/>
                              </w:rPr>
                              <w:t>ESKISEHIR OSMANGAZI UNIVERSITY</w:t>
                            </w:r>
                          </w:p>
                          <w:p w14:paraId="0531B3D9" w14:textId="77777777" w:rsidR="0070709A" w:rsidRDefault="0070709A" w:rsidP="00470FF2">
                            <w:pPr>
                              <w:spacing w:after="120"/>
                              <w:jc w:val="center"/>
                              <w:rPr>
                                <w:rFonts w:ascii="Verdana" w:hAnsi="Verdana"/>
                                <w:b/>
                                <w:sz w:val="6"/>
                                <w:szCs w:val="10"/>
                              </w:rPr>
                            </w:pPr>
                            <w:r>
                              <w:rPr>
                                <w:rFonts w:ascii="Verdana" w:hAnsi="Verdana"/>
                                <w:b/>
                                <w:sz w:val="16"/>
                                <w:szCs w:val="20"/>
                              </w:rPr>
                              <w:t>GRADUATE SCHOOL OF NATURAL AND APPLIED SCIENCES</w:t>
                            </w:r>
                          </w:p>
                          <w:p w14:paraId="5ECD4680" w14:textId="77777777" w:rsidR="0070709A" w:rsidRDefault="0070709A" w:rsidP="00470FF2">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224C" id="_x0000_s1057" type="#_x0000_t202" style="position:absolute;margin-left:94.55pt;margin-top:-.55pt;width:298.5pt;height:76.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ddLQ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" strokecolor="white">
                <v:textbox>
                  <w:txbxContent>
                    <w:p w14:paraId="69BFBE25" w14:textId="77777777" w:rsidR="0070709A" w:rsidRDefault="0070709A" w:rsidP="00470FF2">
                      <w:pPr>
                        <w:spacing w:after="120"/>
                        <w:jc w:val="center"/>
                        <w:rPr>
                          <w:rFonts w:ascii="Verdana" w:hAnsi="Verdana"/>
                          <w:b/>
                          <w:sz w:val="16"/>
                          <w:szCs w:val="20"/>
                        </w:rPr>
                      </w:pPr>
                      <w:r>
                        <w:rPr>
                          <w:rFonts w:ascii="Verdana" w:hAnsi="Verdana"/>
                          <w:b/>
                          <w:sz w:val="16"/>
                          <w:szCs w:val="20"/>
                        </w:rPr>
                        <w:t>T.R.</w:t>
                      </w:r>
                    </w:p>
                    <w:p w14:paraId="7BEE6F53" w14:textId="77777777" w:rsidR="0070709A" w:rsidRDefault="0070709A" w:rsidP="00470FF2">
                      <w:pPr>
                        <w:spacing w:after="120"/>
                        <w:jc w:val="center"/>
                        <w:rPr>
                          <w:rFonts w:ascii="Verdana" w:hAnsi="Verdana"/>
                          <w:b/>
                          <w:sz w:val="16"/>
                          <w:szCs w:val="20"/>
                        </w:rPr>
                      </w:pPr>
                      <w:r>
                        <w:rPr>
                          <w:rFonts w:ascii="Verdana" w:hAnsi="Verdana"/>
                          <w:b/>
                          <w:sz w:val="16"/>
                          <w:szCs w:val="20"/>
                        </w:rPr>
                        <w:t>ESKISEHIR OSMANGAZI UNIVERSITY</w:t>
                      </w:r>
                    </w:p>
                    <w:p w14:paraId="0531B3D9" w14:textId="77777777" w:rsidR="0070709A" w:rsidRDefault="0070709A" w:rsidP="00470FF2">
                      <w:pPr>
                        <w:spacing w:after="120"/>
                        <w:jc w:val="center"/>
                        <w:rPr>
                          <w:rFonts w:ascii="Verdana" w:hAnsi="Verdana"/>
                          <w:b/>
                          <w:sz w:val="6"/>
                          <w:szCs w:val="10"/>
                        </w:rPr>
                      </w:pPr>
                      <w:r>
                        <w:rPr>
                          <w:rFonts w:ascii="Verdana" w:hAnsi="Verdana"/>
                          <w:b/>
                          <w:sz w:val="16"/>
                          <w:szCs w:val="20"/>
                        </w:rPr>
                        <w:t>GRADUATE SCHOOL OF NATURAL AND APPLIED SCIENCES</w:t>
                      </w:r>
                    </w:p>
                    <w:p w14:paraId="5ECD4680" w14:textId="77777777" w:rsidR="0070709A" w:rsidRDefault="0070709A" w:rsidP="00470FF2">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14:paraId="4A91FD3D" w14:textId="4D971283" w:rsidR="00470FF2" w:rsidRPr="002604AB" w:rsidRDefault="00470FF2" w:rsidP="00470FF2">
      <w:pPr>
        <w:tabs>
          <w:tab w:val="left" w:pos="6825"/>
        </w:tabs>
        <w:outlineLvl w:val="0"/>
        <w:rPr>
          <w:rFonts w:ascii="Verdana" w:hAnsi="Verdana"/>
          <w:b/>
          <w:sz w:val="16"/>
          <w:szCs w:val="16"/>
        </w:rPr>
      </w:pPr>
      <w:r w:rsidRPr="002604AB">
        <w:rPr>
          <w:rFonts w:ascii="Verdana" w:hAnsi="Verdana"/>
          <w:b/>
          <w:sz w:val="16"/>
          <w:szCs w:val="16"/>
        </w:rPr>
        <w:t xml:space="preserve">    </w:t>
      </w:r>
    </w:p>
    <w:p w14:paraId="5DACD8E9" w14:textId="77777777" w:rsidR="00470FF2" w:rsidRPr="002604AB" w:rsidRDefault="00470FF2" w:rsidP="00470FF2">
      <w:pPr>
        <w:outlineLvl w:val="0"/>
        <w:rPr>
          <w:rFonts w:ascii="Verdana" w:hAnsi="Verdana"/>
          <w:b/>
          <w:sz w:val="16"/>
          <w:szCs w:val="16"/>
        </w:rPr>
      </w:pPr>
    </w:p>
    <w:p w14:paraId="4B0A54FC" w14:textId="77777777" w:rsidR="00470FF2" w:rsidRPr="002604AB" w:rsidRDefault="00470FF2" w:rsidP="00470FF2">
      <w:pPr>
        <w:outlineLvl w:val="0"/>
        <w:rPr>
          <w:rFonts w:ascii="Verdana" w:hAnsi="Verdana"/>
          <w:b/>
          <w:sz w:val="16"/>
          <w:szCs w:val="16"/>
        </w:rPr>
      </w:pPr>
    </w:p>
    <w:p w14:paraId="666B286D" w14:textId="77777777" w:rsidR="00470FF2" w:rsidRPr="002604AB" w:rsidRDefault="00470FF2" w:rsidP="00470FF2">
      <w:pPr>
        <w:outlineLvl w:val="0"/>
        <w:rPr>
          <w:rFonts w:ascii="Verdana" w:hAnsi="Verdana"/>
          <w:b/>
          <w:sz w:val="16"/>
          <w:szCs w:val="16"/>
        </w:rPr>
      </w:pPr>
    </w:p>
    <w:p w14:paraId="37FAD87B" w14:textId="77777777" w:rsidR="00470FF2" w:rsidRPr="002604AB" w:rsidRDefault="00470FF2" w:rsidP="00470FF2">
      <w:pPr>
        <w:outlineLvl w:val="0"/>
        <w:rPr>
          <w:rFonts w:ascii="Verdana" w:hAnsi="Verdana"/>
          <w:b/>
          <w:sz w:val="16"/>
          <w:szCs w:val="16"/>
        </w:rPr>
      </w:pPr>
    </w:p>
    <w:p w14:paraId="2D4FBC54" w14:textId="77777777" w:rsidR="00470FF2" w:rsidRPr="002604AB" w:rsidRDefault="00470FF2" w:rsidP="00470FF2">
      <w:pPr>
        <w:outlineLvl w:val="0"/>
        <w:rPr>
          <w:rFonts w:ascii="Verdana" w:hAnsi="Verdana"/>
          <w:b/>
          <w:sz w:val="16"/>
          <w:szCs w:val="16"/>
        </w:rPr>
      </w:pPr>
    </w:p>
    <w:p w14:paraId="66F8AD97" w14:textId="77777777" w:rsidR="00470FF2" w:rsidRDefault="00470FF2" w:rsidP="00470FF2">
      <w:pPr>
        <w:outlineLvl w:val="0"/>
        <w:rPr>
          <w:rFonts w:ascii="Verdana" w:hAnsi="Verdana"/>
          <w:b/>
          <w:sz w:val="16"/>
          <w:szCs w:val="16"/>
        </w:rPr>
      </w:pPr>
    </w:p>
    <w:p w14:paraId="6D287A35" w14:textId="77777777" w:rsidR="00470FF2" w:rsidRDefault="00470FF2" w:rsidP="00470FF2">
      <w:pPr>
        <w:outlineLvl w:val="0"/>
        <w:rPr>
          <w:rFonts w:ascii="Verdana" w:hAnsi="Verdana"/>
          <w:b/>
          <w:sz w:val="16"/>
          <w:szCs w:val="16"/>
        </w:rPr>
      </w:pPr>
    </w:p>
    <w:p w14:paraId="44E522DD" w14:textId="77777777" w:rsidR="00470FF2" w:rsidRDefault="00470FF2" w:rsidP="00470FF2">
      <w:pPr>
        <w:outlineLvl w:val="0"/>
        <w:rPr>
          <w:rFonts w:ascii="Verdana" w:hAnsi="Verdana"/>
          <w:b/>
          <w:sz w:val="16"/>
          <w:szCs w:val="16"/>
        </w:rPr>
      </w:pPr>
    </w:p>
    <w:p w14:paraId="2577496F" w14:textId="77777777" w:rsidR="00470FF2" w:rsidRPr="002604AB" w:rsidRDefault="00470FF2" w:rsidP="00470FF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70FF2" w:rsidRPr="002604AB" w14:paraId="3ED29560" w14:textId="77777777" w:rsidTr="00470FF2">
        <w:tc>
          <w:tcPr>
            <w:tcW w:w="1951" w:type="dxa"/>
            <w:vAlign w:val="center"/>
          </w:tcPr>
          <w:p w14:paraId="6C48F64C" w14:textId="77777777" w:rsidR="00470FF2" w:rsidRPr="002604AB" w:rsidRDefault="00470FF2" w:rsidP="00470FF2">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461DACAF" w14:textId="77777777" w:rsidR="00470FF2" w:rsidRPr="002604AB" w:rsidRDefault="00470FF2" w:rsidP="00470FF2">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7B767EC7" w14:textId="77777777" w:rsidR="00470FF2" w:rsidRPr="002604AB" w:rsidRDefault="00470FF2" w:rsidP="00470FF2">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0BEA83E5" w14:textId="77777777" w:rsidR="00470FF2" w:rsidRPr="002604AB" w:rsidRDefault="00470FF2" w:rsidP="00470FF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2FB94BA8" w14:textId="77777777" w:rsidR="00470FF2" w:rsidRPr="009B0EC0" w:rsidRDefault="00470FF2" w:rsidP="00470FF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70FF2" w:rsidRPr="002604AB" w14:paraId="56CE8CE8" w14:textId="77777777" w:rsidTr="00470FF2">
        <w:trPr>
          <w:trHeight w:val="338"/>
        </w:trPr>
        <w:tc>
          <w:tcPr>
            <w:tcW w:w="10173" w:type="dxa"/>
            <w:gridSpan w:val="4"/>
            <w:vAlign w:val="center"/>
          </w:tcPr>
          <w:p w14:paraId="72984651" w14:textId="77777777" w:rsidR="00470FF2" w:rsidRPr="002604AB" w:rsidRDefault="00470FF2" w:rsidP="00470FF2">
            <w:pPr>
              <w:jc w:val="center"/>
              <w:outlineLvl w:val="0"/>
              <w:rPr>
                <w:rFonts w:ascii="Verdana" w:hAnsi="Verdana"/>
                <w:sz w:val="16"/>
                <w:szCs w:val="16"/>
              </w:rPr>
            </w:pPr>
            <w:r>
              <w:rPr>
                <w:rFonts w:ascii="Verdana" w:hAnsi="Verdana"/>
                <w:b/>
                <w:sz w:val="18"/>
                <w:szCs w:val="16"/>
              </w:rPr>
              <w:t>COURSE</w:t>
            </w:r>
          </w:p>
        </w:tc>
      </w:tr>
      <w:tr w:rsidR="00470FF2" w:rsidRPr="002604AB" w14:paraId="78CE8BF2" w14:textId="77777777" w:rsidTr="00470FF2">
        <w:tc>
          <w:tcPr>
            <w:tcW w:w="1668" w:type="dxa"/>
            <w:vAlign w:val="center"/>
          </w:tcPr>
          <w:p w14:paraId="4D00874F" w14:textId="77777777" w:rsidR="00470FF2" w:rsidRPr="002604AB" w:rsidRDefault="00470FF2" w:rsidP="00470FF2">
            <w:pPr>
              <w:outlineLvl w:val="0"/>
              <w:rPr>
                <w:rFonts w:ascii="Verdana" w:hAnsi="Verdana"/>
                <w:b/>
                <w:sz w:val="16"/>
                <w:szCs w:val="16"/>
              </w:rPr>
            </w:pPr>
            <w:r>
              <w:rPr>
                <w:rFonts w:ascii="Verdana" w:hAnsi="Verdana"/>
                <w:b/>
                <w:sz w:val="16"/>
                <w:szCs w:val="20"/>
              </w:rPr>
              <w:t>CODE</w:t>
            </w:r>
          </w:p>
        </w:tc>
        <w:tc>
          <w:tcPr>
            <w:tcW w:w="1984" w:type="dxa"/>
            <w:vAlign w:val="center"/>
          </w:tcPr>
          <w:p w14:paraId="2853B22D" w14:textId="77777777" w:rsidR="00470FF2" w:rsidRPr="002604AB" w:rsidRDefault="00470FF2" w:rsidP="00470FF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39ED">
              <w:rPr>
                <w:rFonts w:ascii="Verdana" w:hAnsi="Verdana"/>
                <w:noProof/>
                <w:sz w:val="16"/>
                <w:szCs w:val="16"/>
              </w:rPr>
              <w:t>505411601</w:t>
            </w:r>
            <w:r>
              <w:rPr>
                <w:rFonts w:ascii="Verdana" w:hAnsi="Verdana"/>
                <w:sz w:val="16"/>
                <w:szCs w:val="16"/>
              </w:rPr>
              <w:fldChar w:fldCharType="end"/>
            </w:r>
          </w:p>
        </w:tc>
        <w:tc>
          <w:tcPr>
            <w:tcW w:w="1559" w:type="dxa"/>
            <w:vAlign w:val="center"/>
          </w:tcPr>
          <w:p w14:paraId="2DE71EF9" w14:textId="77777777" w:rsidR="00470FF2" w:rsidRPr="002604AB" w:rsidRDefault="00470FF2" w:rsidP="00470FF2">
            <w:pPr>
              <w:outlineLvl w:val="0"/>
              <w:rPr>
                <w:rFonts w:ascii="Verdana" w:hAnsi="Verdana"/>
                <w:b/>
                <w:sz w:val="16"/>
                <w:szCs w:val="16"/>
              </w:rPr>
            </w:pPr>
            <w:r>
              <w:rPr>
                <w:rFonts w:ascii="Verdana" w:hAnsi="Verdana"/>
                <w:b/>
                <w:sz w:val="16"/>
                <w:szCs w:val="20"/>
              </w:rPr>
              <w:t>TITLE</w:t>
            </w:r>
          </w:p>
        </w:tc>
        <w:tc>
          <w:tcPr>
            <w:tcW w:w="4962" w:type="dxa"/>
            <w:vAlign w:val="center"/>
          </w:tcPr>
          <w:p w14:paraId="169BF9E5" w14:textId="77777777" w:rsidR="00470FF2" w:rsidRPr="002604AB" w:rsidRDefault="00470FF2" w:rsidP="00470FF2">
            <w:pPr>
              <w:outlineLvl w:val="0"/>
              <w:rPr>
                <w:rFonts w:ascii="Verdana" w:hAnsi="Verdana"/>
                <w:sz w:val="16"/>
                <w:szCs w:val="16"/>
              </w:rPr>
            </w:pPr>
            <w:r w:rsidRPr="002604AB">
              <w:rPr>
                <w:rFonts w:ascii="Verdana" w:hAnsi="Verdana"/>
                <w:sz w:val="16"/>
                <w:szCs w:val="16"/>
              </w:rPr>
              <w:t xml:space="preserve"> </w:t>
            </w:r>
            <w:bookmarkStart w:id="70" w:name="EN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39ED">
              <w:rPr>
                <w:rFonts w:ascii="Verdana" w:hAnsi="Verdana"/>
                <w:noProof/>
                <w:sz w:val="16"/>
                <w:szCs w:val="16"/>
              </w:rPr>
              <w:t>Synthesis and Characterization of Macromolecules</w:t>
            </w:r>
            <w:r>
              <w:rPr>
                <w:rFonts w:ascii="Verdana" w:hAnsi="Verdana"/>
                <w:sz w:val="16"/>
                <w:szCs w:val="16"/>
              </w:rPr>
              <w:fldChar w:fldCharType="end"/>
            </w:r>
            <w:bookmarkEnd w:id="70"/>
          </w:p>
        </w:tc>
      </w:tr>
    </w:tbl>
    <w:p w14:paraId="26DBC73D" w14:textId="77777777" w:rsidR="00470FF2" w:rsidRPr="002604AB" w:rsidRDefault="00470FF2" w:rsidP="00470FF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70FF2" w:rsidRPr="002604AB" w14:paraId="52016826" w14:textId="77777777" w:rsidTr="00470FF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5877409B" w14:textId="77777777" w:rsidR="00470FF2" w:rsidRPr="009B0EC0" w:rsidRDefault="00470FF2" w:rsidP="00470FF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71F66527" w14:textId="77777777" w:rsidR="00470FF2" w:rsidRPr="002604AB" w:rsidRDefault="00470FF2" w:rsidP="00470FF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14938A1F" w14:textId="77777777" w:rsidR="00470FF2" w:rsidRPr="002604AB" w:rsidRDefault="00470FF2" w:rsidP="00470FF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B2691F6" w14:textId="77777777" w:rsidR="00470FF2" w:rsidRPr="002604AB" w:rsidRDefault="00470FF2" w:rsidP="00470FF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11BA8E3E" w14:textId="77777777" w:rsidR="00470FF2" w:rsidRPr="002604AB" w:rsidRDefault="00470FF2" w:rsidP="00470FF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3CEFAE60" w14:textId="77777777" w:rsidR="00470FF2" w:rsidRPr="002604AB" w:rsidRDefault="00470FF2" w:rsidP="00470FF2">
            <w:pPr>
              <w:jc w:val="center"/>
              <w:rPr>
                <w:rFonts w:ascii="Verdana" w:hAnsi="Verdana"/>
                <w:b/>
                <w:sz w:val="16"/>
                <w:szCs w:val="16"/>
              </w:rPr>
            </w:pPr>
            <w:r>
              <w:rPr>
                <w:rFonts w:ascii="Verdana" w:hAnsi="Verdana"/>
                <w:b/>
                <w:sz w:val="16"/>
                <w:szCs w:val="20"/>
              </w:rPr>
              <w:t>LANGUAGE</w:t>
            </w:r>
          </w:p>
        </w:tc>
      </w:tr>
      <w:tr w:rsidR="00470FF2" w:rsidRPr="002604AB" w14:paraId="0B0040DF" w14:textId="77777777" w:rsidTr="00470FF2">
        <w:trPr>
          <w:trHeight w:val="382"/>
        </w:trPr>
        <w:tc>
          <w:tcPr>
            <w:tcW w:w="1079" w:type="dxa"/>
            <w:vMerge/>
            <w:tcBorders>
              <w:top w:val="single" w:sz="4" w:space="0" w:color="auto"/>
              <w:left w:val="single" w:sz="12" w:space="0" w:color="auto"/>
              <w:bottom w:val="single" w:sz="4" w:space="0" w:color="auto"/>
              <w:right w:val="single" w:sz="12" w:space="0" w:color="auto"/>
            </w:tcBorders>
          </w:tcPr>
          <w:p w14:paraId="1B055A64" w14:textId="77777777" w:rsidR="00470FF2" w:rsidRPr="002604AB" w:rsidRDefault="00470FF2" w:rsidP="00470FF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376966FA" w14:textId="77777777" w:rsidR="00470FF2" w:rsidRPr="002604AB" w:rsidRDefault="00470FF2" w:rsidP="00470FF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61A04495" w14:textId="77777777" w:rsidR="00470FF2" w:rsidRPr="002604AB" w:rsidRDefault="00470FF2" w:rsidP="00470FF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5C73F812" w14:textId="77777777" w:rsidR="00470FF2" w:rsidRPr="002604AB" w:rsidRDefault="00470FF2" w:rsidP="00470FF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6800B29D" w14:textId="77777777" w:rsidR="00470FF2" w:rsidRPr="002604AB" w:rsidRDefault="00470FF2" w:rsidP="00470FF2">
            <w:pPr>
              <w:jc w:val="center"/>
              <w:rPr>
                <w:rFonts w:ascii="Verdana" w:hAnsi="Verdana"/>
                <w:b/>
                <w:sz w:val="16"/>
                <w:szCs w:val="16"/>
              </w:rPr>
            </w:pPr>
          </w:p>
        </w:tc>
        <w:tc>
          <w:tcPr>
            <w:tcW w:w="709" w:type="dxa"/>
            <w:vMerge/>
            <w:tcBorders>
              <w:bottom w:val="single" w:sz="4" w:space="0" w:color="auto"/>
            </w:tcBorders>
            <w:vAlign w:val="center"/>
          </w:tcPr>
          <w:p w14:paraId="7DD11656" w14:textId="77777777" w:rsidR="00470FF2" w:rsidRPr="002604AB" w:rsidRDefault="00470FF2" w:rsidP="00470FF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5952D142" w14:textId="77777777" w:rsidR="00470FF2" w:rsidRPr="002604AB" w:rsidRDefault="00470FF2" w:rsidP="00470FF2">
            <w:pPr>
              <w:jc w:val="center"/>
              <w:rPr>
                <w:rFonts w:ascii="Verdana" w:hAnsi="Verdana"/>
                <w:b/>
                <w:sz w:val="16"/>
                <w:szCs w:val="16"/>
              </w:rPr>
            </w:pPr>
          </w:p>
        </w:tc>
        <w:tc>
          <w:tcPr>
            <w:tcW w:w="1824" w:type="dxa"/>
            <w:vMerge/>
            <w:tcBorders>
              <w:bottom w:val="single" w:sz="4" w:space="0" w:color="auto"/>
            </w:tcBorders>
            <w:vAlign w:val="center"/>
          </w:tcPr>
          <w:p w14:paraId="5932C018" w14:textId="77777777" w:rsidR="00470FF2" w:rsidRPr="002604AB" w:rsidRDefault="00470FF2" w:rsidP="00470FF2">
            <w:pPr>
              <w:jc w:val="center"/>
              <w:rPr>
                <w:rFonts w:ascii="Verdana" w:hAnsi="Verdana"/>
                <w:b/>
                <w:sz w:val="16"/>
                <w:szCs w:val="16"/>
              </w:rPr>
            </w:pPr>
          </w:p>
        </w:tc>
      </w:tr>
      <w:tr w:rsidR="00470FF2" w:rsidRPr="002604AB" w14:paraId="42DDBE1D" w14:textId="77777777" w:rsidTr="00470FF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23C570EC" w14:textId="77777777" w:rsidR="00470FF2" w:rsidRPr="009B0EC0" w:rsidRDefault="00470FF2" w:rsidP="00470FF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6889D344"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0A7AC720"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2335CDED"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6229B285"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74B285B5"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7FC07872" w14:textId="77777777" w:rsidR="00470FF2" w:rsidRDefault="00470FF2" w:rsidP="00470FF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15D9ABD2" w14:textId="77777777" w:rsidR="00470FF2" w:rsidRDefault="00470FF2" w:rsidP="00470FF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5AA15B3F" w14:textId="77777777" w:rsidR="00470FF2" w:rsidRDefault="00470FF2" w:rsidP="00470FF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7B36766C" w14:textId="77777777" w:rsidR="00470FF2" w:rsidRPr="002604AB" w:rsidRDefault="00470FF2" w:rsidP="00470FF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7369F4B5" w14:textId="77777777" w:rsidR="00470FF2" w:rsidRPr="002604AB" w:rsidRDefault="00470FF2" w:rsidP="00470FF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70FF2" w:rsidRPr="002604AB" w14:paraId="72F8E5A2" w14:textId="77777777" w:rsidTr="00470FF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4FD329D6" w14:textId="77777777" w:rsidR="00470FF2" w:rsidRPr="002604AB" w:rsidRDefault="00470FF2" w:rsidP="00470FF2">
            <w:pPr>
              <w:jc w:val="center"/>
              <w:rPr>
                <w:rFonts w:ascii="Verdana" w:hAnsi="Verdana"/>
                <w:b/>
                <w:sz w:val="16"/>
                <w:szCs w:val="16"/>
              </w:rPr>
            </w:pPr>
            <w:r>
              <w:rPr>
                <w:rFonts w:ascii="Verdana" w:hAnsi="Verdana"/>
                <w:b/>
                <w:sz w:val="16"/>
                <w:szCs w:val="20"/>
              </w:rPr>
              <w:t>CREDIT DISTRIBUTION</w:t>
            </w:r>
          </w:p>
        </w:tc>
      </w:tr>
      <w:tr w:rsidR="00470FF2" w:rsidRPr="002604AB" w14:paraId="1CB43BF0" w14:textId="77777777" w:rsidTr="00470FF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518E7176" w14:textId="77777777" w:rsidR="00470FF2" w:rsidRPr="002604AB" w:rsidRDefault="00470FF2" w:rsidP="00470FF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60A38E36" w14:textId="77777777" w:rsidR="00470FF2" w:rsidRPr="002604AB" w:rsidRDefault="00470FF2" w:rsidP="00470FF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D939F5B" w14:textId="77777777" w:rsidR="00470FF2" w:rsidRDefault="00470FF2" w:rsidP="00470FF2">
            <w:pPr>
              <w:jc w:val="center"/>
              <w:rPr>
                <w:rFonts w:ascii="Verdana" w:hAnsi="Verdana"/>
                <w:b/>
                <w:sz w:val="16"/>
                <w:szCs w:val="20"/>
              </w:rPr>
            </w:pPr>
            <w:r>
              <w:rPr>
                <w:rFonts w:ascii="Verdana" w:hAnsi="Verdana"/>
                <w:b/>
                <w:sz w:val="16"/>
                <w:szCs w:val="20"/>
              </w:rPr>
              <w:t>Knowledge in the discipline</w:t>
            </w:r>
          </w:p>
          <w:p w14:paraId="23555BEC" w14:textId="77777777" w:rsidR="00470FF2" w:rsidRPr="002604AB" w:rsidRDefault="00470FF2" w:rsidP="00470FF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70FF2" w:rsidRPr="002604AB" w14:paraId="4E8F9B50" w14:textId="77777777" w:rsidTr="00470FF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496C1970"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5318C0D1"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77A9F7AD" w14:textId="77777777" w:rsidR="00470FF2" w:rsidRPr="002604AB" w:rsidRDefault="00470FF2" w:rsidP="00470FF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470FF2" w:rsidRPr="002604AB" w14:paraId="7BA4A689" w14:textId="77777777" w:rsidTr="00470FF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76462274" w14:textId="77777777" w:rsidR="00470FF2" w:rsidRPr="002604AB" w:rsidRDefault="00470FF2" w:rsidP="00470FF2">
            <w:pPr>
              <w:jc w:val="center"/>
              <w:rPr>
                <w:rFonts w:ascii="Verdana" w:hAnsi="Verdana"/>
                <w:b/>
                <w:sz w:val="16"/>
                <w:szCs w:val="16"/>
              </w:rPr>
            </w:pPr>
            <w:r w:rsidRPr="00FB16FB">
              <w:rPr>
                <w:rFonts w:ascii="Verdana" w:hAnsi="Verdana"/>
                <w:b/>
                <w:sz w:val="16"/>
                <w:szCs w:val="20"/>
              </w:rPr>
              <w:t>ASSESSMENT CRITERIA</w:t>
            </w:r>
          </w:p>
        </w:tc>
      </w:tr>
      <w:tr w:rsidR="00470FF2" w:rsidRPr="002604AB" w14:paraId="2146115B" w14:textId="77777777" w:rsidTr="00470FF2">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7695D345" w14:textId="77777777" w:rsidR="00470FF2" w:rsidRPr="002604AB" w:rsidRDefault="00470FF2" w:rsidP="00470FF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6CD707DB" w14:textId="77777777" w:rsidR="00470FF2" w:rsidRPr="002604AB" w:rsidRDefault="00470FF2" w:rsidP="00470FF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10555E43" w14:textId="77777777" w:rsidR="00470FF2" w:rsidRPr="002604AB" w:rsidRDefault="00470FF2" w:rsidP="00470FF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360DF400" w14:textId="77777777" w:rsidR="00470FF2" w:rsidRDefault="00470FF2" w:rsidP="00470FF2">
            <w:pPr>
              <w:jc w:val="center"/>
              <w:rPr>
                <w:rFonts w:ascii="Verdana" w:hAnsi="Verdana"/>
                <w:b/>
                <w:sz w:val="16"/>
                <w:szCs w:val="16"/>
              </w:rPr>
            </w:pPr>
            <w:r>
              <w:rPr>
                <w:rFonts w:ascii="Verdana" w:hAnsi="Verdana"/>
                <w:b/>
                <w:sz w:val="16"/>
                <w:szCs w:val="16"/>
              </w:rPr>
              <w:t>Contribution</w:t>
            </w:r>
          </w:p>
          <w:p w14:paraId="50567EAA" w14:textId="77777777" w:rsidR="00470FF2" w:rsidRPr="002604AB" w:rsidRDefault="00470FF2" w:rsidP="00470FF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70FF2" w:rsidRPr="002604AB" w14:paraId="360A4733" w14:textId="77777777" w:rsidTr="00470FF2">
        <w:trPr>
          <w:trHeight w:val="276"/>
        </w:trPr>
        <w:tc>
          <w:tcPr>
            <w:tcW w:w="3735" w:type="dxa"/>
            <w:gridSpan w:val="5"/>
            <w:vMerge/>
            <w:tcBorders>
              <w:left w:val="single" w:sz="12" w:space="0" w:color="auto"/>
              <w:right w:val="single" w:sz="12" w:space="0" w:color="auto"/>
            </w:tcBorders>
            <w:vAlign w:val="center"/>
          </w:tcPr>
          <w:p w14:paraId="1814A27C" w14:textId="77777777" w:rsidR="00470FF2" w:rsidRPr="002604AB" w:rsidRDefault="00470FF2" w:rsidP="00470FF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AAA1B07" w14:textId="77777777" w:rsidR="00470FF2" w:rsidRPr="002604AB" w:rsidRDefault="00470FF2" w:rsidP="00470FF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1ADBCD49"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7D5F3904" w14:textId="77777777" w:rsidR="00470FF2" w:rsidRPr="002604AB" w:rsidRDefault="00470FF2" w:rsidP="00470FF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491B43F1" w14:textId="77777777" w:rsidR="00470FF2" w:rsidRPr="002604AB" w:rsidRDefault="00470FF2" w:rsidP="00470FF2">
            <w:pPr>
              <w:jc w:val="center"/>
              <w:rPr>
                <w:rFonts w:ascii="Verdana" w:hAnsi="Verdana"/>
                <w:sz w:val="16"/>
                <w:szCs w:val="16"/>
                <w:highlight w:val="yellow"/>
              </w:rPr>
            </w:pPr>
          </w:p>
        </w:tc>
      </w:tr>
      <w:tr w:rsidR="00470FF2" w:rsidRPr="002604AB" w14:paraId="7C16E090" w14:textId="77777777" w:rsidTr="00470FF2">
        <w:trPr>
          <w:trHeight w:val="286"/>
        </w:trPr>
        <w:tc>
          <w:tcPr>
            <w:tcW w:w="3735" w:type="dxa"/>
            <w:gridSpan w:val="5"/>
            <w:vMerge/>
            <w:tcBorders>
              <w:left w:val="single" w:sz="12" w:space="0" w:color="auto"/>
              <w:right w:val="single" w:sz="12" w:space="0" w:color="auto"/>
            </w:tcBorders>
            <w:vAlign w:val="center"/>
          </w:tcPr>
          <w:p w14:paraId="435A306A" w14:textId="77777777" w:rsidR="00470FF2" w:rsidRPr="002604AB" w:rsidRDefault="00470FF2" w:rsidP="00470FF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760037E2" w14:textId="77777777" w:rsidR="00470FF2" w:rsidRPr="002604AB" w:rsidRDefault="00470FF2" w:rsidP="00470FF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016CD018"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677C6EA"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70FF2" w:rsidRPr="002604AB" w14:paraId="201E5520" w14:textId="77777777" w:rsidTr="00470FF2">
        <w:trPr>
          <w:trHeight w:val="286"/>
        </w:trPr>
        <w:tc>
          <w:tcPr>
            <w:tcW w:w="3735" w:type="dxa"/>
            <w:gridSpan w:val="5"/>
            <w:vMerge/>
            <w:tcBorders>
              <w:left w:val="single" w:sz="12" w:space="0" w:color="auto"/>
              <w:right w:val="single" w:sz="12" w:space="0" w:color="auto"/>
            </w:tcBorders>
            <w:vAlign w:val="center"/>
          </w:tcPr>
          <w:p w14:paraId="14B1ECA6" w14:textId="77777777" w:rsidR="00470FF2" w:rsidRPr="002604AB" w:rsidRDefault="00470FF2" w:rsidP="00470FF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8D06B5C" w14:textId="77777777" w:rsidR="00470FF2" w:rsidRPr="002604AB" w:rsidRDefault="00470FF2" w:rsidP="00470FF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3EB34DBD"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7FBA10AA"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0FF2" w:rsidRPr="002604AB" w14:paraId="367006CF" w14:textId="77777777" w:rsidTr="00470FF2">
        <w:trPr>
          <w:trHeight w:val="286"/>
        </w:trPr>
        <w:tc>
          <w:tcPr>
            <w:tcW w:w="3735" w:type="dxa"/>
            <w:gridSpan w:val="5"/>
            <w:vMerge/>
            <w:tcBorders>
              <w:left w:val="single" w:sz="12" w:space="0" w:color="auto"/>
              <w:right w:val="single" w:sz="12" w:space="0" w:color="auto"/>
            </w:tcBorders>
            <w:vAlign w:val="center"/>
          </w:tcPr>
          <w:p w14:paraId="46B480C5" w14:textId="77777777" w:rsidR="00470FF2" w:rsidRPr="002604AB" w:rsidRDefault="00470FF2" w:rsidP="00470FF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15BCDEBC" w14:textId="77777777" w:rsidR="00470FF2" w:rsidRPr="002604AB" w:rsidRDefault="00470FF2" w:rsidP="00470FF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09B98B9F"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2E2E0484"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0FF2" w:rsidRPr="002604AB" w14:paraId="61A968F2" w14:textId="77777777" w:rsidTr="00470FF2">
        <w:trPr>
          <w:trHeight w:val="286"/>
        </w:trPr>
        <w:tc>
          <w:tcPr>
            <w:tcW w:w="3735" w:type="dxa"/>
            <w:gridSpan w:val="5"/>
            <w:vMerge/>
            <w:tcBorders>
              <w:left w:val="single" w:sz="12" w:space="0" w:color="auto"/>
              <w:right w:val="single" w:sz="12" w:space="0" w:color="auto"/>
            </w:tcBorders>
            <w:vAlign w:val="center"/>
          </w:tcPr>
          <w:p w14:paraId="02C1F84A" w14:textId="77777777" w:rsidR="00470FF2" w:rsidRPr="002604AB" w:rsidRDefault="00470FF2" w:rsidP="00470FF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665ECE20" w14:textId="77777777" w:rsidR="00470FF2" w:rsidRPr="002604AB" w:rsidRDefault="00470FF2" w:rsidP="00470FF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5E169803"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23D29BA2"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0FF2" w:rsidRPr="002604AB" w14:paraId="1C98D24A" w14:textId="77777777" w:rsidTr="00470FF2">
        <w:trPr>
          <w:trHeight w:val="294"/>
        </w:trPr>
        <w:tc>
          <w:tcPr>
            <w:tcW w:w="3735" w:type="dxa"/>
            <w:gridSpan w:val="5"/>
            <w:vMerge/>
            <w:tcBorders>
              <w:left w:val="single" w:sz="12" w:space="0" w:color="auto"/>
              <w:right w:val="single" w:sz="12" w:space="0" w:color="auto"/>
            </w:tcBorders>
            <w:vAlign w:val="center"/>
          </w:tcPr>
          <w:p w14:paraId="3B2BF69D" w14:textId="77777777" w:rsidR="00470FF2" w:rsidRPr="002604AB" w:rsidRDefault="00470FF2" w:rsidP="00470FF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0A0B1B0" w14:textId="77777777" w:rsidR="00470FF2" w:rsidRPr="002604AB" w:rsidRDefault="00470FF2" w:rsidP="00470FF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4FCD7FCF"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19ACFDFF"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70FF2" w:rsidRPr="002604AB" w14:paraId="57401363" w14:textId="77777777" w:rsidTr="00470FF2">
        <w:trPr>
          <w:trHeight w:val="286"/>
        </w:trPr>
        <w:tc>
          <w:tcPr>
            <w:tcW w:w="3735" w:type="dxa"/>
            <w:gridSpan w:val="5"/>
            <w:vMerge/>
            <w:tcBorders>
              <w:left w:val="single" w:sz="12" w:space="0" w:color="auto"/>
              <w:bottom w:val="single" w:sz="12" w:space="0" w:color="auto"/>
              <w:right w:val="single" w:sz="12" w:space="0" w:color="auto"/>
            </w:tcBorders>
            <w:vAlign w:val="center"/>
          </w:tcPr>
          <w:p w14:paraId="2DC832A2" w14:textId="77777777" w:rsidR="00470FF2" w:rsidRPr="002604AB" w:rsidRDefault="00470FF2" w:rsidP="00470FF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744B2AD8" w14:textId="77777777" w:rsidR="00470FF2" w:rsidRPr="00FA4020" w:rsidRDefault="00470FF2" w:rsidP="00470FF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02B790F1" w14:textId="77777777" w:rsidR="00470FF2" w:rsidRPr="002604AB" w:rsidRDefault="00470FF2" w:rsidP="00470FF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70FF2" w:rsidRPr="002604AB" w14:paraId="5C31CC21" w14:textId="77777777" w:rsidTr="00470FF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034B2C1" w14:textId="77777777" w:rsidR="00470FF2" w:rsidRPr="002604AB" w:rsidRDefault="00470FF2" w:rsidP="00470FF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10BA7547" w14:textId="77777777" w:rsidR="00470FF2" w:rsidRPr="002604AB" w:rsidRDefault="00470FF2" w:rsidP="00470FF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70FF2" w:rsidRPr="002604AB" w14:paraId="7AB09C2C" w14:textId="77777777" w:rsidTr="00470FF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D70F5B0" w14:textId="77777777" w:rsidR="00470FF2" w:rsidRPr="002604AB" w:rsidRDefault="00470FF2" w:rsidP="00470FF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718E49C2" w14:textId="77777777" w:rsidR="00470FF2" w:rsidRPr="002604AB" w:rsidRDefault="00470FF2" w:rsidP="00470FF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Condensation and addition polymerization, mass, solution, suspension, emulsion, inverse emulsion, mikroemülsion, interfacial polymerization methods, methods and practices for the design of new polymeric products, block and graft copolymers, synthesis methods, polymer gels and structure-property connections, polymer modification, determination of the physical properties of the polymer material, structure determination of unknown polymer material thermal (DSC), gel permeation chromatography (GPC), spectroscopic (UV-VIS, IR, NMR) analysis techniques. Viscometry, osmometri measurement methods, experimental work shall be done on issues such as the processing of polymers.</w:t>
            </w:r>
            <w:r w:rsidRPr="00A83CA8">
              <w:rPr>
                <w:rFonts w:ascii="Verdana" w:hAnsi="Verdana"/>
                <w:sz w:val="16"/>
                <w:szCs w:val="16"/>
              </w:rPr>
              <w:fldChar w:fldCharType="end"/>
            </w:r>
          </w:p>
        </w:tc>
      </w:tr>
      <w:tr w:rsidR="00470FF2" w:rsidRPr="002604AB" w14:paraId="12B637EE" w14:textId="77777777" w:rsidTr="00470FF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4643832" w14:textId="77777777" w:rsidR="00470FF2" w:rsidRPr="002604AB" w:rsidRDefault="00470FF2" w:rsidP="00470FF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73CCCBE0" w14:textId="77777777" w:rsidR="00470FF2" w:rsidRPr="002604AB" w:rsidRDefault="00470FF2" w:rsidP="00470FF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Polymerization learning methods providing, gain knowledge in designing new polymer products providing, information about the physical properties of polymeric materials, physical and chemical properties of the polymer material in any variety of ways of finding people to catch up with the provision of adequate facilities for.</w:t>
            </w:r>
            <w:r w:rsidRPr="00A83CA8">
              <w:rPr>
                <w:rFonts w:ascii="Verdana" w:hAnsi="Verdana"/>
                <w:sz w:val="16"/>
                <w:szCs w:val="16"/>
              </w:rPr>
              <w:fldChar w:fldCharType="end"/>
            </w:r>
          </w:p>
        </w:tc>
      </w:tr>
      <w:tr w:rsidR="00470FF2" w:rsidRPr="002604AB" w14:paraId="1C262FB7" w14:textId="77777777" w:rsidTr="00470FF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38C5A22" w14:textId="77777777" w:rsidR="00470FF2" w:rsidRPr="002604AB" w:rsidRDefault="00470FF2" w:rsidP="00470FF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6A6ABECA" w14:textId="77777777" w:rsidR="00470FF2" w:rsidRPr="002604AB" w:rsidRDefault="00470FF2" w:rsidP="00470FF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Provide that the student has a solid infrastructure polymer chemistry.</w:t>
            </w:r>
            <w:r w:rsidRPr="00A83CA8">
              <w:rPr>
                <w:rFonts w:ascii="Verdana" w:hAnsi="Verdana"/>
                <w:sz w:val="16"/>
                <w:szCs w:val="16"/>
              </w:rPr>
              <w:fldChar w:fldCharType="end"/>
            </w:r>
          </w:p>
        </w:tc>
      </w:tr>
      <w:tr w:rsidR="00470FF2" w:rsidRPr="002604AB" w14:paraId="464A943B" w14:textId="77777777" w:rsidTr="00470FF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0013B47" w14:textId="77777777" w:rsidR="00470FF2" w:rsidRPr="002604AB" w:rsidRDefault="00470FF2" w:rsidP="00470FF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4A4BC452" w14:textId="77777777" w:rsidR="00470FF2" w:rsidRPr="00EC39ED" w:rsidRDefault="00470FF2" w:rsidP="00470FF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39ED">
              <w:rPr>
                <w:rFonts w:ascii="Verdana" w:hAnsi="Verdana"/>
                <w:noProof/>
                <w:sz w:val="16"/>
                <w:szCs w:val="16"/>
              </w:rPr>
              <w:t>1. Recognize methods of polymerization,</w:t>
            </w:r>
          </w:p>
          <w:p w14:paraId="57B75A1A" w14:textId="77777777" w:rsidR="00470FF2" w:rsidRPr="00EC39ED" w:rsidRDefault="00470FF2" w:rsidP="00470FF2">
            <w:pPr>
              <w:tabs>
                <w:tab w:val="left" w:pos="7800"/>
              </w:tabs>
              <w:rPr>
                <w:rFonts w:ascii="Verdana" w:hAnsi="Verdana"/>
                <w:noProof/>
                <w:sz w:val="16"/>
                <w:szCs w:val="16"/>
              </w:rPr>
            </w:pPr>
            <w:r>
              <w:rPr>
                <w:rFonts w:ascii="Verdana" w:hAnsi="Verdana"/>
                <w:noProof/>
                <w:sz w:val="16"/>
                <w:szCs w:val="16"/>
              </w:rPr>
              <w:t xml:space="preserve"> </w:t>
            </w:r>
            <w:r w:rsidRPr="00EC39ED">
              <w:rPr>
                <w:rFonts w:ascii="Verdana" w:hAnsi="Verdana"/>
                <w:noProof/>
                <w:sz w:val="16"/>
                <w:szCs w:val="16"/>
              </w:rPr>
              <w:t>2. Polymers establish structure-property connections</w:t>
            </w:r>
          </w:p>
          <w:p w14:paraId="300876C1" w14:textId="77777777" w:rsidR="00470FF2" w:rsidRPr="00EC39ED" w:rsidRDefault="00470FF2" w:rsidP="00470FF2">
            <w:pPr>
              <w:tabs>
                <w:tab w:val="left" w:pos="7800"/>
              </w:tabs>
              <w:rPr>
                <w:rFonts w:ascii="Verdana" w:hAnsi="Verdana"/>
                <w:noProof/>
                <w:sz w:val="16"/>
                <w:szCs w:val="16"/>
              </w:rPr>
            </w:pPr>
            <w:r>
              <w:rPr>
                <w:rFonts w:ascii="Verdana" w:hAnsi="Verdana"/>
                <w:noProof/>
                <w:sz w:val="16"/>
                <w:szCs w:val="16"/>
              </w:rPr>
              <w:t xml:space="preserve"> </w:t>
            </w:r>
            <w:r w:rsidRPr="00EC39ED">
              <w:rPr>
                <w:rFonts w:ascii="Verdana" w:hAnsi="Verdana"/>
                <w:noProof/>
                <w:sz w:val="16"/>
                <w:szCs w:val="16"/>
              </w:rPr>
              <w:t>3. Methods and practices for the design of new polymeric products comprehend,</w:t>
            </w:r>
          </w:p>
          <w:p w14:paraId="4FC0A5C0" w14:textId="77777777" w:rsidR="00470FF2" w:rsidRPr="00EC39ED" w:rsidRDefault="00470FF2" w:rsidP="00470FF2">
            <w:pPr>
              <w:tabs>
                <w:tab w:val="left" w:pos="7800"/>
              </w:tabs>
              <w:rPr>
                <w:rFonts w:ascii="Verdana" w:hAnsi="Verdana"/>
                <w:noProof/>
                <w:sz w:val="16"/>
                <w:szCs w:val="16"/>
              </w:rPr>
            </w:pPr>
            <w:r>
              <w:rPr>
                <w:rFonts w:ascii="Verdana" w:hAnsi="Verdana"/>
                <w:noProof/>
                <w:sz w:val="16"/>
                <w:szCs w:val="16"/>
              </w:rPr>
              <w:t xml:space="preserve"> </w:t>
            </w:r>
            <w:r w:rsidRPr="00EC39ED">
              <w:rPr>
                <w:rFonts w:ascii="Verdana" w:hAnsi="Verdana"/>
                <w:noProof/>
                <w:sz w:val="16"/>
                <w:szCs w:val="16"/>
              </w:rPr>
              <w:t>4. Learn how to carry out the synthesis of block and graft copolymers,</w:t>
            </w:r>
          </w:p>
          <w:p w14:paraId="2CA39636" w14:textId="77777777" w:rsidR="00470FF2" w:rsidRPr="00EC39ED" w:rsidRDefault="00470FF2" w:rsidP="00470FF2">
            <w:pPr>
              <w:tabs>
                <w:tab w:val="left" w:pos="7800"/>
              </w:tabs>
              <w:rPr>
                <w:rFonts w:ascii="Verdana" w:hAnsi="Verdana"/>
                <w:noProof/>
                <w:sz w:val="16"/>
                <w:szCs w:val="16"/>
              </w:rPr>
            </w:pPr>
            <w:r>
              <w:rPr>
                <w:rFonts w:ascii="Verdana" w:hAnsi="Verdana"/>
                <w:noProof/>
                <w:sz w:val="16"/>
                <w:szCs w:val="16"/>
              </w:rPr>
              <w:t xml:space="preserve"> </w:t>
            </w:r>
            <w:r w:rsidRPr="00EC39ED">
              <w:rPr>
                <w:rFonts w:ascii="Verdana" w:hAnsi="Verdana"/>
                <w:noProof/>
                <w:sz w:val="16"/>
                <w:szCs w:val="16"/>
              </w:rPr>
              <w:t>5. Illustrate the different types of polymer</w:t>
            </w:r>
          </w:p>
          <w:p w14:paraId="1AC658D5" w14:textId="77777777" w:rsidR="00470FF2" w:rsidRPr="00E3546D" w:rsidRDefault="00470FF2" w:rsidP="00470FF2">
            <w:pPr>
              <w:tabs>
                <w:tab w:val="left" w:pos="7800"/>
              </w:tabs>
              <w:rPr>
                <w:rFonts w:ascii="Verdana" w:hAnsi="Verdana"/>
                <w:sz w:val="16"/>
                <w:szCs w:val="16"/>
              </w:rPr>
            </w:pPr>
            <w:r>
              <w:rPr>
                <w:rFonts w:ascii="Verdana" w:hAnsi="Verdana"/>
                <w:noProof/>
                <w:sz w:val="16"/>
                <w:szCs w:val="16"/>
              </w:rPr>
              <w:t xml:space="preserve"> </w:t>
            </w:r>
            <w:r w:rsidRPr="00EC39ED">
              <w:rPr>
                <w:rFonts w:ascii="Verdana" w:hAnsi="Verdana"/>
                <w:noProof/>
                <w:sz w:val="16"/>
                <w:szCs w:val="16"/>
              </w:rPr>
              <w:t>6. Illuminate different analysis methods known structure of the polymer material.</w:t>
            </w:r>
            <w:r>
              <w:rPr>
                <w:rFonts w:ascii="Verdana" w:hAnsi="Verdana"/>
                <w:sz w:val="16"/>
                <w:szCs w:val="16"/>
              </w:rPr>
              <w:fldChar w:fldCharType="end"/>
            </w:r>
          </w:p>
        </w:tc>
      </w:tr>
      <w:tr w:rsidR="00470FF2" w:rsidRPr="002604AB" w14:paraId="228F4EC8" w14:textId="77777777" w:rsidTr="00470FF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62585C2" w14:textId="77777777" w:rsidR="00470FF2" w:rsidRPr="002604AB" w:rsidRDefault="00470FF2" w:rsidP="00470FF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588933A6" w14:textId="77777777" w:rsidR="00470FF2" w:rsidRPr="006849DA" w:rsidRDefault="00470FF2" w:rsidP="00470FF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39ED">
              <w:rPr>
                <w:rFonts w:ascii="Verdana" w:hAnsi="Verdana"/>
                <w:b w:val="0"/>
                <w:noProof/>
                <w:sz w:val="16"/>
                <w:szCs w:val="16"/>
              </w:rPr>
              <w:t>Polymer Chemistry (M. Saçak, Gazi yayınları)</w:t>
            </w:r>
            <w:r w:rsidRPr="006849DA">
              <w:rPr>
                <w:rFonts w:ascii="Verdana" w:hAnsi="Verdana"/>
                <w:b w:val="0"/>
                <w:sz w:val="16"/>
                <w:szCs w:val="16"/>
              </w:rPr>
              <w:fldChar w:fldCharType="end"/>
            </w:r>
          </w:p>
        </w:tc>
      </w:tr>
      <w:tr w:rsidR="00470FF2" w:rsidRPr="002604AB" w14:paraId="374ACB10" w14:textId="77777777" w:rsidTr="00470FF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ECE2293" w14:textId="77777777" w:rsidR="00470FF2" w:rsidRPr="002604AB" w:rsidRDefault="00470FF2" w:rsidP="00470FF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75114C06" w14:textId="77777777" w:rsidR="00470FF2" w:rsidRPr="00156EEA" w:rsidRDefault="00470FF2" w:rsidP="00470FF2">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56EEA">
              <w:rPr>
                <w:rFonts w:ascii="Verdana" w:hAnsi="Verdana"/>
                <w:b w:val="0"/>
                <w:noProof/>
                <w:sz w:val="16"/>
                <w:szCs w:val="16"/>
              </w:rPr>
              <w:t>1. Textbook of Polymer Science (Billmeyer)</w:t>
            </w:r>
          </w:p>
          <w:p w14:paraId="339E6E4D" w14:textId="77777777" w:rsidR="00470FF2" w:rsidRPr="00156EEA" w:rsidRDefault="00470FF2" w:rsidP="00470FF2">
            <w:pPr>
              <w:pStyle w:val="Balk4"/>
              <w:rPr>
                <w:rFonts w:ascii="Verdana" w:hAnsi="Verdana"/>
                <w:b w:val="0"/>
                <w:noProof/>
                <w:sz w:val="16"/>
                <w:szCs w:val="16"/>
              </w:rPr>
            </w:pPr>
            <w:r w:rsidRPr="00156EEA">
              <w:rPr>
                <w:rFonts w:ascii="Verdana" w:hAnsi="Verdana"/>
                <w:b w:val="0"/>
                <w:noProof/>
                <w:sz w:val="16"/>
                <w:szCs w:val="16"/>
              </w:rPr>
              <w:t xml:space="preserve">2. Polymers:Chemistry and Physics of Modern Materials (JMG Cowie-1991)  </w:t>
            </w:r>
          </w:p>
          <w:p w14:paraId="5FFA5E02" w14:textId="77777777" w:rsidR="00470FF2" w:rsidRPr="00156EEA" w:rsidRDefault="00470FF2" w:rsidP="00470FF2">
            <w:pPr>
              <w:pStyle w:val="Balk4"/>
              <w:rPr>
                <w:rFonts w:ascii="Verdana" w:hAnsi="Verdana"/>
                <w:b w:val="0"/>
                <w:noProof/>
                <w:sz w:val="16"/>
                <w:szCs w:val="16"/>
              </w:rPr>
            </w:pPr>
            <w:r w:rsidRPr="00156EEA">
              <w:rPr>
                <w:rFonts w:ascii="Verdana" w:hAnsi="Verdana"/>
                <w:b w:val="0"/>
                <w:noProof/>
                <w:sz w:val="16"/>
                <w:szCs w:val="16"/>
              </w:rPr>
              <w:t>3. Principles of Polymerisation  (Odian)</w:t>
            </w:r>
          </w:p>
          <w:p w14:paraId="22F54AFF" w14:textId="77777777" w:rsidR="00470FF2" w:rsidRPr="006849DA" w:rsidRDefault="00470FF2" w:rsidP="00470FF2">
            <w:pPr>
              <w:pStyle w:val="Balk4"/>
              <w:rPr>
                <w:rFonts w:ascii="Verdana" w:hAnsi="Verdana"/>
                <w:b w:val="0"/>
                <w:color w:val="000000"/>
                <w:sz w:val="16"/>
                <w:szCs w:val="16"/>
              </w:rPr>
            </w:pPr>
            <w:r w:rsidRPr="00156EEA">
              <w:rPr>
                <w:rFonts w:ascii="Verdana" w:hAnsi="Verdana"/>
                <w:b w:val="0"/>
                <w:noProof/>
                <w:sz w:val="16"/>
                <w:szCs w:val="16"/>
              </w:rPr>
              <w:t>4. Organic Chemistry (L.G. Wade</w:t>
            </w:r>
            <w:r>
              <w:rPr>
                <w:rFonts w:ascii="Verdana" w:hAnsi="Verdana"/>
                <w:b w:val="0"/>
                <w:noProof/>
                <w:sz w:val="16"/>
                <w:szCs w:val="16"/>
              </w:rPr>
              <w:t>)</w:t>
            </w:r>
            <w:r w:rsidRPr="006849DA">
              <w:rPr>
                <w:rFonts w:ascii="Verdana" w:hAnsi="Verdana"/>
                <w:b w:val="0"/>
                <w:sz w:val="16"/>
                <w:szCs w:val="16"/>
              </w:rPr>
              <w:fldChar w:fldCharType="end"/>
            </w:r>
          </w:p>
        </w:tc>
      </w:tr>
    </w:tbl>
    <w:p w14:paraId="4B5D0804" w14:textId="77777777" w:rsidR="00470FF2" w:rsidRPr="002604AB" w:rsidRDefault="00470FF2" w:rsidP="00470FF2">
      <w:pPr>
        <w:rPr>
          <w:rFonts w:ascii="Verdana" w:hAnsi="Verdana"/>
          <w:sz w:val="16"/>
          <w:szCs w:val="16"/>
        </w:rPr>
        <w:sectPr w:rsidR="00470FF2" w:rsidRPr="002604AB" w:rsidSect="00470FF2">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470FF2" w:rsidRPr="002604AB" w14:paraId="43D47D54" w14:textId="77777777" w:rsidTr="00470FF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B096E2C" w14:textId="77777777" w:rsidR="00470FF2" w:rsidRPr="002604AB" w:rsidRDefault="00470FF2" w:rsidP="00470FF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70FF2" w:rsidRPr="002604AB" w14:paraId="43E704EA"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9D8D635" w14:textId="77777777" w:rsidR="00470FF2" w:rsidRPr="002604AB" w:rsidRDefault="00470FF2" w:rsidP="00470FF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1E9E8F2A" w14:textId="77777777" w:rsidR="00470FF2" w:rsidRPr="002604AB" w:rsidRDefault="00470FF2" w:rsidP="00470FF2">
            <w:pPr>
              <w:rPr>
                <w:rFonts w:ascii="Verdana" w:hAnsi="Verdana"/>
                <w:b/>
                <w:sz w:val="20"/>
                <w:szCs w:val="16"/>
              </w:rPr>
            </w:pPr>
            <w:r>
              <w:rPr>
                <w:rFonts w:ascii="Verdana" w:hAnsi="Verdana"/>
                <w:b/>
                <w:sz w:val="20"/>
                <w:szCs w:val="16"/>
              </w:rPr>
              <w:t>TOPICS</w:t>
            </w:r>
          </w:p>
        </w:tc>
      </w:tr>
      <w:tr w:rsidR="00470FF2" w:rsidRPr="002604AB" w14:paraId="70CF082D"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0B469DD" w14:textId="77777777" w:rsidR="00470FF2" w:rsidRPr="002604AB" w:rsidRDefault="00470FF2" w:rsidP="00470FF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744E097D"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Introduction, fundamental principles, syntheses methods of mocromolecules</w:t>
            </w:r>
            <w:r w:rsidRPr="00A83CA8">
              <w:rPr>
                <w:rFonts w:ascii="Verdana" w:hAnsi="Verdana"/>
                <w:sz w:val="16"/>
                <w:szCs w:val="16"/>
              </w:rPr>
              <w:fldChar w:fldCharType="end"/>
            </w:r>
          </w:p>
        </w:tc>
      </w:tr>
      <w:tr w:rsidR="00470FF2" w:rsidRPr="002604AB" w14:paraId="6D386B04"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79ABA5" w14:textId="77777777" w:rsidR="00470FF2" w:rsidRPr="002604AB" w:rsidRDefault="00470FF2" w:rsidP="00470FF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43BAB82D"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Condensation and addition polymerization</w:t>
            </w:r>
            <w:r w:rsidRPr="00A83CA8">
              <w:rPr>
                <w:rFonts w:ascii="Verdana" w:hAnsi="Verdana"/>
                <w:sz w:val="16"/>
                <w:szCs w:val="16"/>
              </w:rPr>
              <w:fldChar w:fldCharType="end"/>
            </w:r>
          </w:p>
        </w:tc>
      </w:tr>
      <w:tr w:rsidR="00470FF2" w:rsidRPr="002604AB" w14:paraId="63EE2E6A"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6E5C09" w14:textId="77777777" w:rsidR="00470FF2" w:rsidRPr="002604AB" w:rsidRDefault="00470FF2" w:rsidP="00470FF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2CCD882F"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Mass, solution, suspension polymerization methods</w:t>
            </w:r>
            <w:r w:rsidRPr="00A83CA8">
              <w:rPr>
                <w:rFonts w:ascii="Verdana" w:hAnsi="Verdana"/>
                <w:sz w:val="16"/>
                <w:szCs w:val="16"/>
              </w:rPr>
              <w:fldChar w:fldCharType="end"/>
            </w:r>
          </w:p>
        </w:tc>
      </w:tr>
      <w:tr w:rsidR="00470FF2" w:rsidRPr="002604AB" w14:paraId="147609A6"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779351" w14:textId="77777777" w:rsidR="00470FF2" w:rsidRPr="002604AB" w:rsidRDefault="00470FF2" w:rsidP="00470FF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5D5B5919"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Emulsion, inverse emulsion, mi</w:t>
            </w:r>
            <w:r>
              <w:rPr>
                <w:rFonts w:ascii="Verdana" w:hAnsi="Verdana"/>
                <w:noProof/>
                <w:sz w:val="16"/>
                <w:szCs w:val="16"/>
              </w:rPr>
              <w:t>c</w:t>
            </w:r>
            <w:r w:rsidRPr="00EC39ED">
              <w:rPr>
                <w:rFonts w:ascii="Verdana" w:hAnsi="Verdana"/>
                <w:noProof/>
                <w:sz w:val="16"/>
                <w:szCs w:val="16"/>
              </w:rPr>
              <w:t>roem</w:t>
            </w:r>
            <w:r>
              <w:rPr>
                <w:rFonts w:ascii="Verdana" w:hAnsi="Verdana"/>
                <w:noProof/>
                <w:sz w:val="16"/>
                <w:szCs w:val="16"/>
              </w:rPr>
              <w:t>u</w:t>
            </w:r>
            <w:r w:rsidRPr="00EC39ED">
              <w:rPr>
                <w:rFonts w:ascii="Verdana" w:hAnsi="Verdana"/>
                <w:noProof/>
                <w:sz w:val="16"/>
                <w:szCs w:val="16"/>
              </w:rPr>
              <w:t>lsion polymerization methods</w:t>
            </w:r>
            <w:r w:rsidRPr="00A83CA8">
              <w:rPr>
                <w:rFonts w:ascii="Verdana" w:hAnsi="Verdana"/>
                <w:sz w:val="16"/>
                <w:szCs w:val="16"/>
              </w:rPr>
              <w:fldChar w:fldCharType="end"/>
            </w:r>
          </w:p>
        </w:tc>
      </w:tr>
      <w:tr w:rsidR="00470FF2" w:rsidRPr="002604AB" w14:paraId="4C2B2C3C"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5CD88F" w14:textId="77777777" w:rsidR="00470FF2" w:rsidRPr="002604AB" w:rsidRDefault="00470FF2" w:rsidP="00470FF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77ECA2B7"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EC39ED">
              <w:rPr>
                <w:rFonts w:ascii="Verdana" w:hAnsi="Verdana"/>
                <w:noProof/>
                <w:sz w:val="16"/>
                <w:szCs w:val="16"/>
              </w:rPr>
              <w:t>terfacial polymerization methods</w:t>
            </w:r>
            <w:r w:rsidRPr="00A83CA8">
              <w:rPr>
                <w:rFonts w:ascii="Verdana" w:hAnsi="Verdana"/>
                <w:sz w:val="16"/>
                <w:szCs w:val="16"/>
              </w:rPr>
              <w:fldChar w:fldCharType="end"/>
            </w:r>
          </w:p>
        </w:tc>
      </w:tr>
      <w:tr w:rsidR="00470FF2" w:rsidRPr="002604AB" w14:paraId="68CD9139"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2F4CC70D" w14:textId="77777777" w:rsidR="00470FF2" w:rsidRPr="002604AB" w:rsidRDefault="00470FF2" w:rsidP="00470FF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2F7CFB9D" w14:textId="77777777" w:rsidR="00470FF2" w:rsidRPr="002604AB" w:rsidRDefault="00470FF2" w:rsidP="00470FF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70FF2" w:rsidRPr="002604AB" w14:paraId="4B95AEA0"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14913B8" w14:textId="77777777" w:rsidR="00470FF2" w:rsidRPr="002604AB" w:rsidRDefault="00470FF2" w:rsidP="00470FF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5B8655C8"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Methods and practices for the design of new polymeric products,  block and graft copolymers, synthesis methods</w:t>
            </w:r>
            <w:r w:rsidRPr="00A83CA8">
              <w:rPr>
                <w:rFonts w:ascii="Verdana" w:hAnsi="Verdana"/>
                <w:sz w:val="16"/>
                <w:szCs w:val="16"/>
              </w:rPr>
              <w:fldChar w:fldCharType="end"/>
            </w:r>
          </w:p>
        </w:tc>
      </w:tr>
      <w:tr w:rsidR="00470FF2" w:rsidRPr="002604AB" w14:paraId="53A197E6"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590937" w14:textId="77777777" w:rsidR="00470FF2" w:rsidRPr="002604AB" w:rsidRDefault="00470FF2" w:rsidP="00470FF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AC35BB3"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Methods and practices for the design of new polymeric products, block and graft copolymers, synthesis methods</w:t>
            </w:r>
            <w:r w:rsidRPr="00A83CA8">
              <w:rPr>
                <w:rFonts w:ascii="Verdana" w:hAnsi="Verdana"/>
                <w:sz w:val="16"/>
                <w:szCs w:val="16"/>
              </w:rPr>
              <w:fldChar w:fldCharType="end"/>
            </w:r>
          </w:p>
        </w:tc>
      </w:tr>
      <w:tr w:rsidR="00470FF2" w:rsidRPr="002604AB" w14:paraId="63FEF5AE"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4D4365" w14:textId="77777777" w:rsidR="00470FF2" w:rsidRPr="002604AB" w:rsidRDefault="00470FF2" w:rsidP="00470FF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241F68AA"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Polymer gels and structure-property connections</w:t>
            </w:r>
            <w:r w:rsidRPr="00A83CA8">
              <w:rPr>
                <w:rFonts w:ascii="Verdana" w:hAnsi="Verdana"/>
                <w:sz w:val="16"/>
                <w:szCs w:val="16"/>
              </w:rPr>
              <w:fldChar w:fldCharType="end"/>
            </w:r>
          </w:p>
        </w:tc>
      </w:tr>
      <w:tr w:rsidR="00470FF2" w:rsidRPr="002604AB" w14:paraId="7DFCC6FC"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240FB1" w14:textId="77777777" w:rsidR="00470FF2" w:rsidRPr="002604AB" w:rsidRDefault="00470FF2" w:rsidP="00470FF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4D7AE054"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Polymer modification, determination of the physical properties of the polymer material</w:t>
            </w:r>
            <w:r w:rsidRPr="00A83CA8">
              <w:rPr>
                <w:rFonts w:ascii="Verdana" w:hAnsi="Verdana"/>
                <w:sz w:val="16"/>
                <w:szCs w:val="16"/>
              </w:rPr>
              <w:fldChar w:fldCharType="end"/>
            </w:r>
          </w:p>
        </w:tc>
      </w:tr>
      <w:tr w:rsidR="00470FF2" w:rsidRPr="002604AB" w14:paraId="31A51BE7"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656AB4E5" w14:textId="77777777" w:rsidR="00470FF2" w:rsidRPr="002604AB" w:rsidRDefault="00470FF2" w:rsidP="00470FF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49AA9F11" w14:textId="77777777" w:rsidR="00470FF2" w:rsidRPr="002604AB" w:rsidRDefault="00470FF2" w:rsidP="00470FF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70FF2" w:rsidRPr="002604AB" w14:paraId="13935532"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2C46C2" w14:textId="77777777" w:rsidR="00470FF2" w:rsidRPr="002604AB" w:rsidRDefault="00470FF2" w:rsidP="00470FF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0BA35227"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Structure determination of unknown polymer material thermal (DSC), gel permeation chromatography (GPC)</w:t>
            </w:r>
            <w:r w:rsidRPr="00A83CA8">
              <w:rPr>
                <w:rFonts w:ascii="Verdana" w:hAnsi="Verdana"/>
                <w:sz w:val="16"/>
                <w:szCs w:val="16"/>
              </w:rPr>
              <w:fldChar w:fldCharType="end"/>
            </w:r>
          </w:p>
        </w:tc>
      </w:tr>
      <w:tr w:rsidR="00470FF2" w:rsidRPr="002604AB" w14:paraId="122BEE9C"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382D64" w14:textId="77777777" w:rsidR="00470FF2" w:rsidRPr="002604AB" w:rsidRDefault="00470FF2" w:rsidP="00470FF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04322116"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Structure determination of unknown polymer material spectroscopic (UV-VIS, IR, NMR) analysis techniques</w:t>
            </w:r>
            <w:r w:rsidRPr="00A83CA8">
              <w:rPr>
                <w:rFonts w:ascii="Verdana" w:hAnsi="Verdana"/>
                <w:sz w:val="16"/>
                <w:szCs w:val="16"/>
              </w:rPr>
              <w:fldChar w:fldCharType="end"/>
            </w:r>
          </w:p>
        </w:tc>
      </w:tr>
      <w:tr w:rsidR="00470FF2" w:rsidRPr="002604AB" w14:paraId="6308F46E" w14:textId="77777777" w:rsidTr="00470FF2">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6D9131" w14:textId="77777777" w:rsidR="00470FF2" w:rsidRPr="002604AB" w:rsidRDefault="00470FF2" w:rsidP="00470FF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1867D953" w14:textId="77777777" w:rsidR="00470FF2" w:rsidRPr="002604AB" w:rsidRDefault="00470FF2" w:rsidP="00470FF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Viscometry, osmometri measurement methods</w:t>
            </w:r>
            <w:r>
              <w:rPr>
                <w:rFonts w:ascii="Verdana" w:hAnsi="Verdana"/>
                <w:noProof/>
                <w:sz w:val="16"/>
                <w:szCs w:val="16"/>
              </w:rPr>
              <w:t>, e</w:t>
            </w:r>
            <w:r w:rsidRPr="00F73168">
              <w:rPr>
                <w:rFonts w:ascii="Verdana" w:hAnsi="Verdana"/>
                <w:noProof/>
                <w:sz w:val="16"/>
                <w:szCs w:val="16"/>
              </w:rPr>
              <w:t>xperimental work shall be done on issues such as the processing of polymers</w:t>
            </w:r>
            <w:r w:rsidRPr="00A83CA8">
              <w:rPr>
                <w:rFonts w:ascii="Verdana" w:hAnsi="Verdana"/>
                <w:sz w:val="16"/>
                <w:szCs w:val="16"/>
              </w:rPr>
              <w:fldChar w:fldCharType="end"/>
            </w:r>
          </w:p>
        </w:tc>
      </w:tr>
      <w:tr w:rsidR="00470FF2" w:rsidRPr="002604AB" w14:paraId="07995365" w14:textId="77777777" w:rsidTr="00470FF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69961166" w14:textId="77777777" w:rsidR="00470FF2" w:rsidRPr="002604AB" w:rsidRDefault="00470FF2" w:rsidP="00470FF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3D267668" w14:textId="77777777" w:rsidR="00470FF2" w:rsidRPr="002604AB" w:rsidRDefault="00470FF2" w:rsidP="00470FF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2020F47A" w14:textId="77777777" w:rsidR="00470FF2" w:rsidRPr="002604AB" w:rsidRDefault="00470FF2" w:rsidP="00470FF2">
      <w:pPr>
        <w:rPr>
          <w:rFonts w:ascii="Verdana" w:hAnsi="Verdana"/>
          <w:sz w:val="16"/>
          <w:szCs w:val="16"/>
        </w:rPr>
      </w:pPr>
    </w:p>
    <w:p w14:paraId="2B4FBB4C" w14:textId="77777777" w:rsidR="00470FF2" w:rsidRPr="002604AB" w:rsidRDefault="00470FF2" w:rsidP="00470FF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470FF2" w:rsidRPr="002604AB" w14:paraId="631DB4FF" w14:textId="77777777" w:rsidTr="00470FF2">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2CD11752" w14:textId="77777777" w:rsidR="00470FF2" w:rsidRPr="001B710C" w:rsidRDefault="00470FF2" w:rsidP="00470FF2">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6C786DEB" w14:textId="77777777" w:rsidR="00470FF2" w:rsidRDefault="00470FF2" w:rsidP="00470FF2">
            <w:pPr>
              <w:jc w:val="center"/>
              <w:rPr>
                <w:rFonts w:ascii="Verdana" w:hAnsi="Verdana"/>
                <w:b/>
                <w:sz w:val="18"/>
                <w:szCs w:val="16"/>
              </w:rPr>
            </w:pPr>
            <w:r>
              <w:rPr>
                <w:rFonts w:ascii="Verdana" w:hAnsi="Verdana"/>
                <w:b/>
                <w:sz w:val="18"/>
                <w:szCs w:val="16"/>
              </w:rPr>
              <w:t>CONTRIBUTION LEVEL</w:t>
            </w:r>
          </w:p>
        </w:tc>
      </w:tr>
      <w:tr w:rsidR="00470FF2" w:rsidRPr="002604AB" w14:paraId="737F4B2B" w14:textId="77777777" w:rsidTr="00470FF2">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05B598BF" w14:textId="77777777" w:rsidR="00470FF2" w:rsidRPr="002604AB" w:rsidRDefault="00470FF2" w:rsidP="00470FF2">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22B17F67" w14:textId="77777777" w:rsidR="00470FF2" w:rsidRPr="002604AB" w:rsidRDefault="00470FF2" w:rsidP="00470FF2">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0E7145BF" w14:textId="77777777" w:rsidR="00470FF2" w:rsidRDefault="00470FF2" w:rsidP="00470FF2">
            <w:pPr>
              <w:jc w:val="center"/>
              <w:rPr>
                <w:rFonts w:ascii="Verdana" w:hAnsi="Verdana"/>
                <w:b/>
                <w:sz w:val="18"/>
                <w:szCs w:val="16"/>
              </w:rPr>
            </w:pPr>
            <w:r>
              <w:rPr>
                <w:rFonts w:ascii="Verdana" w:hAnsi="Verdana"/>
                <w:b/>
                <w:sz w:val="18"/>
                <w:szCs w:val="16"/>
              </w:rPr>
              <w:t>3</w:t>
            </w:r>
          </w:p>
          <w:p w14:paraId="2A8D7420" w14:textId="77777777" w:rsidR="00470FF2" w:rsidRPr="001B710C" w:rsidRDefault="00470FF2" w:rsidP="00470FF2">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0FACAAE6" w14:textId="77777777" w:rsidR="00470FF2" w:rsidRDefault="00470FF2" w:rsidP="00470FF2">
            <w:pPr>
              <w:jc w:val="center"/>
              <w:rPr>
                <w:rFonts w:ascii="Verdana" w:hAnsi="Verdana"/>
                <w:b/>
                <w:sz w:val="18"/>
                <w:szCs w:val="16"/>
              </w:rPr>
            </w:pPr>
            <w:r>
              <w:rPr>
                <w:rFonts w:ascii="Verdana" w:hAnsi="Verdana"/>
                <w:b/>
                <w:sz w:val="18"/>
                <w:szCs w:val="16"/>
              </w:rPr>
              <w:t>2</w:t>
            </w:r>
          </w:p>
          <w:p w14:paraId="6E24E0AA" w14:textId="77777777" w:rsidR="00470FF2" w:rsidRPr="001B710C" w:rsidRDefault="00470FF2" w:rsidP="00470FF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17CBD2EB" w14:textId="77777777" w:rsidR="00470FF2" w:rsidRDefault="00470FF2" w:rsidP="00470FF2">
            <w:pPr>
              <w:jc w:val="center"/>
              <w:rPr>
                <w:rFonts w:ascii="Verdana" w:hAnsi="Verdana"/>
                <w:b/>
                <w:sz w:val="18"/>
                <w:szCs w:val="16"/>
              </w:rPr>
            </w:pPr>
            <w:r>
              <w:rPr>
                <w:rFonts w:ascii="Verdana" w:hAnsi="Verdana"/>
                <w:b/>
                <w:sz w:val="18"/>
                <w:szCs w:val="16"/>
              </w:rPr>
              <w:t>1</w:t>
            </w:r>
          </w:p>
          <w:p w14:paraId="01675046" w14:textId="77777777" w:rsidR="00470FF2" w:rsidRPr="001B710C" w:rsidRDefault="00470FF2" w:rsidP="00470FF2">
            <w:pPr>
              <w:jc w:val="center"/>
              <w:rPr>
                <w:rFonts w:ascii="Verdana" w:hAnsi="Verdana"/>
                <w:sz w:val="18"/>
                <w:szCs w:val="16"/>
              </w:rPr>
            </w:pPr>
            <w:r>
              <w:rPr>
                <w:rFonts w:ascii="Verdana" w:hAnsi="Verdana"/>
                <w:sz w:val="18"/>
                <w:szCs w:val="16"/>
              </w:rPr>
              <w:t>Low</w:t>
            </w:r>
          </w:p>
        </w:tc>
      </w:tr>
      <w:tr w:rsidR="00470FF2" w:rsidRPr="002604AB" w14:paraId="4394D45A" w14:textId="77777777" w:rsidTr="00470FF2">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7573A43C"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707081AA" w14:textId="77777777" w:rsidR="00470FF2" w:rsidRPr="000D56E8" w:rsidRDefault="00470FF2" w:rsidP="00470FF2">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272B37F1"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00DE2A8"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FBD1328"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1690C092" w14:textId="77777777" w:rsidTr="00470FF2">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3FA34D0C"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76CFA2B8" w14:textId="77777777" w:rsidR="00470FF2" w:rsidRPr="000D56E8" w:rsidRDefault="00470FF2" w:rsidP="00470FF2">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16A25320"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C5BA3DA"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2A9C900"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71FE1CB5" w14:textId="77777777" w:rsidTr="00470FF2">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4A386406" w14:textId="77777777" w:rsidR="00470FF2" w:rsidRPr="001B710C" w:rsidRDefault="00470FF2" w:rsidP="00470FF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706222DA" w14:textId="77777777" w:rsidR="00470FF2" w:rsidRPr="000D56E8" w:rsidRDefault="00470FF2" w:rsidP="00470FF2">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7FDFFBE1"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ECEDC26"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0E08FEB"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1496F4FF" w14:textId="77777777" w:rsidTr="00470FF2">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3CA05326"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6DA2BB55" w14:textId="77777777" w:rsidR="00470FF2" w:rsidRPr="000D56E8" w:rsidRDefault="00470FF2" w:rsidP="00470FF2">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16F9A69D"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2799CE5"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E84B817"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16222C82" w14:textId="77777777" w:rsidTr="00470FF2">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7E418C50"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33B0C350" w14:textId="77777777" w:rsidR="00470FF2" w:rsidRPr="000D56E8" w:rsidRDefault="00470FF2" w:rsidP="00470FF2">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1F419D6B"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340E50B"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B9FA24C"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74BAADE0" w14:textId="77777777" w:rsidTr="00470FF2">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3812241C"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2B001872" w14:textId="77777777" w:rsidR="00470FF2" w:rsidRPr="000D56E8" w:rsidRDefault="00470FF2" w:rsidP="00470FF2">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3DB691D3"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0051F46"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F8D8F2D"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41935869" w14:textId="77777777" w:rsidTr="00470FF2">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38AD6662"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6F3D88C1" w14:textId="77777777" w:rsidR="00470FF2" w:rsidRPr="000D56E8" w:rsidRDefault="00470FF2" w:rsidP="00470FF2">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26B43513"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A64CF2D"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86CD0CF"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53285193" w14:textId="77777777" w:rsidTr="00470FF2">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4CB38B5C" w14:textId="77777777" w:rsidR="00470FF2" w:rsidRPr="001B710C" w:rsidRDefault="00470FF2" w:rsidP="00470FF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1EF632BF" w14:textId="77777777" w:rsidR="00470FF2" w:rsidRPr="000D56E8" w:rsidRDefault="00470FF2" w:rsidP="00470FF2">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6605998F"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FE0EA6C"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28E2B84"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470FF2" w:rsidRPr="002604AB" w14:paraId="676BB193" w14:textId="77777777" w:rsidTr="00470FF2">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4CCE6086" w14:textId="77777777" w:rsidR="00470FF2" w:rsidRPr="001B710C" w:rsidRDefault="00470FF2" w:rsidP="00470FF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2459D2A4" w14:textId="77777777" w:rsidR="00470FF2" w:rsidRPr="00A06C71" w:rsidRDefault="00470FF2" w:rsidP="00470FF2">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4F2AEE1"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D2BA44A"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E4A6759" w14:textId="77777777" w:rsidR="00470FF2" w:rsidRPr="002604AB" w:rsidRDefault="00470FF2" w:rsidP="00470FF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298831FD" w14:textId="77777777" w:rsidR="00470FF2" w:rsidRPr="002604AB" w:rsidRDefault="00470FF2" w:rsidP="00470FF2">
      <w:pPr>
        <w:rPr>
          <w:rFonts w:ascii="Verdana" w:hAnsi="Verdana"/>
          <w:sz w:val="16"/>
          <w:szCs w:val="16"/>
        </w:rPr>
      </w:pPr>
    </w:p>
    <w:p w14:paraId="68F28BBA" w14:textId="77777777" w:rsidR="00470FF2" w:rsidRPr="002604AB" w:rsidRDefault="00470FF2" w:rsidP="00470FF2">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7256A">
        <w:rPr>
          <w:rFonts w:ascii="Verdana" w:hAnsi="Verdana"/>
          <w:noProof/>
          <w:sz w:val="18"/>
          <w:szCs w:val="16"/>
        </w:rPr>
        <w:t>Prof. Dr. Vural Bütün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3BE75016" w14:textId="77777777" w:rsidR="00470FF2" w:rsidRDefault="00470FF2">
      <w:r>
        <w:rPr>
          <w:rFonts w:ascii="Verdana" w:hAnsi="Verdana"/>
          <w:b/>
          <w:sz w:val="18"/>
          <w:szCs w:val="20"/>
          <w:lang w:val="en-US"/>
        </w:rPr>
        <w:t>Signature</w:t>
      </w:r>
      <w:r w:rsidRPr="00FB16FB">
        <w:rPr>
          <w:rFonts w:ascii="Verdana" w:hAnsi="Verdana"/>
          <w:sz w:val="18"/>
          <w:szCs w:val="20"/>
          <w:lang w:val="en-US"/>
        </w:rPr>
        <w:t xml:space="preserve">:  </w:t>
      </w:r>
    </w:p>
    <w:p w14:paraId="33F83CF3" w14:textId="77777777" w:rsidR="006251BD" w:rsidRDefault="006251BD">
      <w:pPr>
        <w:spacing w:after="200"/>
      </w:pPr>
      <w:r>
        <w:br w:type="page"/>
      </w:r>
    </w:p>
    <w:p w14:paraId="554711C4" w14:textId="2C60FE0C" w:rsidR="006251BD" w:rsidRPr="002604AB" w:rsidRDefault="00D57928" w:rsidP="006251B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92384" behindDoc="0" locked="0" layoutInCell="1" allowOverlap="1" wp14:anchorId="72701728" wp14:editId="1FFEDFEA">
                <wp:simplePos x="0" y="0"/>
                <wp:positionH relativeFrom="column">
                  <wp:posOffset>127000</wp:posOffset>
                </wp:positionH>
                <wp:positionV relativeFrom="paragraph">
                  <wp:posOffset>-53340</wp:posOffset>
                </wp:positionV>
                <wp:extent cx="3790950" cy="977265"/>
                <wp:effectExtent l="0" t="0" r="19050" b="13335"/>
                <wp:wrapNone/>
                <wp:docPr id="1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6E114A67" w14:textId="77777777" w:rsidR="0070709A" w:rsidRDefault="0070709A" w:rsidP="006251BD">
                            <w:pPr>
                              <w:spacing w:after="120"/>
                              <w:jc w:val="center"/>
                              <w:rPr>
                                <w:rFonts w:ascii="Verdana" w:hAnsi="Verdana"/>
                                <w:b/>
                                <w:sz w:val="16"/>
                                <w:szCs w:val="20"/>
                              </w:rPr>
                            </w:pPr>
                            <w:r>
                              <w:rPr>
                                <w:rFonts w:ascii="Verdana" w:hAnsi="Verdana"/>
                                <w:b/>
                                <w:sz w:val="16"/>
                                <w:szCs w:val="20"/>
                              </w:rPr>
                              <w:t>T.R.</w:t>
                            </w:r>
                          </w:p>
                          <w:p w14:paraId="2860439C" w14:textId="77777777" w:rsidR="0070709A" w:rsidRDefault="0070709A" w:rsidP="006251BD">
                            <w:pPr>
                              <w:spacing w:after="120"/>
                              <w:jc w:val="center"/>
                              <w:rPr>
                                <w:rFonts w:ascii="Verdana" w:hAnsi="Verdana"/>
                                <w:b/>
                                <w:sz w:val="16"/>
                                <w:szCs w:val="20"/>
                              </w:rPr>
                            </w:pPr>
                            <w:r>
                              <w:rPr>
                                <w:rFonts w:ascii="Verdana" w:hAnsi="Verdana"/>
                                <w:b/>
                                <w:sz w:val="16"/>
                                <w:szCs w:val="20"/>
                              </w:rPr>
                              <w:t>ESKISEHIR OSMANGAZI UNIVERSITY</w:t>
                            </w:r>
                          </w:p>
                          <w:p w14:paraId="100E8A9F" w14:textId="77777777" w:rsidR="0070709A" w:rsidRDefault="0070709A" w:rsidP="006251BD">
                            <w:pPr>
                              <w:spacing w:after="120"/>
                              <w:jc w:val="center"/>
                              <w:rPr>
                                <w:rFonts w:ascii="Verdana" w:hAnsi="Verdana"/>
                                <w:b/>
                                <w:sz w:val="6"/>
                                <w:szCs w:val="10"/>
                              </w:rPr>
                            </w:pPr>
                            <w:r>
                              <w:rPr>
                                <w:rFonts w:ascii="Verdana" w:hAnsi="Verdana"/>
                                <w:b/>
                                <w:sz w:val="16"/>
                                <w:szCs w:val="20"/>
                              </w:rPr>
                              <w:t>GRADUATE SCHOOL OF NATURAL AND APPLIED SCIENCES</w:t>
                            </w:r>
                          </w:p>
                          <w:p w14:paraId="18E8AC2A" w14:textId="77777777" w:rsidR="0070709A" w:rsidRPr="00BC392A" w:rsidRDefault="0070709A" w:rsidP="006251BD">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1728" id="_x0000_s1058" type="#_x0000_t202" style="position:absolute;margin-left:10pt;margin-top:-4.2pt;width:298.5pt;height:76.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m+Lg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AIB2b4uAgAAXQQAAA4AAAAAAAAAAAAAAAAALgIAAGRy&#10;cy9lMm9Eb2MueG1sUEsBAi0AFAAGAAgAAAAhANeDABjdAAAACQEAAA8AAAAAAAAAAAAAAAAAiAQA&#10;AGRycy9kb3ducmV2LnhtbFBLBQYAAAAABAAEAPMAAACSBQAAAAA=&#10;" strokecolor="white">
                <v:textbox>
                  <w:txbxContent>
                    <w:p w14:paraId="6E114A67" w14:textId="77777777" w:rsidR="0070709A" w:rsidRDefault="0070709A" w:rsidP="006251BD">
                      <w:pPr>
                        <w:spacing w:after="120"/>
                        <w:jc w:val="center"/>
                        <w:rPr>
                          <w:rFonts w:ascii="Verdana" w:hAnsi="Verdana"/>
                          <w:b/>
                          <w:sz w:val="16"/>
                          <w:szCs w:val="20"/>
                        </w:rPr>
                      </w:pPr>
                      <w:r>
                        <w:rPr>
                          <w:rFonts w:ascii="Verdana" w:hAnsi="Verdana"/>
                          <w:b/>
                          <w:sz w:val="16"/>
                          <w:szCs w:val="20"/>
                        </w:rPr>
                        <w:t>T.R.</w:t>
                      </w:r>
                    </w:p>
                    <w:p w14:paraId="2860439C" w14:textId="77777777" w:rsidR="0070709A" w:rsidRDefault="0070709A" w:rsidP="006251BD">
                      <w:pPr>
                        <w:spacing w:after="120"/>
                        <w:jc w:val="center"/>
                        <w:rPr>
                          <w:rFonts w:ascii="Verdana" w:hAnsi="Verdana"/>
                          <w:b/>
                          <w:sz w:val="16"/>
                          <w:szCs w:val="20"/>
                        </w:rPr>
                      </w:pPr>
                      <w:r>
                        <w:rPr>
                          <w:rFonts w:ascii="Verdana" w:hAnsi="Verdana"/>
                          <w:b/>
                          <w:sz w:val="16"/>
                          <w:szCs w:val="20"/>
                        </w:rPr>
                        <w:t>ESKISEHIR OSMANGAZI UNIVERSITY</w:t>
                      </w:r>
                    </w:p>
                    <w:p w14:paraId="100E8A9F" w14:textId="77777777" w:rsidR="0070709A" w:rsidRDefault="0070709A" w:rsidP="006251BD">
                      <w:pPr>
                        <w:spacing w:after="120"/>
                        <w:jc w:val="center"/>
                        <w:rPr>
                          <w:rFonts w:ascii="Verdana" w:hAnsi="Verdana"/>
                          <w:b/>
                          <w:sz w:val="6"/>
                          <w:szCs w:val="10"/>
                        </w:rPr>
                      </w:pPr>
                      <w:r>
                        <w:rPr>
                          <w:rFonts w:ascii="Verdana" w:hAnsi="Verdana"/>
                          <w:b/>
                          <w:sz w:val="16"/>
                          <w:szCs w:val="20"/>
                        </w:rPr>
                        <w:t>GRADUATE SCHOOL OF NATURAL AND APPLIED SCIENCES</w:t>
                      </w:r>
                    </w:p>
                    <w:p w14:paraId="18E8AC2A" w14:textId="77777777" w:rsidR="0070709A" w:rsidRPr="00BC392A" w:rsidRDefault="0070709A" w:rsidP="006251BD">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6251BD" w:rsidRPr="002604AB">
        <w:rPr>
          <w:rFonts w:ascii="Verdana" w:hAnsi="Verdana"/>
          <w:b/>
          <w:sz w:val="16"/>
          <w:szCs w:val="16"/>
        </w:rPr>
        <w:t xml:space="preserve">    </w:t>
      </w:r>
    </w:p>
    <w:p w14:paraId="22815DBA" w14:textId="0FE0C769" w:rsidR="006251BD" w:rsidRPr="002604AB" w:rsidRDefault="006251BD" w:rsidP="006251BD">
      <w:pPr>
        <w:outlineLvl w:val="0"/>
        <w:rPr>
          <w:rFonts w:ascii="Verdana" w:hAnsi="Verdana"/>
          <w:b/>
          <w:sz w:val="16"/>
          <w:szCs w:val="16"/>
        </w:rPr>
      </w:pPr>
    </w:p>
    <w:p w14:paraId="57F57406" w14:textId="77777777" w:rsidR="006251BD" w:rsidRPr="002604AB" w:rsidRDefault="006251BD" w:rsidP="006251BD">
      <w:pPr>
        <w:outlineLvl w:val="0"/>
        <w:rPr>
          <w:rFonts w:ascii="Verdana" w:hAnsi="Verdana"/>
          <w:b/>
          <w:sz w:val="16"/>
          <w:szCs w:val="16"/>
        </w:rPr>
      </w:pPr>
    </w:p>
    <w:p w14:paraId="7E70E0A5" w14:textId="77777777" w:rsidR="006251BD" w:rsidRPr="002604AB" w:rsidRDefault="006251BD" w:rsidP="006251BD">
      <w:pPr>
        <w:outlineLvl w:val="0"/>
        <w:rPr>
          <w:rFonts w:ascii="Verdana" w:hAnsi="Verdana"/>
          <w:b/>
          <w:sz w:val="16"/>
          <w:szCs w:val="16"/>
        </w:rPr>
      </w:pPr>
    </w:p>
    <w:p w14:paraId="4B670B4F" w14:textId="77777777" w:rsidR="006251BD" w:rsidRPr="002604AB" w:rsidRDefault="006251BD" w:rsidP="006251BD">
      <w:pPr>
        <w:outlineLvl w:val="0"/>
        <w:rPr>
          <w:rFonts w:ascii="Verdana" w:hAnsi="Verdana"/>
          <w:b/>
          <w:sz w:val="16"/>
          <w:szCs w:val="16"/>
        </w:rPr>
      </w:pPr>
    </w:p>
    <w:p w14:paraId="4B29A8CB" w14:textId="77777777" w:rsidR="006251BD" w:rsidRPr="002604AB" w:rsidRDefault="006251BD" w:rsidP="006251BD">
      <w:pPr>
        <w:outlineLvl w:val="0"/>
        <w:rPr>
          <w:rFonts w:ascii="Verdana" w:hAnsi="Verdana"/>
          <w:b/>
          <w:sz w:val="16"/>
          <w:szCs w:val="16"/>
        </w:rPr>
      </w:pPr>
    </w:p>
    <w:p w14:paraId="183D5E72" w14:textId="77777777" w:rsidR="006251BD" w:rsidRDefault="006251BD" w:rsidP="006251BD">
      <w:pPr>
        <w:outlineLvl w:val="0"/>
        <w:rPr>
          <w:rFonts w:ascii="Verdana" w:hAnsi="Verdana"/>
          <w:b/>
          <w:sz w:val="16"/>
          <w:szCs w:val="16"/>
        </w:rPr>
      </w:pPr>
    </w:p>
    <w:p w14:paraId="055D0812" w14:textId="77777777" w:rsidR="006251BD" w:rsidRDefault="006251BD" w:rsidP="006251BD">
      <w:pPr>
        <w:outlineLvl w:val="0"/>
        <w:rPr>
          <w:rFonts w:ascii="Verdana" w:hAnsi="Verdana"/>
          <w:b/>
          <w:sz w:val="16"/>
          <w:szCs w:val="16"/>
        </w:rPr>
      </w:pPr>
    </w:p>
    <w:p w14:paraId="5D0B470C" w14:textId="77777777" w:rsidR="006251BD" w:rsidRDefault="006251BD" w:rsidP="006251BD">
      <w:pPr>
        <w:outlineLvl w:val="0"/>
        <w:rPr>
          <w:rFonts w:ascii="Verdana" w:hAnsi="Verdana"/>
          <w:b/>
          <w:sz w:val="16"/>
          <w:szCs w:val="16"/>
        </w:rPr>
      </w:pPr>
    </w:p>
    <w:p w14:paraId="14B16D28" w14:textId="77777777" w:rsidR="006251BD" w:rsidRPr="002604AB" w:rsidRDefault="006251BD" w:rsidP="006251B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6251BD" w:rsidRPr="002604AB" w14:paraId="61218229" w14:textId="77777777" w:rsidTr="006251BD">
        <w:tc>
          <w:tcPr>
            <w:tcW w:w="1951" w:type="dxa"/>
            <w:vAlign w:val="center"/>
          </w:tcPr>
          <w:p w14:paraId="75B54A2E" w14:textId="77777777" w:rsidR="006251BD" w:rsidRPr="002604AB" w:rsidRDefault="006251BD" w:rsidP="006251BD">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46EBBED2" w14:textId="77777777" w:rsidR="006251BD" w:rsidRPr="00CF3B18" w:rsidRDefault="006251BD" w:rsidP="006251BD">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14:paraId="5D045EB8" w14:textId="77777777" w:rsidR="006251BD" w:rsidRPr="002604AB" w:rsidRDefault="006251BD" w:rsidP="006251BD">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0BB2B048" w14:textId="77777777" w:rsidR="006251BD" w:rsidRPr="00CF3B18" w:rsidRDefault="006251BD" w:rsidP="006251BD">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14:paraId="5D8B4E16" w14:textId="77777777" w:rsidR="006251BD" w:rsidRPr="009B0EC0" w:rsidRDefault="006251BD" w:rsidP="006251B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51BD" w:rsidRPr="002604AB" w14:paraId="55AEC752" w14:textId="77777777" w:rsidTr="006251BD">
        <w:trPr>
          <w:trHeight w:val="338"/>
        </w:trPr>
        <w:tc>
          <w:tcPr>
            <w:tcW w:w="10173" w:type="dxa"/>
            <w:gridSpan w:val="4"/>
            <w:vAlign w:val="center"/>
          </w:tcPr>
          <w:p w14:paraId="443F911C" w14:textId="77777777" w:rsidR="006251BD" w:rsidRPr="002604AB" w:rsidRDefault="006251BD" w:rsidP="006251BD">
            <w:pPr>
              <w:jc w:val="center"/>
              <w:outlineLvl w:val="0"/>
              <w:rPr>
                <w:rFonts w:ascii="Verdana" w:hAnsi="Verdana"/>
                <w:sz w:val="16"/>
                <w:szCs w:val="16"/>
              </w:rPr>
            </w:pPr>
            <w:r>
              <w:rPr>
                <w:rFonts w:ascii="Verdana" w:hAnsi="Verdana"/>
                <w:b/>
                <w:sz w:val="18"/>
                <w:szCs w:val="16"/>
              </w:rPr>
              <w:t>COURSE</w:t>
            </w:r>
          </w:p>
        </w:tc>
      </w:tr>
      <w:tr w:rsidR="006251BD" w:rsidRPr="002604AB" w14:paraId="07543BC9" w14:textId="77777777" w:rsidTr="006251BD">
        <w:tc>
          <w:tcPr>
            <w:tcW w:w="1668" w:type="dxa"/>
            <w:vAlign w:val="center"/>
          </w:tcPr>
          <w:p w14:paraId="2D218110" w14:textId="77777777" w:rsidR="006251BD" w:rsidRPr="002604AB" w:rsidRDefault="006251BD" w:rsidP="006251BD">
            <w:pPr>
              <w:outlineLvl w:val="0"/>
              <w:rPr>
                <w:rFonts w:ascii="Verdana" w:hAnsi="Verdana"/>
                <w:b/>
                <w:sz w:val="16"/>
                <w:szCs w:val="16"/>
              </w:rPr>
            </w:pPr>
            <w:bookmarkStart w:id="71" w:name="EN33" w:colFirst="3" w:colLast="3"/>
            <w:r>
              <w:rPr>
                <w:rFonts w:ascii="Verdana" w:hAnsi="Verdana"/>
                <w:b/>
                <w:sz w:val="16"/>
                <w:szCs w:val="20"/>
              </w:rPr>
              <w:t>CODE</w:t>
            </w:r>
          </w:p>
        </w:tc>
        <w:tc>
          <w:tcPr>
            <w:tcW w:w="1984" w:type="dxa"/>
            <w:vAlign w:val="center"/>
          </w:tcPr>
          <w:p w14:paraId="79610858" w14:textId="77777777" w:rsidR="006251BD" w:rsidRPr="002604AB" w:rsidRDefault="006251BD" w:rsidP="00D35E77">
            <w:pPr>
              <w:outlineLvl w:val="0"/>
              <w:rPr>
                <w:rFonts w:ascii="Verdana" w:hAnsi="Verdana"/>
                <w:sz w:val="16"/>
                <w:szCs w:val="16"/>
              </w:rPr>
            </w:pPr>
            <w:r w:rsidRPr="002604AB">
              <w:rPr>
                <w:rFonts w:ascii="Verdana" w:hAnsi="Verdana"/>
                <w:sz w:val="16"/>
                <w:szCs w:val="16"/>
              </w:rPr>
              <w:t xml:space="preserve"> </w:t>
            </w:r>
            <w:r w:rsidR="00D35E77">
              <w:rPr>
                <w:rFonts w:ascii="Verdana" w:hAnsi="Verdana"/>
                <w:sz w:val="16"/>
                <w:szCs w:val="16"/>
              </w:rPr>
              <w:t>501011101</w:t>
            </w:r>
          </w:p>
        </w:tc>
        <w:tc>
          <w:tcPr>
            <w:tcW w:w="1559" w:type="dxa"/>
            <w:vAlign w:val="center"/>
          </w:tcPr>
          <w:p w14:paraId="1A8A0764" w14:textId="77777777" w:rsidR="006251BD" w:rsidRPr="002604AB" w:rsidRDefault="006251BD" w:rsidP="006251BD">
            <w:pPr>
              <w:outlineLvl w:val="0"/>
              <w:rPr>
                <w:rFonts w:ascii="Verdana" w:hAnsi="Verdana"/>
                <w:b/>
                <w:sz w:val="16"/>
                <w:szCs w:val="16"/>
              </w:rPr>
            </w:pPr>
            <w:r>
              <w:rPr>
                <w:rFonts w:ascii="Verdana" w:hAnsi="Verdana"/>
                <w:b/>
                <w:sz w:val="16"/>
                <w:szCs w:val="20"/>
              </w:rPr>
              <w:t>TITLE</w:t>
            </w:r>
          </w:p>
        </w:tc>
        <w:tc>
          <w:tcPr>
            <w:tcW w:w="4962" w:type="dxa"/>
            <w:vAlign w:val="center"/>
          </w:tcPr>
          <w:p w14:paraId="3C4A3EB3" w14:textId="77777777" w:rsidR="006251BD" w:rsidRPr="00F56D4C" w:rsidRDefault="006251BD" w:rsidP="006251BD">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71"/>
    <w:p w14:paraId="458650EE" w14:textId="77777777" w:rsidR="006251BD" w:rsidRPr="002604AB" w:rsidRDefault="006251BD" w:rsidP="006251B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6251BD" w:rsidRPr="002604AB" w14:paraId="7946E3FB" w14:textId="77777777" w:rsidTr="006251BD">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14:paraId="4CDB9C2B" w14:textId="77777777" w:rsidR="006251BD" w:rsidRPr="009B0EC0" w:rsidRDefault="006251BD" w:rsidP="006251BD">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14:paraId="2002F211" w14:textId="77777777" w:rsidR="006251BD" w:rsidRPr="002604AB" w:rsidRDefault="006251BD" w:rsidP="006251B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2C0D44DA" w14:textId="77777777" w:rsidR="006251BD" w:rsidRPr="002604AB" w:rsidRDefault="006251BD" w:rsidP="006251B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4172E66" w14:textId="77777777" w:rsidR="006251BD" w:rsidRPr="002604AB" w:rsidRDefault="006251BD" w:rsidP="006251B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585BB24E" w14:textId="77777777" w:rsidR="006251BD" w:rsidRPr="002604AB" w:rsidRDefault="006251BD" w:rsidP="006251B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50D43D77" w14:textId="77777777" w:rsidR="006251BD" w:rsidRPr="002604AB" w:rsidRDefault="006251BD" w:rsidP="006251BD">
            <w:pPr>
              <w:jc w:val="center"/>
              <w:rPr>
                <w:rFonts w:ascii="Verdana" w:hAnsi="Verdana"/>
                <w:b/>
                <w:sz w:val="16"/>
                <w:szCs w:val="16"/>
              </w:rPr>
            </w:pPr>
            <w:r>
              <w:rPr>
                <w:rFonts w:ascii="Verdana" w:hAnsi="Verdana"/>
                <w:b/>
                <w:sz w:val="16"/>
                <w:szCs w:val="20"/>
              </w:rPr>
              <w:t>LANGUAGE</w:t>
            </w:r>
          </w:p>
        </w:tc>
      </w:tr>
      <w:tr w:rsidR="006251BD" w:rsidRPr="002604AB" w14:paraId="6572D275" w14:textId="77777777" w:rsidTr="006251BD">
        <w:trPr>
          <w:trHeight w:val="382"/>
        </w:trPr>
        <w:tc>
          <w:tcPr>
            <w:tcW w:w="1101" w:type="dxa"/>
            <w:vMerge/>
            <w:tcBorders>
              <w:top w:val="single" w:sz="4" w:space="0" w:color="auto"/>
              <w:left w:val="single" w:sz="12" w:space="0" w:color="auto"/>
              <w:bottom w:val="single" w:sz="4" w:space="0" w:color="auto"/>
              <w:right w:val="single" w:sz="12" w:space="0" w:color="auto"/>
            </w:tcBorders>
          </w:tcPr>
          <w:p w14:paraId="2FA507A6" w14:textId="77777777" w:rsidR="006251BD" w:rsidRPr="002604AB" w:rsidRDefault="006251BD" w:rsidP="006251BD">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14:paraId="692341B2" w14:textId="77777777" w:rsidR="006251BD" w:rsidRPr="002604AB" w:rsidRDefault="006251BD" w:rsidP="006251B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089C3411" w14:textId="77777777" w:rsidR="006251BD" w:rsidRPr="002604AB" w:rsidRDefault="006251BD" w:rsidP="006251B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6B8620F4" w14:textId="77777777" w:rsidR="006251BD" w:rsidRPr="002604AB" w:rsidRDefault="006251BD" w:rsidP="006251B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13AB1400" w14:textId="77777777" w:rsidR="006251BD" w:rsidRPr="002604AB" w:rsidRDefault="006251BD" w:rsidP="006251BD">
            <w:pPr>
              <w:jc w:val="center"/>
              <w:rPr>
                <w:rFonts w:ascii="Verdana" w:hAnsi="Verdana"/>
                <w:b/>
                <w:sz w:val="16"/>
                <w:szCs w:val="16"/>
              </w:rPr>
            </w:pPr>
          </w:p>
        </w:tc>
        <w:tc>
          <w:tcPr>
            <w:tcW w:w="709" w:type="dxa"/>
            <w:vMerge/>
            <w:tcBorders>
              <w:bottom w:val="single" w:sz="4" w:space="0" w:color="auto"/>
            </w:tcBorders>
            <w:vAlign w:val="center"/>
          </w:tcPr>
          <w:p w14:paraId="252AF215" w14:textId="77777777" w:rsidR="006251BD" w:rsidRPr="002604AB" w:rsidRDefault="006251BD" w:rsidP="006251B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7B95DE4D" w14:textId="77777777" w:rsidR="006251BD" w:rsidRPr="002604AB" w:rsidRDefault="006251BD" w:rsidP="006251BD">
            <w:pPr>
              <w:jc w:val="center"/>
              <w:rPr>
                <w:rFonts w:ascii="Verdana" w:hAnsi="Verdana"/>
                <w:b/>
                <w:sz w:val="16"/>
                <w:szCs w:val="16"/>
              </w:rPr>
            </w:pPr>
          </w:p>
        </w:tc>
        <w:tc>
          <w:tcPr>
            <w:tcW w:w="1824" w:type="dxa"/>
            <w:vMerge/>
            <w:tcBorders>
              <w:bottom w:val="single" w:sz="4" w:space="0" w:color="auto"/>
            </w:tcBorders>
            <w:vAlign w:val="center"/>
          </w:tcPr>
          <w:p w14:paraId="3F7E2589" w14:textId="77777777" w:rsidR="006251BD" w:rsidRPr="002604AB" w:rsidRDefault="006251BD" w:rsidP="006251BD">
            <w:pPr>
              <w:jc w:val="center"/>
              <w:rPr>
                <w:rFonts w:ascii="Verdana" w:hAnsi="Verdana"/>
                <w:b/>
                <w:sz w:val="16"/>
                <w:szCs w:val="16"/>
              </w:rPr>
            </w:pPr>
          </w:p>
        </w:tc>
      </w:tr>
      <w:tr w:rsidR="006251BD" w:rsidRPr="002604AB" w14:paraId="29FF1F46" w14:textId="77777777" w:rsidTr="006251BD">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14:paraId="0100BC9B" w14:textId="77777777" w:rsidR="006251BD" w:rsidRDefault="006251BD" w:rsidP="006251BD">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14:paraId="14504194" w14:textId="77777777" w:rsidR="006251BD" w:rsidRPr="008A7BD7" w:rsidRDefault="006251BD" w:rsidP="006251BD">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14:paraId="65F0983E" w14:textId="77777777" w:rsidR="006251BD" w:rsidRPr="002604AB" w:rsidRDefault="006251BD" w:rsidP="006251BD">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5A0D60D2" w14:textId="77777777" w:rsidR="006251BD" w:rsidRPr="002604AB" w:rsidRDefault="006251BD" w:rsidP="006251BD">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4E4835CD" w14:textId="77777777" w:rsidR="006251BD" w:rsidRPr="002604AB" w:rsidRDefault="006251BD" w:rsidP="006251BD">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14:paraId="4344C753" w14:textId="77777777" w:rsidR="006251BD" w:rsidRPr="002604AB" w:rsidRDefault="006251BD" w:rsidP="006251BD">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409F8A6D" w14:textId="77777777" w:rsidR="006251BD" w:rsidRPr="002604AB" w:rsidRDefault="006251BD" w:rsidP="006251BD">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14:paraId="438E582E" w14:textId="77777777" w:rsidR="006251BD" w:rsidRDefault="006251BD" w:rsidP="006251B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46D9BBB8" w14:textId="77777777" w:rsidR="006251BD" w:rsidRDefault="006251BD" w:rsidP="006251BD">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14:paraId="2A0367F9" w14:textId="77777777" w:rsidR="006251BD" w:rsidRDefault="006251BD" w:rsidP="006251B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5FB88509" w14:textId="77777777" w:rsidR="006251BD" w:rsidRPr="002604AB" w:rsidRDefault="006251BD" w:rsidP="006251B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44D49258" w14:textId="77777777" w:rsidR="006251BD" w:rsidRPr="002604AB" w:rsidRDefault="006251BD" w:rsidP="006251BD">
            <w:pPr>
              <w:rPr>
                <w:rFonts w:ascii="Verdana" w:hAnsi="Verdana"/>
                <w:sz w:val="16"/>
                <w:szCs w:val="16"/>
                <w:vertAlign w:val="superscript"/>
              </w:rPr>
            </w:pPr>
            <w:r>
              <w:rPr>
                <w:rFonts w:ascii="Verdana" w:hAnsi="Verdana"/>
                <w:sz w:val="16"/>
                <w:szCs w:val="16"/>
              </w:rPr>
              <w:t>Turkish</w:t>
            </w:r>
          </w:p>
        </w:tc>
      </w:tr>
      <w:tr w:rsidR="006251BD" w:rsidRPr="002604AB" w14:paraId="5B4136AC" w14:textId="77777777" w:rsidTr="006251B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3B5F8A16" w14:textId="77777777" w:rsidR="006251BD" w:rsidRPr="002604AB" w:rsidRDefault="006251BD" w:rsidP="006251BD">
            <w:pPr>
              <w:jc w:val="center"/>
              <w:rPr>
                <w:rFonts w:ascii="Verdana" w:hAnsi="Verdana"/>
                <w:b/>
                <w:sz w:val="16"/>
                <w:szCs w:val="16"/>
              </w:rPr>
            </w:pPr>
            <w:r>
              <w:rPr>
                <w:rFonts w:ascii="Verdana" w:hAnsi="Verdana"/>
                <w:b/>
                <w:sz w:val="16"/>
                <w:szCs w:val="20"/>
              </w:rPr>
              <w:t>CREDIT DISTRIBUTION</w:t>
            </w:r>
          </w:p>
        </w:tc>
      </w:tr>
      <w:tr w:rsidR="006251BD" w:rsidRPr="002604AB" w14:paraId="6DD8079E" w14:textId="77777777" w:rsidTr="006251B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6FDB45AA" w14:textId="77777777" w:rsidR="006251BD" w:rsidRPr="002604AB" w:rsidRDefault="006251BD" w:rsidP="006251B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4A0C7B26" w14:textId="77777777" w:rsidR="006251BD" w:rsidRPr="002604AB" w:rsidRDefault="006251BD" w:rsidP="006251B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5BDD4C53" w14:textId="77777777" w:rsidR="006251BD" w:rsidRDefault="006251BD" w:rsidP="006251BD">
            <w:pPr>
              <w:jc w:val="center"/>
              <w:rPr>
                <w:rFonts w:ascii="Verdana" w:hAnsi="Verdana"/>
                <w:b/>
                <w:sz w:val="16"/>
                <w:szCs w:val="20"/>
              </w:rPr>
            </w:pPr>
            <w:r>
              <w:rPr>
                <w:rFonts w:ascii="Verdana" w:hAnsi="Verdana"/>
                <w:b/>
                <w:sz w:val="16"/>
                <w:szCs w:val="20"/>
              </w:rPr>
              <w:t>Knowledge in the discipline</w:t>
            </w:r>
          </w:p>
          <w:p w14:paraId="53C5FF17" w14:textId="77777777" w:rsidR="006251BD" w:rsidRPr="002604AB" w:rsidRDefault="006251BD" w:rsidP="006251B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51BD" w:rsidRPr="002604AB" w14:paraId="4EEDF6CF" w14:textId="77777777" w:rsidTr="006251B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13A938AE" w14:textId="77777777" w:rsidR="006251BD" w:rsidRPr="002604AB" w:rsidRDefault="006251BD" w:rsidP="006251BD">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5DF01D7C" w14:textId="77777777" w:rsidR="006251BD" w:rsidRPr="002604AB" w:rsidRDefault="006251BD" w:rsidP="006251BD">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14:paraId="5FA819AD" w14:textId="77777777" w:rsidR="006251BD" w:rsidRPr="002604AB" w:rsidRDefault="006251BD" w:rsidP="006251B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6251BD" w:rsidRPr="002604AB" w14:paraId="31A8B67C" w14:textId="77777777" w:rsidTr="006251B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1A2251CC" w14:textId="77777777" w:rsidR="006251BD" w:rsidRPr="002604AB" w:rsidRDefault="006251BD" w:rsidP="006251BD">
            <w:pPr>
              <w:jc w:val="center"/>
              <w:rPr>
                <w:rFonts w:ascii="Verdana" w:hAnsi="Verdana"/>
                <w:b/>
                <w:sz w:val="16"/>
                <w:szCs w:val="16"/>
              </w:rPr>
            </w:pPr>
            <w:r w:rsidRPr="00FB16FB">
              <w:rPr>
                <w:rFonts w:ascii="Verdana" w:hAnsi="Verdana"/>
                <w:b/>
                <w:sz w:val="16"/>
                <w:szCs w:val="20"/>
              </w:rPr>
              <w:t>ASSESSMENT CRITERIA</w:t>
            </w:r>
          </w:p>
        </w:tc>
      </w:tr>
      <w:tr w:rsidR="006251BD" w:rsidRPr="002604AB" w14:paraId="668E40CB" w14:textId="77777777" w:rsidTr="006251BD">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306D6F71" w14:textId="77777777" w:rsidR="006251BD" w:rsidRPr="002604AB" w:rsidRDefault="006251BD" w:rsidP="006251B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715904F6" w14:textId="77777777" w:rsidR="006251BD" w:rsidRPr="002604AB" w:rsidRDefault="006251BD" w:rsidP="006251B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7F203312" w14:textId="77777777" w:rsidR="006251BD" w:rsidRPr="002604AB" w:rsidRDefault="006251BD" w:rsidP="006251B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1154345A" w14:textId="77777777" w:rsidR="006251BD" w:rsidRDefault="006251BD" w:rsidP="006251BD">
            <w:pPr>
              <w:jc w:val="center"/>
              <w:rPr>
                <w:rFonts w:ascii="Verdana" w:hAnsi="Verdana"/>
                <w:b/>
                <w:sz w:val="16"/>
                <w:szCs w:val="16"/>
              </w:rPr>
            </w:pPr>
            <w:r>
              <w:rPr>
                <w:rFonts w:ascii="Verdana" w:hAnsi="Verdana"/>
                <w:b/>
                <w:sz w:val="16"/>
                <w:szCs w:val="16"/>
              </w:rPr>
              <w:t>Contribution</w:t>
            </w:r>
          </w:p>
          <w:p w14:paraId="66690914" w14:textId="77777777" w:rsidR="006251BD" w:rsidRPr="002604AB" w:rsidRDefault="006251BD" w:rsidP="006251B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51BD" w:rsidRPr="002604AB" w14:paraId="6AB87065" w14:textId="77777777" w:rsidTr="006251BD">
        <w:trPr>
          <w:trHeight w:val="276"/>
        </w:trPr>
        <w:tc>
          <w:tcPr>
            <w:tcW w:w="3735" w:type="dxa"/>
            <w:gridSpan w:val="5"/>
            <w:vMerge/>
            <w:tcBorders>
              <w:left w:val="single" w:sz="12" w:space="0" w:color="auto"/>
              <w:right w:val="single" w:sz="12" w:space="0" w:color="auto"/>
            </w:tcBorders>
            <w:vAlign w:val="center"/>
          </w:tcPr>
          <w:p w14:paraId="7A58A799" w14:textId="77777777" w:rsidR="006251BD" w:rsidRPr="002604AB" w:rsidRDefault="006251BD" w:rsidP="006251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622A273" w14:textId="77777777" w:rsidR="006251BD" w:rsidRPr="002604AB" w:rsidRDefault="006251BD" w:rsidP="006251B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69BEF802" w14:textId="77777777" w:rsidR="006251BD" w:rsidRPr="002604AB" w:rsidRDefault="006251BD" w:rsidP="006251BD">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14:paraId="5E3D4396" w14:textId="77777777" w:rsidR="006251BD" w:rsidRPr="002604AB" w:rsidRDefault="006251BD" w:rsidP="006251BD">
            <w:pPr>
              <w:jc w:val="center"/>
              <w:rPr>
                <w:rFonts w:ascii="Verdana" w:hAnsi="Verdana"/>
                <w:sz w:val="16"/>
                <w:szCs w:val="16"/>
                <w:highlight w:val="yellow"/>
              </w:rPr>
            </w:pPr>
            <w:r>
              <w:rPr>
                <w:rFonts w:ascii="Verdana" w:hAnsi="Verdana"/>
                <w:sz w:val="16"/>
                <w:szCs w:val="16"/>
              </w:rPr>
              <w:t>40</w:t>
            </w:r>
          </w:p>
          <w:p w14:paraId="6F56A9AE" w14:textId="77777777" w:rsidR="006251BD" w:rsidRPr="002604AB" w:rsidRDefault="006251BD" w:rsidP="006251BD">
            <w:pPr>
              <w:jc w:val="center"/>
              <w:rPr>
                <w:rFonts w:ascii="Verdana" w:hAnsi="Verdana"/>
                <w:sz w:val="16"/>
                <w:szCs w:val="16"/>
                <w:highlight w:val="yellow"/>
              </w:rPr>
            </w:pPr>
          </w:p>
        </w:tc>
      </w:tr>
      <w:tr w:rsidR="006251BD" w:rsidRPr="002604AB" w14:paraId="21DF5027" w14:textId="77777777" w:rsidTr="006251BD">
        <w:trPr>
          <w:trHeight w:val="286"/>
        </w:trPr>
        <w:tc>
          <w:tcPr>
            <w:tcW w:w="3735" w:type="dxa"/>
            <w:gridSpan w:val="5"/>
            <w:vMerge/>
            <w:tcBorders>
              <w:left w:val="single" w:sz="12" w:space="0" w:color="auto"/>
              <w:right w:val="single" w:sz="12" w:space="0" w:color="auto"/>
            </w:tcBorders>
            <w:vAlign w:val="center"/>
          </w:tcPr>
          <w:p w14:paraId="40BCBA05" w14:textId="77777777" w:rsidR="006251BD" w:rsidRPr="002604AB" w:rsidRDefault="006251BD" w:rsidP="006251B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233917CD" w14:textId="77777777" w:rsidR="006251BD" w:rsidRPr="002604AB" w:rsidRDefault="006251BD" w:rsidP="006251B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6052DFF9"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6673EC1"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51BD" w:rsidRPr="002604AB" w14:paraId="1F1318A9" w14:textId="77777777" w:rsidTr="006251BD">
        <w:trPr>
          <w:trHeight w:val="286"/>
        </w:trPr>
        <w:tc>
          <w:tcPr>
            <w:tcW w:w="3735" w:type="dxa"/>
            <w:gridSpan w:val="5"/>
            <w:vMerge/>
            <w:tcBorders>
              <w:left w:val="single" w:sz="12" w:space="0" w:color="auto"/>
              <w:right w:val="single" w:sz="12" w:space="0" w:color="auto"/>
            </w:tcBorders>
            <w:vAlign w:val="center"/>
          </w:tcPr>
          <w:p w14:paraId="0F129A13" w14:textId="77777777" w:rsidR="006251BD" w:rsidRPr="002604AB" w:rsidRDefault="006251BD" w:rsidP="006251B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7AD7D54" w14:textId="77777777" w:rsidR="006251BD" w:rsidRPr="002604AB" w:rsidRDefault="006251BD" w:rsidP="006251B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35ADE2B9"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ADF9990"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51BD" w:rsidRPr="002604AB" w14:paraId="5BAF4C00" w14:textId="77777777" w:rsidTr="006251BD">
        <w:trPr>
          <w:trHeight w:val="286"/>
        </w:trPr>
        <w:tc>
          <w:tcPr>
            <w:tcW w:w="3735" w:type="dxa"/>
            <w:gridSpan w:val="5"/>
            <w:vMerge/>
            <w:tcBorders>
              <w:left w:val="single" w:sz="12" w:space="0" w:color="auto"/>
              <w:right w:val="single" w:sz="12" w:space="0" w:color="auto"/>
            </w:tcBorders>
            <w:vAlign w:val="center"/>
          </w:tcPr>
          <w:p w14:paraId="3AA5BBE0" w14:textId="77777777" w:rsidR="006251BD" w:rsidRPr="002604AB" w:rsidRDefault="006251BD" w:rsidP="006251B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032547DC" w14:textId="77777777" w:rsidR="006251BD" w:rsidRPr="002604AB" w:rsidRDefault="006251BD" w:rsidP="006251B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48428156"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3A68A5D9"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51BD" w:rsidRPr="002604AB" w14:paraId="748318B1" w14:textId="77777777" w:rsidTr="006251BD">
        <w:trPr>
          <w:trHeight w:val="286"/>
        </w:trPr>
        <w:tc>
          <w:tcPr>
            <w:tcW w:w="3735" w:type="dxa"/>
            <w:gridSpan w:val="5"/>
            <w:vMerge/>
            <w:tcBorders>
              <w:left w:val="single" w:sz="12" w:space="0" w:color="auto"/>
              <w:right w:val="single" w:sz="12" w:space="0" w:color="auto"/>
            </w:tcBorders>
            <w:vAlign w:val="center"/>
          </w:tcPr>
          <w:p w14:paraId="6F03717E" w14:textId="77777777" w:rsidR="006251BD" w:rsidRPr="002604AB" w:rsidRDefault="006251BD" w:rsidP="006251B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7225D247" w14:textId="77777777" w:rsidR="006251BD" w:rsidRPr="002604AB" w:rsidRDefault="006251BD" w:rsidP="006251B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3000D006"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2A39551E"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51BD" w:rsidRPr="002604AB" w14:paraId="1FD851D4" w14:textId="77777777" w:rsidTr="006251BD">
        <w:trPr>
          <w:trHeight w:val="294"/>
        </w:trPr>
        <w:tc>
          <w:tcPr>
            <w:tcW w:w="3735" w:type="dxa"/>
            <w:gridSpan w:val="5"/>
            <w:vMerge/>
            <w:tcBorders>
              <w:left w:val="single" w:sz="12" w:space="0" w:color="auto"/>
              <w:right w:val="single" w:sz="12" w:space="0" w:color="auto"/>
            </w:tcBorders>
            <w:vAlign w:val="center"/>
          </w:tcPr>
          <w:p w14:paraId="6457325D" w14:textId="77777777" w:rsidR="006251BD" w:rsidRPr="002604AB" w:rsidRDefault="006251BD" w:rsidP="006251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0340191" w14:textId="77777777" w:rsidR="006251BD" w:rsidRDefault="006251BD" w:rsidP="006251B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662CBABD" w14:textId="77777777" w:rsidR="006251BD" w:rsidRDefault="006251BD" w:rsidP="006251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5D04E52A" w14:textId="77777777" w:rsidR="006251BD" w:rsidRDefault="006251BD" w:rsidP="006251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51BD" w:rsidRPr="002604AB" w14:paraId="7717207B" w14:textId="77777777" w:rsidTr="006251BD">
        <w:trPr>
          <w:trHeight w:val="294"/>
        </w:trPr>
        <w:tc>
          <w:tcPr>
            <w:tcW w:w="3735" w:type="dxa"/>
            <w:gridSpan w:val="5"/>
            <w:vMerge/>
            <w:tcBorders>
              <w:left w:val="single" w:sz="12" w:space="0" w:color="auto"/>
              <w:right w:val="single" w:sz="12" w:space="0" w:color="auto"/>
            </w:tcBorders>
            <w:vAlign w:val="center"/>
          </w:tcPr>
          <w:p w14:paraId="48C7F620" w14:textId="77777777" w:rsidR="006251BD" w:rsidRPr="002604AB" w:rsidRDefault="006251BD" w:rsidP="006251B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3A3A07BC" w14:textId="77777777" w:rsidR="006251BD" w:rsidRPr="002604AB" w:rsidRDefault="006251BD" w:rsidP="006251B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72"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2"/>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14:paraId="5F479687"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5866B413" w14:textId="77777777" w:rsidR="006251BD" w:rsidRPr="002604AB" w:rsidRDefault="006251BD" w:rsidP="006251B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51BD" w:rsidRPr="002604AB" w14:paraId="08C1AFCA" w14:textId="77777777" w:rsidTr="006251BD">
        <w:trPr>
          <w:trHeight w:val="286"/>
        </w:trPr>
        <w:tc>
          <w:tcPr>
            <w:tcW w:w="3735" w:type="dxa"/>
            <w:gridSpan w:val="5"/>
            <w:vMerge/>
            <w:tcBorders>
              <w:left w:val="single" w:sz="12" w:space="0" w:color="auto"/>
              <w:bottom w:val="single" w:sz="12" w:space="0" w:color="auto"/>
              <w:right w:val="single" w:sz="12" w:space="0" w:color="auto"/>
            </w:tcBorders>
            <w:vAlign w:val="center"/>
          </w:tcPr>
          <w:p w14:paraId="4D45F7E2" w14:textId="77777777" w:rsidR="006251BD" w:rsidRPr="002604AB" w:rsidRDefault="006251BD" w:rsidP="006251B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104373D8" w14:textId="77777777" w:rsidR="006251BD" w:rsidRPr="00FA4020" w:rsidRDefault="006251BD" w:rsidP="006251B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06BFD7AD" w14:textId="77777777" w:rsidR="006251BD" w:rsidRPr="002604AB" w:rsidRDefault="006251BD" w:rsidP="006251BD">
            <w:pPr>
              <w:jc w:val="center"/>
              <w:rPr>
                <w:rFonts w:ascii="Verdana" w:hAnsi="Verdana"/>
                <w:sz w:val="16"/>
                <w:szCs w:val="16"/>
              </w:rPr>
            </w:pPr>
            <w:r>
              <w:rPr>
                <w:rFonts w:ascii="Verdana" w:hAnsi="Verdana"/>
                <w:sz w:val="16"/>
                <w:szCs w:val="16"/>
              </w:rPr>
              <w:t>60</w:t>
            </w:r>
          </w:p>
        </w:tc>
      </w:tr>
      <w:tr w:rsidR="006251BD" w:rsidRPr="002604AB" w14:paraId="29CF7CFF" w14:textId="77777777" w:rsidTr="006251B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98184BE" w14:textId="77777777" w:rsidR="006251BD" w:rsidRPr="002604AB" w:rsidRDefault="006251BD" w:rsidP="006251B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48CE34E1" w14:textId="77777777" w:rsidR="006251BD" w:rsidRPr="002604AB" w:rsidRDefault="006251BD" w:rsidP="006251BD">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6251BD" w:rsidRPr="002604AB" w14:paraId="5A952B90" w14:textId="77777777" w:rsidTr="006251B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7FB13A3" w14:textId="77777777" w:rsidR="006251BD" w:rsidRPr="002604AB" w:rsidRDefault="006251BD" w:rsidP="006251B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162D1541" w14:textId="77777777" w:rsidR="006251BD" w:rsidRPr="00321241" w:rsidRDefault="006251BD" w:rsidP="006251BD">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6251BD" w:rsidRPr="002604AB" w14:paraId="6F8812FD" w14:textId="77777777" w:rsidTr="006251B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7B5220F" w14:textId="77777777" w:rsidR="006251BD" w:rsidRPr="002604AB" w:rsidRDefault="006251BD" w:rsidP="006251B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6AE85EC1" w14:textId="77777777" w:rsidR="006251BD" w:rsidRPr="00321241" w:rsidRDefault="006251BD" w:rsidP="006251BD">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6251BD" w:rsidRPr="002604AB" w14:paraId="549990E0" w14:textId="77777777" w:rsidTr="006251B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24D5DEF" w14:textId="77777777" w:rsidR="006251BD" w:rsidRPr="002604AB" w:rsidRDefault="006251BD" w:rsidP="006251B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7D19748F" w14:textId="77777777" w:rsidR="006251BD" w:rsidRPr="00321241" w:rsidRDefault="006251BD" w:rsidP="006251BD">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6251BD" w:rsidRPr="002604AB" w14:paraId="65FC0EB2" w14:textId="77777777" w:rsidTr="006251B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257D631" w14:textId="77777777" w:rsidR="006251BD" w:rsidRPr="002604AB" w:rsidRDefault="006251BD" w:rsidP="006251B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1EC0D019" w14:textId="77777777" w:rsidR="006251BD" w:rsidRPr="009B52B2" w:rsidRDefault="006251BD" w:rsidP="006251BD">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6251BD" w:rsidRPr="002604AB" w14:paraId="1C40C13E" w14:textId="77777777" w:rsidTr="006251B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1CCA4AC" w14:textId="77777777" w:rsidR="006251BD" w:rsidRPr="002604AB" w:rsidRDefault="006251BD" w:rsidP="006251BD">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14:paraId="72D62470" w14:textId="77777777" w:rsidR="006251BD" w:rsidRPr="00321241" w:rsidRDefault="006251BD" w:rsidP="006251BD">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6251BD" w:rsidRPr="002604AB" w14:paraId="6D404F29" w14:textId="77777777" w:rsidTr="006251B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B42385E" w14:textId="77777777" w:rsidR="006251BD" w:rsidRPr="002604AB" w:rsidRDefault="006251BD" w:rsidP="006251B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36796DFA" w14:textId="77777777" w:rsidR="006251BD" w:rsidRPr="00321241" w:rsidRDefault="006251BD" w:rsidP="006251BD">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14:paraId="6B7CE529" w14:textId="77777777" w:rsidR="006251BD" w:rsidRDefault="006251BD" w:rsidP="006251BD">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14:paraId="317051D4" w14:textId="77777777" w:rsidR="006251BD" w:rsidRPr="00321241" w:rsidRDefault="006251BD" w:rsidP="006251BD">
            <w:pPr>
              <w:pStyle w:val="Default"/>
              <w:jc w:val="both"/>
              <w:rPr>
                <w:rFonts w:ascii="Verdana" w:hAnsi="Verdana"/>
                <w:sz w:val="16"/>
                <w:szCs w:val="16"/>
              </w:rPr>
            </w:pPr>
          </w:p>
          <w:p w14:paraId="3CFFF647" w14:textId="77777777" w:rsidR="006251BD" w:rsidRPr="00321241" w:rsidRDefault="006251BD" w:rsidP="006251BD">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14:paraId="4297C77A" w14:textId="77777777" w:rsidR="006251BD" w:rsidRPr="00321241" w:rsidRDefault="006251BD" w:rsidP="006251BD">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14:paraId="53CC6A50" w14:textId="77777777" w:rsidR="006251BD" w:rsidRPr="00321241" w:rsidRDefault="006251BD" w:rsidP="006251BD">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14:paraId="6417547B" w14:textId="77777777" w:rsidR="006251BD" w:rsidRPr="00321241" w:rsidRDefault="006251BD" w:rsidP="006251BD">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14:paraId="6E10CF38" w14:textId="77777777" w:rsidR="006251BD" w:rsidRPr="00321241" w:rsidRDefault="006251BD" w:rsidP="006251BD">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14:paraId="15EA7DB3" w14:textId="77777777" w:rsidR="006251BD" w:rsidRDefault="006251BD" w:rsidP="006251BD">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14:paraId="5FE4F44C" w14:textId="77777777" w:rsidR="006251BD" w:rsidRPr="000E5BBB" w:rsidRDefault="006251BD" w:rsidP="006251BD">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14:paraId="6D7CF141" w14:textId="77777777" w:rsidR="006251BD" w:rsidRPr="00321241" w:rsidRDefault="006251BD" w:rsidP="006251BD">
            <w:pPr>
              <w:pStyle w:val="Balk4"/>
              <w:spacing w:before="0" w:beforeAutospacing="0" w:after="0" w:afterAutospacing="0"/>
              <w:jc w:val="both"/>
              <w:rPr>
                <w:rFonts w:ascii="Verdana" w:hAnsi="Verdana"/>
                <w:b w:val="0"/>
                <w:color w:val="000000"/>
                <w:sz w:val="16"/>
                <w:szCs w:val="16"/>
                <w:lang w:val="tr-TR"/>
              </w:rPr>
            </w:pPr>
          </w:p>
        </w:tc>
      </w:tr>
    </w:tbl>
    <w:p w14:paraId="5729BE2C" w14:textId="77777777" w:rsidR="006251BD" w:rsidRPr="002604AB" w:rsidRDefault="006251BD" w:rsidP="006251BD">
      <w:pPr>
        <w:rPr>
          <w:rFonts w:ascii="Verdana" w:hAnsi="Verdana"/>
          <w:sz w:val="16"/>
          <w:szCs w:val="16"/>
        </w:rPr>
        <w:sectPr w:rsidR="006251BD" w:rsidRPr="002604AB" w:rsidSect="006251BD">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6251BD" w:rsidRPr="002604AB" w14:paraId="56B86F34" w14:textId="77777777" w:rsidTr="006251B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7717593" w14:textId="77777777" w:rsidR="006251BD" w:rsidRPr="002604AB" w:rsidRDefault="006251BD" w:rsidP="006251B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51BD" w:rsidRPr="002604AB" w14:paraId="3033CA0A"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8EFFD2" w14:textId="77777777" w:rsidR="006251BD" w:rsidRPr="002604AB" w:rsidRDefault="006251BD" w:rsidP="006251B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14F904A4" w14:textId="77777777" w:rsidR="006251BD" w:rsidRPr="002604AB" w:rsidRDefault="006251BD" w:rsidP="006251BD">
            <w:pPr>
              <w:rPr>
                <w:rFonts w:ascii="Verdana" w:hAnsi="Verdana"/>
                <w:b/>
                <w:sz w:val="20"/>
                <w:szCs w:val="16"/>
              </w:rPr>
            </w:pPr>
            <w:r>
              <w:rPr>
                <w:rFonts w:ascii="Verdana" w:hAnsi="Verdana"/>
                <w:b/>
                <w:sz w:val="20"/>
                <w:szCs w:val="16"/>
              </w:rPr>
              <w:t>TOPICS</w:t>
            </w:r>
          </w:p>
        </w:tc>
      </w:tr>
      <w:tr w:rsidR="006251BD" w:rsidRPr="002604AB" w14:paraId="197B7B6E"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DABFE4" w14:textId="77777777" w:rsidR="006251BD" w:rsidRPr="002604AB" w:rsidRDefault="006251BD" w:rsidP="006251B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5C007AFF" w14:textId="77777777" w:rsidR="006251BD" w:rsidRPr="003D334B" w:rsidRDefault="006251BD" w:rsidP="006251BD">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6251BD" w:rsidRPr="002604AB" w14:paraId="6757CB81"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13AE8EE" w14:textId="77777777" w:rsidR="006251BD" w:rsidRPr="002604AB" w:rsidRDefault="006251BD" w:rsidP="006251B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3C06AE41" w14:textId="77777777" w:rsidR="006251BD" w:rsidRPr="003D334B" w:rsidRDefault="006251BD" w:rsidP="006251BD">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6251BD" w:rsidRPr="002604AB" w14:paraId="6442B998"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26F02D" w14:textId="77777777" w:rsidR="006251BD" w:rsidRPr="002604AB" w:rsidRDefault="006251BD" w:rsidP="006251B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26D8BFCC" w14:textId="77777777" w:rsidR="006251BD" w:rsidRPr="003D334B" w:rsidRDefault="006251BD" w:rsidP="006251BD">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6251BD" w:rsidRPr="002604AB" w14:paraId="477CD48F"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D6D6CE" w14:textId="77777777" w:rsidR="006251BD" w:rsidRPr="002604AB" w:rsidRDefault="006251BD" w:rsidP="006251B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42FB8DD4" w14:textId="77777777" w:rsidR="006251BD" w:rsidRPr="003D334B" w:rsidRDefault="006251BD" w:rsidP="006251BD">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6251BD" w:rsidRPr="002604AB" w14:paraId="60A3C1F4"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AF343EC" w14:textId="77777777" w:rsidR="006251BD" w:rsidRPr="002604AB" w:rsidRDefault="006251BD" w:rsidP="006251B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018183A3" w14:textId="77777777" w:rsidR="006251BD" w:rsidRPr="003D334B" w:rsidRDefault="006251BD" w:rsidP="006251BD">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6251BD" w:rsidRPr="002604AB" w14:paraId="1953D20D"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0554A143" w14:textId="77777777" w:rsidR="006251BD" w:rsidRPr="002604AB" w:rsidRDefault="006251BD" w:rsidP="006251B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1ABB2A55" w14:textId="77777777" w:rsidR="006251BD" w:rsidRPr="003D334B" w:rsidRDefault="006251BD" w:rsidP="006251BD">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6251BD" w:rsidRPr="002604AB" w14:paraId="70405525"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FAE0807" w14:textId="77777777" w:rsidR="006251BD" w:rsidRPr="002604AB" w:rsidRDefault="006251BD" w:rsidP="006251B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1276BD14" w14:textId="77777777" w:rsidR="006251BD" w:rsidRPr="003D334B" w:rsidRDefault="006251BD" w:rsidP="006251BD">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6251BD" w:rsidRPr="002604AB" w14:paraId="327FA449"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0F6513" w14:textId="77777777" w:rsidR="006251BD" w:rsidRPr="002604AB" w:rsidRDefault="006251BD" w:rsidP="006251B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3CA574D3" w14:textId="77777777" w:rsidR="006251BD" w:rsidRPr="003D334B" w:rsidRDefault="006251BD" w:rsidP="006251BD">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6251BD" w:rsidRPr="002604AB" w14:paraId="3FC84F26"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CE51FE" w14:textId="77777777" w:rsidR="006251BD" w:rsidRPr="002604AB" w:rsidRDefault="006251BD" w:rsidP="006251B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372C766F" w14:textId="77777777" w:rsidR="006251BD" w:rsidRPr="003D334B" w:rsidRDefault="006251BD" w:rsidP="006251BD">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6251BD" w:rsidRPr="002604AB" w14:paraId="7F53C09D"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9141F2" w14:textId="77777777" w:rsidR="006251BD" w:rsidRPr="002604AB" w:rsidRDefault="006251BD" w:rsidP="006251B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199B8BED" w14:textId="77777777" w:rsidR="006251BD" w:rsidRPr="003D334B" w:rsidRDefault="006251BD" w:rsidP="006251BD">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6251BD" w:rsidRPr="002604AB" w14:paraId="11017BF3"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4B113CBF" w14:textId="77777777" w:rsidR="006251BD" w:rsidRPr="002604AB" w:rsidRDefault="006251BD" w:rsidP="006251B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6F545303" w14:textId="77777777" w:rsidR="006251BD" w:rsidRPr="003D334B" w:rsidRDefault="006251BD" w:rsidP="006251BD">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6251BD" w:rsidRPr="002604AB" w14:paraId="4062C8BA"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0FCD573" w14:textId="77777777" w:rsidR="006251BD" w:rsidRPr="002604AB" w:rsidRDefault="006251BD" w:rsidP="006251B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7E954AC8" w14:textId="77777777" w:rsidR="006251BD" w:rsidRPr="003D334B" w:rsidRDefault="006251BD" w:rsidP="006251BD">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6251BD" w:rsidRPr="002604AB" w14:paraId="2CE9ADE2"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BB6682" w14:textId="77777777" w:rsidR="006251BD" w:rsidRPr="002604AB" w:rsidRDefault="006251BD" w:rsidP="006251B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38584206" w14:textId="77777777" w:rsidR="006251BD" w:rsidRPr="003D334B" w:rsidRDefault="006251BD" w:rsidP="006251BD">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6251BD" w:rsidRPr="002604AB" w14:paraId="47E604D9" w14:textId="77777777" w:rsidTr="006251BD">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C07871" w14:textId="77777777" w:rsidR="006251BD" w:rsidRPr="002604AB" w:rsidRDefault="006251BD" w:rsidP="006251B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41D94983" w14:textId="77777777" w:rsidR="006251BD" w:rsidRPr="003D334B" w:rsidRDefault="006251BD" w:rsidP="006251BD">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6251BD" w:rsidRPr="002604AB" w14:paraId="3341A9B7" w14:textId="77777777" w:rsidTr="006251B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5E54E600" w14:textId="77777777" w:rsidR="006251BD" w:rsidRPr="002604AB" w:rsidRDefault="006251BD" w:rsidP="006251B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7A0880C9" w14:textId="77777777" w:rsidR="006251BD" w:rsidRPr="003D334B" w:rsidRDefault="006251BD" w:rsidP="006251BD">
            <w:pPr>
              <w:rPr>
                <w:rFonts w:ascii="Verdana" w:hAnsi="Verdana"/>
                <w:i/>
                <w:sz w:val="16"/>
                <w:szCs w:val="16"/>
              </w:rPr>
            </w:pPr>
            <w:r w:rsidRPr="003D334B">
              <w:rPr>
                <w:rFonts w:ascii="Verdana" w:hAnsi="Verdana"/>
                <w:sz w:val="16"/>
                <w:szCs w:val="16"/>
              </w:rPr>
              <w:t>Mid-term exam, Final Examination</w:t>
            </w:r>
          </w:p>
        </w:tc>
      </w:tr>
    </w:tbl>
    <w:p w14:paraId="79188D58" w14:textId="77777777" w:rsidR="006251BD" w:rsidRPr="002604AB" w:rsidRDefault="006251BD" w:rsidP="006251BD">
      <w:pPr>
        <w:rPr>
          <w:rFonts w:ascii="Verdana" w:hAnsi="Verdana"/>
          <w:sz w:val="16"/>
          <w:szCs w:val="16"/>
        </w:rPr>
      </w:pPr>
    </w:p>
    <w:p w14:paraId="3DF36E31" w14:textId="77777777" w:rsidR="006251BD" w:rsidRPr="002604AB" w:rsidRDefault="006251BD" w:rsidP="006251B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6251BD" w:rsidRPr="002604AB" w14:paraId="2EE27AD4" w14:textId="77777777" w:rsidTr="006251B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14:paraId="3ED72624" w14:textId="77777777" w:rsidR="006251BD" w:rsidRPr="001B710C" w:rsidRDefault="006251BD" w:rsidP="006251BD">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14:paraId="5EDF12D6" w14:textId="77777777" w:rsidR="006251BD" w:rsidRDefault="006251BD" w:rsidP="006251BD">
            <w:pPr>
              <w:jc w:val="center"/>
              <w:rPr>
                <w:rFonts w:ascii="Verdana" w:hAnsi="Verdana"/>
                <w:b/>
                <w:sz w:val="18"/>
                <w:szCs w:val="16"/>
              </w:rPr>
            </w:pPr>
            <w:r>
              <w:rPr>
                <w:rFonts w:ascii="Verdana" w:hAnsi="Verdana"/>
                <w:b/>
                <w:sz w:val="18"/>
                <w:szCs w:val="16"/>
              </w:rPr>
              <w:t>CONTRIBUTION LEVEL</w:t>
            </w:r>
          </w:p>
        </w:tc>
      </w:tr>
      <w:tr w:rsidR="006251BD" w:rsidRPr="002604AB" w14:paraId="4763F714" w14:textId="77777777" w:rsidTr="006251BD">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14:paraId="418EDDC0" w14:textId="77777777" w:rsidR="006251BD" w:rsidRPr="002604AB" w:rsidRDefault="006251BD" w:rsidP="006251B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14:paraId="20DDD436" w14:textId="77777777" w:rsidR="006251BD" w:rsidRPr="002604AB" w:rsidRDefault="006251BD" w:rsidP="006251BD">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14:paraId="7922DDB3" w14:textId="77777777" w:rsidR="006251BD" w:rsidRDefault="006251BD" w:rsidP="006251BD">
            <w:pPr>
              <w:jc w:val="center"/>
              <w:rPr>
                <w:rFonts w:ascii="Verdana" w:hAnsi="Verdana"/>
                <w:b/>
                <w:sz w:val="18"/>
                <w:szCs w:val="16"/>
              </w:rPr>
            </w:pPr>
            <w:r>
              <w:rPr>
                <w:rFonts w:ascii="Verdana" w:hAnsi="Verdana"/>
                <w:b/>
                <w:sz w:val="18"/>
                <w:szCs w:val="16"/>
              </w:rPr>
              <w:t>3</w:t>
            </w:r>
          </w:p>
          <w:p w14:paraId="49A0242C" w14:textId="77777777" w:rsidR="006251BD" w:rsidRPr="001B710C" w:rsidRDefault="006251BD" w:rsidP="006251B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1F988779" w14:textId="77777777" w:rsidR="006251BD" w:rsidRDefault="006251BD" w:rsidP="006251BD">
            <w:pPr>
              <w:jc w:val="center"/>
              <w:rPr>
                <w:rFonts w:ascii="Verdana" w:hAnsi="Verdana"/>
                <w:b/>
                <w:sz w:val="18"/>
                <w:szCs w:val="16"/>
              </w:rPr>
            </w:pPr>
            <w:r>
              <w:rPr>
                <w:rFonts w:ascii="Verdana" w:hAnsi="Verdana"/>
                <w:b/>
                <w:sz w:val="18"/>
                <w:szCs w:val="16"/>
              </w:rPr>
              <w:t>2</w:t>
            </w:r>
          </w:p>
          <w:p w14:paraId="3991FE7B" w14:textId="77777777" w:rsidR="006251BD" w:rsidRPr="001B710C" w:rsidRDefault="006251BD" w:rsidP="006251B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30DC8023" w14:textId="77777777" w:rsidR="006251BD" w:rsidRDefault="006251BD" w:rsidP="006251BD">
            <w:pPr>
              <w:jc w:val="center"/>
              <w:rPr>
                <w:rFonts w:ascii="Verdana" w:hAnsi="Verdana"/>
                <w:b/>
                <w:sz w:val="18"/>
                <w:szCs w:val="16"/>
              </w:rPr>
            </w:pPr>
            <w:r>
              <w:rPr>
                <w:rFonts w:ascii="Verdana" w:hAnsi="Verdana"/>
                <w:b/>
                <w:sz w:val="18"/>
                <w:szCs w:val="16"/>
              </w:rPr>
              <w:t>1</w:t>
            </w:r>
          </w:p>
          <w:p w14:paraId="162C952F" w14:textId="77777777" w:rsidR="006251BD" w:rsidRPr="001B710C" w:rsidRDefault="006251BD" w:rsidP="006251BD">
            <w:pPr>
              <w:jc w:val="center"/>
              <w:rPr>
                <w:rFonts w:ascii="Verdana" w:hAnsi="Verdana"/>
                <w:sz w:val="18"/>
                <w:szCs w:val="16"/>
              </w:rPr>
            </w:pPr>
            <w:r>
              <w:rPr>
                <w:rFonts w:ascii="Verdana" w:hAnsi="Verdana"/>
                <w:sz w:val="18"/>
                <w:szCs w:val="16"/>
              </w:rPr>
              <w:t>Low</w:t>
            </w:r>
          </w:p>
        </w:tc>
      </w:tr>
      <w:tr w:rsidR="006251BD" w:rsidRPr="002604AB" w14:paraId="1E77F14C" w14:textId="77777777" w:rsidTr="006251BD">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14:paraId="610A8D49" w14:textId="77777777" w:rsidR="006251BD" w:rsidRPr="001B710C" w:rsidRDefault="006251BD" w:rsidP="006251B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14:paraId="6CDB0D3F" w14:textId="77777777" w:rsidR="006251BD" w:rsidRPr="00A35C8C" w:rsidRDefault="006251BD" w:rsidP="006251BD">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A982106"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37B5D4"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94746E7"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6251BD" w:rsidRPr="002604AB" w14:paraId="13C8002F" w14:textId="77777777" w:rsidTr="006251BD">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14:paraId="7A70C13B" w14:textId="77777777" w:rsidR="006251BD" w:rsidRPr="001B710C" w:rsidRDefault="006251BD" w:rsidP="006251B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14:paraId="52B1DF5B" w14:textId="77777777" w:rsidR="006251BD" w:rsidRPr="00A35C8C" w:rsidRDefault="006251BD" w:rsidP="006251BD">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CD287B2"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3AC5EC8"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6BCCB18"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6251BD" w:rsidRPr="002604AB" w14:paraId="261D09D5" w14:textId="77777777" w:rsidTr="006251BD">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14:paraId="7ABBC1D8" w14:textId="77777777" w:rsidR="006251BD" w:rsidRPr="001B710C" w:rsidRDefault="006251BD" w:rsidP="006251BD">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14:paraId="10087335" w14:textId="77777777" w:rsidR="006251BD" w:rsidRPr="00A35C8C" w:rsidRDefault="006251BD" w:rsidP="006251BD">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F3875EC"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410A505"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D9772D4"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6251BD" w:rsidRPr="002604AB" w14:paraId="59AF97A4" w14:textId="77777777" w:rsidTr="006251BD">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14:paraId="430EE98D" w14:textId="77777777" w:rsidR="006251BD" w:rsidRPr="001B710C" w:rsidRDefault="006251BD" w:rsidP="006251B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14:paraId="2E229067" w14:textId="77777777" w:rsidR="006251BD" w:rsidRPr="00A35C8C" w:rsidRDefault="006251BD" w:rsidP="006251BD">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F0A9283"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3A39649"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5C96189" w14:textId="77777777" w:rsidR="006251BD" w:rsidRPr="002604AB" w:rsidRDefault="006251BD" w:rsidP="006251B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6251BD" w:rsidRPr="002604AB" w14:paraId="1F5A771E" w14:textId="77777777" w:rsidTr="006251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14:paraId="4059445F" w14:textId="77777777" w:rsidR="006251BD" w:rsidRPr="002604AB" w:rsidRDefault="006251BD" w:rsidP="006251B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14:paraId="3BA0C987" w14:textId="77777777" w:rsidR="006251BD" w:rsidRDefault="006251BD" w:rsidP="006251BD">
            <w:pPr>
              <w:outlineLvl w:val="0"/>
              <w:rPr>
                <w:rFonts w:ascii="Verdana" w:hAnsi="Verdana"/>
                <w:sz w:val="16"/>
                <w:szCs w:val="16"/>
              </w:rPr>
            </w:pPr>
            <w:r w:rsidRPr="002604AB">
              <w:rPr>
                <w:rFonts w:ascii="Verdana" w:hAnsi="Verdana"/>
                <w:sz w:val="16"/>
                <w:szCs w:val="16"/>
              </w:rPr>
              <w:t xml:space="preserve"> </w:t>
            </w:r>
          </w:p>
          <w:p w14:paraId="226011CB" w14:textId="77777777" w:rsidR="006251BD" w:rsidRPr="002604AB" w:rsidRDefault="006251BD" w:rsidP="006251BD">
            <w:pPr>
              <w:outlineLvl w:val="0"/>
              <w:rPr>
                <w:rFonts w:ascii="Verdana" w:hAnsi="Verdana"/>
                <w:sz w:val="16"/>
                <w:szCs w:val="16"/>
              </w:rPr>
            </w:pPr>
          </w:p>
        </w:tc>
        <w:tc>
          <w:tcPr>
            <w:tcW w:w="822" w:type="dxa"/>
            <w:gridSpan w:val="2"/>
            <w:vAlign w:val="center"/>
          </w:tcPr>
          <w:p w14:paraId="5A9752BD" w14:textId="77777777" w:rsidR="006251BD" w:rsidRPr="002604AB" w:rsidRDefault="006251BD" w:rsidP="006251B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14:paraId="7A4E0D20" w14:textId="77777777" w:rsidR="006251BD" w:rsidRPr="002604AB" w:rsidRDefault="006251BD" w:rsidP="006251BD">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14:paraId="6C98825A" w14:textId="77777777" w:rsidR="006251BD" w:rsidRDefault="006251BD" w:rsidP="006251BD">
      <w:pPr>
        <w:tabs>
          <w:tab w:val="left" w:pos="7800"/>
        </w:tabs>
        <w:rPr>
          <w:rFonts w:ascii="Verdana" w:hAnsi="Verdana"/>
          <w:b/>
          <w:sz w:val="18"/>
          <w:szCs w:val="16"/>
        </w:rPr>
      </w:pPr>
    </w:p>
    <w:p w14:paraId="31CDA956" w14:textId="77777777" w:rsidR="006251BD" w:rsidRDefault="006251BD" w:rsidP="006251BD">
      <w:pPr>
        <w:tabs>
          <w:tab w:val="left" w:pos="7800"/>
        </w:tabs>
        <w:rPr>
          <w:rFonts w:ascii="Verdana" w:hAnsi="Verdana"/>
          <w:b/>
          <w:sz w:val="18"/>
          <w:szCs w:val="16"/>
        </w:rPr>
      </w:pPr>
    </w:p>
    <w:p w14:paraId="39E61EC9" w14:textId="77777777" w:rsidR="006251BD" w:rsidRPr="00E96083" w:rsidRDefault="006251BD" w:rsidP="006251B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14:paraId="4C37D6FE" w14:textId="77777777" w:rsidR="006251BD" w:rsidRPr="002604AB" w:rsidRDefault="006251BD" w:rsidP="006251BD">
      <w:pPr>
        <w:rPr>
          <w:rFonts w:ascii="Verdana" w:hAnsi="Verdana"/>
          <w:sz w:val="16"/>
          <w:szCs w:val="16"/>
        </w:rPr>
      </w:pPr>
    </w:p>
    <w:p w14:paraId="153F9D2D" w14:textId="77777777" w:rsidR="00821541" w:rsidRDefault="00821541">
      <w:pPr>
        <w:spacing w:after="200"/>
      </w:pPr>
      <w:r>
        <w:br w:type="page"/>
      </w:r>
    </w:p>
    <w:p w14:paraId="447D8517" w14:textId="13D54F58" w:rsidR="00821541" w:rsidRPr="002604AB" w:rsidRDefault="00D57928" w:rsidP="0070709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95456" behindDoc="0" locked="0" layoutInCell="1" allowOverlap="1" wp14:anchorId="21AE0830" wp14:editId="7951B0D1">
                <wp:simplePos x="0" y="0"/>
                <wp:positionH relativeFrom="column">
                  <wp:posOffset>1294765</wp:posOffset>
                </wp:positionH>
                <wp:positionV relativeFrom="paragraph">
                  <wp:posOffset>-179070</wp:posOffset>
                </wp:positionV>
                <wp:extent cx="3790950" cy="977265"/>
                <wp:effectExtent l="0" t="0" r="19050" b="13335"/>
                <wp:wrapNone/>
                <wp:docPr id="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6BB09880" w14:textId="77777777" w:rsidR="0070709A" w:rsidRDefault="0070709A" w:rsidP="0070709A">
                            <w:pPr>
                              <w:spacing w:after="120"/>
                              <w:jc w:val="center"/>
                              <w:rPr>
                                <w:rFonts w:ascii="Verdana" w:hAnsi="Verdana"/>
                                <w:b/>
                                <w:sz w:val="16"/>
                                <w:szCs w:val="20"/>
                              </w:rPr>
                            </w:pPr>
                            <w:r>
                              <w:rPr>
                                <w:rFonts w:ascii="Verdana" w:hAnsi="Verdana"/>
                                <w:b/>
                                <w:sz w:val="16"/>
                                <w:szCs w:val="20"/>
                              </w:rPr>
                              <w:t>T.R.</w:t>
                            </w:r>
                          </w:p>
                          <w:p w14:paraId="70D769B2" w14:textId="77777777" w:rsidR="0070709A" w:rsidRDefault="0070709A" w:rsidP="0070709A">
                            <w:pPr>
                              <w:spacing w:after="120"/>
                              <w:jc w:val="center"/>
                              <w:rPr>
                                <w:rFonts w:ascii="Verdana" w:hAnsi="Verdana"/>
                                <w:b/>
                                <w:sz w:val="16"/>
                                <w:szCs w:val="20"/>
                              </w:rPr>
                            </w:pPr>
                            <w:r>
                              <w:rPr>
                                <w:rFonts w:ascii="Verdana" w:hAnsi="Verdana"/>
                                <w:b/>
                                <w:sz w:val="16"/>
                                <w:szCs w:val="20"/>
                              </w:rPr>
                              <w:t>ESKISEHIR OSMANGAZI UNIVERSITY</w:t>
                            </w:r>
                          </w:p>
                          <w:p w14:paraId="12FED3F8" w14:textId="77777777" w:rsidR="0070709A" w:rsidRDefault="0070709A" w:rsidP="0070709A">
                            <w:pPr>
                              <w:spacing w:after="120"/>
                              <w:jc w:val="center"/>
                              <w:rPr>
                                <w:rFonts w:ascii="Verdana" w:hAnsi="Verdana"/>
                                <w:b/>
                                <w:sz w:val="6"/>
                                <w:szCs w:val="10"/>
                              </w:rPr>
                            </w:pPr>
                            <w:r>
                              <w:rPr>
                                <w:rFonts w:ascii="Verdana" w:hAnsi="Verdana"/>
                                <w:b/>
                                <w:sz w:val="16"/>
                                <w:szCs w:val="20"/>
                              </w:rPr>
                              <w:t>GRADUATE SCHOOL OF NATURAL AND APPLIED SCIENCES</w:t>
                            </w:r>
                          </w:p>
                          <w:p w14:paraId="55167FC6" w14:textId="77777777" w:rsidR="0070709A" w:rsidRPr="00E81930" w:rsidRDefault="0070709A" w:rsidP="0070709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0830" id="_x0000_s1059" type="#_x0000_t202" style="position:absolute;margin-left:101.95pt;margin-top:-14.1pt;width:298.5pt;height:76.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QwLgIAAFw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" strokecolor="white">
                <v:textbox>
                  <w:txbxContent>
                    <w:p w14:paraId="6BB09880" w14:textId="77777777" w:rsidR="0070709A" w:rsidRDefault="0070709A" w:rsidP="0070709A">
                      <w:pPr>
                        <w:spacing w:after="120"/>
                        <w:jc w:val="center"/>
                        <w:rPr>
                          <w:rFonts w:ascii="Verdana" w:hAnsi="Verdana"/>
                          <w:b/>
                          <w:sz w:val="16"/>
                          <w:szCs w:val="20"/>
                        </w:rPr>
                      </w:pPr>
                      <w:r>
                        <w:rPr>
                          <w:rFonts w:ascii="Verdana" w:hAnsi="Verdana"/>
                          <w:b/>
                          <w:sz w:val="16"/>
                          <w:szCs w:val="20"/>
                        </w:rPr>
                        <w:t>T.R.</w:t>
                      </w:r>
                    </w:p>
                    <w:p w14:paraId="70D769B2" w14:textId="77777777" w:rsidR="0070709A" w:rsidRDefault="0070709A" w:rsidP="0070709A">
                      <w:pPr>
                        <w:spacing w:after="120"/>
                        <w:jc w:val="center"/>
                        <w:rPr>
                          <w:rFonts w:ascii="Verdana" w:hAnsi="Verdana"/>
                          <w:b/>
                          <w:sz w:val="16"/>
                          <w:szCs w:val="20"/>
                        </w:rPr>
                      </w:pPr>
                      <w:r>
                        <w:rPr>
                          <w:rFonts w:ascii="Verdana" w:hAnsi="Verdana"/>
                          <w:b/>
                          <w:sz w:val="16"/>
                          <w:szCs w:val="20"/>
                        </w:rPr>
                        <w:t>ESKISEHIR OSMANGAZI UNIVERSITY</w:t>
                      </w:r>
                    </w:p>
                    <w:p w14:paraId="12FED3F8" w14:textId="77777777" w:rsidR="0070709A" w:rsidRDefault="0070709A" w:rsidP="0070709A">
                      <w:pPr>
                        <w:spacing w:after="120"/>
                        <w:jc w:val="center"/>
                        <w:rPr>
                          <w:rFonts w:ascii="Verdana" w:hAnsi="Verdana"/>
                          <w:b/>
                          <w:sz w:val="6"/>
                          <w:szCs w:val="10"/>
                        </w:rPr>
                      </w:pPr>
                      <w:r>
                        <w:rPr>
                          <w:rFonts w:ascii="Verdana" w:hAnsi="Verdana"/>
                          <w:b/>
                          <w:sz w:val="16"/>
                          <w:szCs w:val="20"/>
                        </w:rPr>
                        <w:t>GRADUATE SCHOOL OF NATURAL AND APPLIED SCIENCES</w:t>
                      </w:r>
                    </w:p>
                    <w:p w14:paraId="55167FC6" w14:textId="77777777" w:rsidR="0070709A" w:rsidRPr="00E81930" w:rsidRDefault="0070709A" w:rsidP="0070709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821541" w:rsidRPr="002604AB">
        <w:rPr>
          <w:rFonts w:ascii="Verdana" w:hAnsi="Verdana"/>
          <w:b/>
          <w:sz w:val="16"/>
          <w:szCs w:val="16"/>
        </w:rPr>
        <w:t xml:space="preserve">    </w:t>
      </w:r>
    </w:p>
    <w:p w14:paraId="1E67909C" w14:textId="3D4ED1D9" w:rsidR="00821541" w:rsidRPr="002604AB" w:rsidRDefault="00821541" w:rsidP="0070709A">
      <w:pPr>
        <w:outlineLvl w:val="0"/>
        <w:rPr>
          <w:rFonts w:ascii="Verdana" w:hAnsi="Verdana"/>
          <w:b/>
          <w:sz w:val="16"/>
          <w:szCs w:val="16"/>
        </w:rPr>
      </w:pPr>
    </w:p>
    <w:p w14:paraId="06236E91" w14:textId="77777777" w:rsidR="00821541" w:rsidRPr="002604AB" w:rsidRDefault="00821541" w:rsidP="0070709A">
      <w:pPr>
        <w:outlineLvl w:val="0"/>
        <w:rPr>
          <w:rFonts w:ascii="Verdana" w:hAnsi="Verdana"/>
          <w:b/>
          <w:sz w:val="16"/>
          <w:szCs w:val="16"/>
        </w:rPr>
      </w:pPr>
    </w:p>
    <w:p w14:paraId="18556581" w14:textId="77777777" w:rsidR="00821541" w:rsidRPr="002604AB" w:rsidRDefault="00821541" w:rsidP="0070709A">
      <w:pPr>
        <w:outlineLvl w:val="0"/>
        <w:rPr>
          <w:rFonts w:ascii="Verdana" w:hAnsi="Verdana"/>
          <w:b/>
          <w:sz w:val="16"/>
          <w:szCs w:val="16"/>
        </w:rPr>
      </w:pPr>
    </w:p>
    <w:p w14:paraId="1F23BB84" w14:textId="77777777" w:rsidR="00821541" w:rsidRPr="002604AB" w:rsidRDefault="00821541" w:rsidP="0070709A">
      <w:pPr>
        <w:outlineLvl w:val="0"/>
        <w:rPr>
          <w:rFonts w:ascii="Verdana" w:hAnsi="Verdana"/>
          <w:b/>
          <w:sz w:val="16"/>
          <w:szCs w:val="16"/>
        </w:rPr>
      </w:pPr>
    </w:p>
    <w:p w14:paraId="38DD6C87" w14:textId="77777777" w:rsidR="00821541" w:rsidRPr="002604AB" w:rsidRDefault="00821541" w:rsidP="0070709A">
      <w:pPr>
        <w:outlineLvl w:val="0"/>
        <w:rPr>
          <w:rFonts w:ascii="Verdana" w:hAnsi="Verdana"/>
          <w:b/>
          <w:sz w:val="16"/>
          <w:szCs w:val="16"/>
        </w:rPr>
      </w:pPr>
    </w:p>
    <w:p w14:paraId="21994C04" w14:textId="77777777" w:rsidR="00821541" w:rsidRDefault="00821541" w:rsidP="0070709A">
      <w:pPr>
        <w:outlineLvl w:val="0"/>
        <w:rPr>
          <w:rFonts w:ascii="Verdana" w:hAnsi="Verdana"/>
          <w:b/>
          <w:sz w:val="16"/>
          <w:szCs w:val="16"/>
        </w:rPr>
      </w:pPr>
    </w:p>
    <w:p w14:paraId="1105E82F" w14:textId="77777777" w:rsidR="00821541" w:rsidRDefault="00821541" w:rsidP="0070709A">
      <w:pPr>
        <w:outlineLvl w:val="0"/>
        <w:rPr>
          <w:rFonts w:ascii="Verdana" w:hAnsi="Verdana"/>
          <w:b/>
          <w:sz w:val="16"/>
          <w:szCs w:val="16"/>
        </w:rPr>
      </w:pPr>
    </w:p>
    <w:p w14:paraId="2AA9056D" w14:textId="77777777" w:rsidR="00821541" w:rsidRDefault="00821541" w:rsidP="0070709A">
      <w:pPr>
        <w:outlineLvl w:val="0"/>
        <w:rPr>
          <w:rFonts w:ascii="Verdana" w:hAnsi="Verdana"/>
          <w:b/>
          <w:sz w:val="16"/>
          <w:szCs w:val="16"/>
        </w:rPr>
      </w:pPr>
    </w:p>
    <w:p w14:paraId="314202D6" w14:textId="77777777" w:rsidR="00821541" w:rsidRPr="002604AB" w:rsidRDefault="00821541" w:rsidP="007070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821541" w:rsidRPr="002604AB" w14:paraId="38B0F9B3" w14:textId="77777777" w:rsidTr="0070709A">
        <w:tc>
          <w:tcPr>
            <w:tcW w:w="1951" w:type="dxa"/>
            <w:vAlign w:val="center"/>
          </w:tcPr>
          <w:p w14:paraId="4C739638" w14:textId="77777777" w:rsidR="00821541" w:rsidRPr="002604AB" w:rsidRDefault="00821541" w:rsidP="0070709A">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956D151"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62A8C446" w14:textId="77777777" w:rsidR="00821541" w:rsidRPr="002604AB" w:rsidRDefault="00821541" w:rsidP="0070709A">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7F7EA5F1"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78681846" w14:textId="77777777" w:rsidR="00821541" w:rsidRPr="009B0EC0" w:rsidRDefault="00821541" w:rsidP="007070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21541" w:rsidRPr="002604AB" w14:paraId="38051853" w14:textId="77777777" w:rsidTr="0070709A">
        <w:trPr>
          <w:trHeight w:val="338"/>
        </w:trPr>
        <w:tc>
          <w:tcPr>
            <w:tcW w:w="10173" w:type="dxa"/>
            <w:gridSpan w:val="4"/>
            <w:vAlign w:val="center"/>
          </w:tcPr>
          <w:p w14:paraId="4C7823E0" w14:textId="77777777" w:rsidR="00821541" w:rsidRPr="002604AB" w:rsidRDefault="00821541" w:rsidP="0070709A">
            <w:pPr>
              <w:jc w:val="center"/>
              <w:outlineLvl w:val="0"/>
              <w:rPr>
                <w:rFonts w:ascii="Verdana" w:hAnsi="Verdana"/>
                <w:sz w:val="16"/>
                <w:szCs w:val="16"/>
              </w:rPr>
            </w:pPr>
            <w:r>
              <w:rPr>
                <w:rFonts w:ascii="Verdana" w:hAnsi="Verdana"/>
                <w:b/>
                <w:sz w:val="18"/>
                <w:szCs w:val="16"/>
              </w:rPr>
              <w:t>COURSE</w:t>
            </w:r>
          </w:p>
        </w:tc>
      </w:tr>
      <w:tr w:rsidR="00821541" w:rsidRPr="002604AB" w14:paraId="62E48645" w14:textId="77777777" w:rsidTr="0070709A">
        <w:tc>
          <w:tcPr>
            <w:tcW w:w="1668" w:type="dxa"/>
            <w:vAlign w:val="center"/>
          </w:tcPr>
          <w:p w14:paraId="3682FAB9" w14:textId="77777777" w:rsidR="00821541" w:rsidRPr="002604AB" w:rsidRDefault="00821541" w:rsidP="0070709A">
            <w:pPr>
              <w:outlineLvl w:val="0"/>
              <w:rPr>
                <w:rFonts w:ascii="Verdana" w:hAnsi="Verdana"/>
                <w:b/>
                <w:sz w:val="16"/>
                <w:szCs w:val="16"/>
              </w:rPr>
            </w:pPr>
            <w:r>
              <w:rPr>
                <w:rFonts w:ascii="Verdana" w:hAnsi="Verdana"/>
                <w:b/>
                <w:sz w:val="16"/>
                <w:szCs w:val="20"/>
              </w:rPr>
              <w:t>CODE</w:t>
            </w:r>
          </w:p>
        </w:tc>
        <w:tc>
          <w:tcPr>
            <w:tcW w:w="1984" w:type="dxa"/>
            <w:vAlign w:val="center"/>
          </w:tcPr>
          <w:p w14:paraId="59D96B7D"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14:paraId="04FD83EA" w14:textId="77777777" w:rsidR="00821541" w:rsidRPr="002604AB" w:rsidRDefault="00821541" w:rsidP="0070709A">
            <w:pPr>
              <w:outlineLvl w:val="0"/>
              <w:rPr>
                <w:rFonts w:ascii="Verdana" w:hAnsi="Verdana"/>
                <w:b/>
                <w:sz w:val="16"/>
                <w:szCs w:val="16"/>
              </w:rPr>
            </w:pPr>
            <w:r>
              <w:rPr>
                <w:rFonts w:ascii="Verdana" w:hAnsi="Verdana"/>
                <w:b/>
                <w:sz w:val="16"/>
                <w:szCs w:val="20"/>
              </w:rPr>
              <w:t>TITLE</w:t>
            </w:r>
          </w:p>
        </w:tc>
        <w:tc>
          <w:tcPr>
            <w:tcW w:w="4962" w:type="dxa"/>
            <w:vAlign w:val="center"/>
          </w:tcPr>
          <w:p w14:paraId="0CBA51E5"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bookmarkStart w:id="73" w:name="EN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Advanced Liquid NMR Techniques </w:t>
            </w:r>
            <w:r>
              <w:rPr>
                <w:rFonts w:ascii="Verdana" w:hAnsi="Verdana"/>
                <w:sz w:val="16"/>
                <w:szCs w:val="16"/>
              </w:rPr>
              <w:fldChar w:fldCharType="end"/>
            </w:r>
            <w:bookmarkEnd w:id="73"/>
          </w:p>
        </w:tc>
      </w:tr>
    </w:tbl>
    <w:p w14:paraId="73FFFB3A" w14:textId="77777777" w:rsidR="00821541" w:rsidRPr="002604AB" w:rsidRDefault="00821541" w:rsidP="007070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21541" w:rsidRPr="002604AB" w14:paraId="39BB6DD1" w14:textId="77777777" w:rsidTr="007070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3E55CB11" w14:textId="77777777" w:rsidR="00821541" w:rsidRPr="009B0EC0" w:rsidRDefault="00821541" w:rsidP="0070709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7C5C33B3" w14:textId="77777777" w:rsidR="00821541" w:rsidRPr="002604AB" w:rsidRDefault="00821541" w:rsidP="0070709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783842C6" w14:textId="77777777" w:rsidR="00821541" w:rsidRPr="002604AB" w:rsidRDefault="00821541" w:rsidP="0070709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166A3BD" w14:textId="77777777" w:rsidR="00821541" w:rsidRPr="002604AB" w:rsidRDefault="00821541" w:rsidP="0070709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79A43C3C" w14:textId="77777777" w:rsidR="00821541" w:rsidRPr="002604AB" w:rsidRDefault="00821541" w:rsidP="0070709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2CA7BAF1" w14:textId="77777777" w:rsidR="00821541" w:rsidRPr="002604AB" w:rsidRDefault="00821541" w:rsidP="0070709A">
            <w:pPr>
              <w:jc w:val="center"/>
              <w:rPr>
                <w:rFonts w:ascii="Verdana" w:hAnsi="Verdana"/>
                <w:b/>
                <w:sz w:val="16"/>
                <w:szCs w:val="16"/>
              </w:rPr>
            </w:pPr>
            <w:r>
              <w:rPr>
                <w:rFonts w:ascii="Verdana" w:hAnsi="Verdana"/>
                <w:b/>
                <w:sz w:val="16"/>
                <w:szCs w:val="20"/>
              </w:rPr>
              <w:t>LANGUAGE</w:t>
            </w:r>
          </w:p>
        </w:tc>
      </w:tr>
      <w:tr w:rsidR="00821541" w:rsidRPr="002604AB" w14:paraId="69327BF5" w14:textId="77777777" w:rsidTr="0070709A">
        <w:trPr>
          <w:trHeight w:val="382"/>
        </w:trPr>
        <w:tc>
          <w:tcPr>
            <w:tcW w:w="1079" w:type="dxa"/>
            <w:vMerge/>
            <w:tcBorders>
              <w:top w:val="single" w:sz="4" w:space="0" w:color="auto"/>
              <w:left w:val="single" w:sz="12" w:space="0" w:color="auto"/>
              <w:bottom w:val="single" w:sz="4" w:space="0" w:color="auto"/>
              <w:right w:val="single" w:sz="12" w:space="0" w:color="auto"/>
            </w:tcBorders>
          </w:tcPr>
          <w:p w14:paraId="6670C297" w14:textId="77777777" w:rsidR="00821541" w:rsidRPr="002604AB" w:rsidRDefault="00821541" w:rsidP="0070709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0EE608A1" w14:textId="77777777" w:rsidR="00821541" w:rsidRPr="002604AB" w:rsidRDefault="00821541" w:rsidP="0070709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29E5BFF0" w14:textId="77777777" w:rsidR="00821541" w:rsidRPr="002604AB" w:rsidRDefault="00821541" w:rsidP="0070709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6E011D8C" w14:textId="77777777" w:rsidR="00821541" w:rsidRPr="002604AB" w:rsidRDefault="00821541" w:rsidP="0070709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3BD76903" w14:textId="77777777" w:rsidR="00821541" w:rsidRPr="002604AB" w:rsidRDefault="00821541" w:rsidP="0070709A">
            <w:pPr>
              <w:jc w:val="center"/>
              <w:rPr>
                <w:rFonts w:ascii="Verdana" w:hAnsi="Verdana"/>
                <w:b/>
                <w:sz w:val="16"/>
                <w:szCs w:val="16"/>
              </w:rPr>
            </w:pPr>
          </w:p>
        </w:tc>
        <w:tc>
          <w:tcPr>
            <w:tcW w:w="709" w:type="dxa"/>
            <w:vMerge/>
            <w:tcBorders>
              <w:bottom w:val="single" w:sz="4" w:space="0" w:color="auto"/>
            </w:tcBorders>
            <w:vAlign w:val="center"/>
          </w:tcPr>
          <w:p w14:paraId="51E47A52" w14:textId="77777777" w:rsidR="00821541" w:rsidRPr="002604AB" w:rsidRDefault="00821541" w:rsidP="0070709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45357AA6" w14:textId="77777777" w:rsidR="00821541" w:rsidRPr="002604AB" w:rsidRDefault="00821541" w:rsidP="0070709A">
            <w:pPr>
              <w:jc w:val="center"/>
              <w:rPr>
                <w:rFonts w:ascii="Verdana" w:hAnsi="Verdana"/>
                <w:b/>
                <w:sz w:val="16"/>
                <w:szCs w:val="16"/>
              </w:rPr>
            </w:pPr>
          </w:p>
        </w:tc>
        <w:tc>
          <w:tcPr>
            <w:tcW w:w="1824" w:type="dxa"/>
            <w:vMerge/>
            <w:tcBorders>
              <w:bottom w:val="single" w:sz="4" w:space="0" w:color="auto"/>
            </w:tcBorders>
            <w:vAlign w:val="center"/>
          </w:tcPr>
          <w:p w14:paraId="2FAF0A7F" w14:textId="77777777" w:rsidR="00821541" w:rsidRPr="002604AB" w:rsidRDefault="00821541" w:rsidP="0070709A">
            <w:pPr>
              <w:jc w:val="center"/>
              <w:rPr>
                <w:rFonts w:ascii="Verdana" w:hAnsi="Verdana"/>
                <w:b/>
                <w:sz w:val="16"/>
                <w:szCs w:val="16"/>
              </w:rPr>
            </w:pPr>
          </w:p>
        </w:tc>
      </w:tr>
      <w:tr w:rsidR="00821541" w:rsidRPr="002604AB" w14:paraId="29F1158E" w14:textId="77777777" w:rsidTr="007070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50CA4D54" w14:textId="77777777" w:rsidR="00821541" w:rsidRPr="009B0EC0" w:rsidRDefault="00821541" w:rsidP="0070709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7C057BDC"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796D99C9"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7CB19F63"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453CA468"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427C04F8"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2AD77A1B" w14:textId="77777777" w:rsidR="00821541" w:rsidRDefault="00821541" w:rsidP="0070709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277439BF" w14:textId="77777777" w:rsidR="00821541" w:rsidRDefault="00821541" w:rsidP="007070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30D8295B" w14:textId="77777777" w:rsidR="00821541" w:rsidRDefault="00821541" w:rsidP="0070709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6FB76125" w14:textId="77777777" w:rsidR="00821541" w:rsidRPr="002604AB" w:rsidRDefault="00821541" w:rsidP="007070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6916C785" w14:textId="77777777" w:rsidR="00821541" w:rsidRPr="002604AB" w:rsidRDefault="00821541" w:rsidP="007070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21541" w:rsidRPr="002604AB" w14:paraId="1AE65BC9" w14:textId="77777777" w:rsidTr="007070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20D4B311" w14:textId="77777777" w:rsidR="00821541" w:rsidRPr="002604AB" w:rsidRDefault="00821541" w:rsidP="0070709A">
            <w:pPr>
              <w:jc w:val="center"/>
              <w:rPr>
                <w:rFonts w:ascii="Verdana" w:hAnsi="Verdana"/>
                <w:b/>
                <w:sz w:val="16"/>
                <w:szCs w:val="16"/>
              </w:rPr>
            </w:pPr>
            <w:r>
              <w:rPr>
                <w:rFonts w:ascii="Verdana" w:hAnsi="Verdana"/>
                <w:b/>
                <w:sz w:val="16"/>
                <w:szCs w:val="20"/>
              </w:rPr>
              <w:t>CREDIT DISTRIBUTION</w:t>
            </w:r>
          </w:p>
        </w:tc>
      </w:tr>
      <w:tr w:rsidR="00821541" w:rsidRPr="002604AB" w14:paraId="0D95B54E" w14:textId="77777777" w:rsidTr="007070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125BE1DF" w14:textId="77777777" w:rsidR="00821541" w:rsidRPr="002604AB" w:rsidRDefault="00821541" w:rsidP="0070709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69F4F629" w14:textId="77777777" w:rsidR="00821541" w:rsidRPr="002604AB" w:rsidRDefault="00821541" w:rsidP="0070709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5946E0A" w14:textId="77777777" w:rsidR="00821541" w:rsidRDefault="00821541" w:rsidP="0070709A">
            <w:pPr>
              <w:jc w:val="center"/>
              <w:rPr>
                <w:rFonts w:ascii="Verdana" w:hAnsi="Verdana"/>
                <w:b/>
                <w:sz w:val="16"/>
                <w:szCs w:val="20"/>
              </w:rPr>
            </w:pPr>
            <w:r>
              <w:rPr>
                <w:rFonts w:ascii="Verdana" w:hAnsi="Verdana"/>
                <w:b/>
                <w:sz w:val="16"/>
                <w:szCs w:val="20"/>
              </w:rPr>
              <w:t>Knowledge in the discipline</w:t>
            </w:r>
          </w:p>
          <w:p w14:paraId="5A4E6C18" w14:textId="77777777" w:rsidR="00821541" w:rsidRPr="002604AB" w:rsidRDefault="00821541" w:rsidP="0070709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21541" w:rsidRPr="002604AB" w14:paraId="46AF11A7" w14:textId="77777777" w:rsidTr="007070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435929FB"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4EAC684F"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472A8EA4" w14:textId="77777777" w:rsidR="00821541" w:rsidRPr="002604AB" w:rsidRDefault="00821541" w:rsidP="007070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821541" w:rsidRPr="002604AB" w14:paraId="06DBD21E" w14:textId="77777777" w:rsidTr="007070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454518F9" w14:textId="77777777" w:rsidR="00821541" w:rsidRPr="002604AB" w:rsidRDefault="00821541" w:rsidP="0070709A">
            <w:pPr>
              <w:jc w:val="center"/>
              <w:rPr>
                <w:rFonts w:ascii="Verdana" w:hAnsi="Verdana"/>
                <w:b/>
                <w:sz w:val="16"/>
                <w:szCs w:val="16"/>
              </w:rPr>
            </w:pPr>
            <w:r w:rsidRPr="00FB16FB">
              <w:rPr>
                <w:rFonts w:ascii="Verdana" w:hAnsi="Verdana"/>
                <w:b/>
                <w:sz w:val="16"/>
                <w:szCs w:val="20"/>
              </w:rPr>
              <w:t>ASSESSMENT CRITERIA</w:t>
            </w:r>
          </w:p>
        </w:tc>
      </w:tr>
      <w:tr w:rsidR="00821541" w:rsidRPr="002604AB" w14:paraId="4723C04E" w14:textId="77777777" w:rsidTr="0070709A">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3A186B37" w14:textId="77777777" w:rsidR="00821541" w:rsidRPr="002604AB" w:rsidRDefault="00821541" w:rsidP="0070709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55D5FE29" w14:textId="77777777" w:rsidR="00821541" w:rsidRPr="002604AB" w:rsidRDefault="00821541" w:rsidP="0070709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0D845B4A" w14:textId="77777777" w:rsidR="00821541" w:rsidRPr="002604AB" w:rsidRDefault="00821541" w:rsidP="0070709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29AEEB0B" w14:textId="77777777" w:rsidR="00821541" w:rsidRDefault="00821541" w:rsidP="0070709A">
            <w:pPr>
              <w:jc w:val="center"/>
              <w:rPr>
                <w:rFonts w:ascii="Verdana" w:hAnsi="Verdana"/>
                <w:b/>
                <w:sz w:val="16"/>
                <w:szCs w:val="16"/>
              </w:rPr>
            </w:pPr>
            <w:r>
              <w:rPr>
                <w:rFonts w:ascii="Verdana" w:hAnsi="Verdana"/>
                <w:b/>
                <w:sz w:val="16"/>
                <w:szCs w:val="16"/>
              </w:rPr>
              <w:t>Contribution</w:t>
            </w:r>
          </w:p>
          <w:p w14:paraId="367BD193" w14:textId="77777777" w:rsidR="00821541" w:rsidRPr="002604AB" w:rsidRDefault="00821541" w:rsidP="0070709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21541" w:rsidRPr="002604AB" w14:paraId="5706EF93" w14:textId="77777777" w:rsidTr="0070709A">
        <w:trPr>
          <w:trHeight w:val="276"/>
        </w:trPr>
        <w:tc>
          <w:tcPr>
            <w:tcW w:w="3735" w:type="dxa"/>
            <w:gridSpan w:val="5"/>
            <w:vMerge/>
            <w:tcBorders>
              <w:left w:val="single" w:sz="12" w:space="0" w:color="auto"/>
              <w:right w:val="single" w:sz="12" w:space="0" w:color="auto"/>
            </w:tcBorders>
            <w:vAlign w:val="center"/>
          </w:tcPr>
          <w:p w14:paraId="41954A40" w14:textId="77777777" w:rsidR="00821541" w:rsidRPr="002604AB" w:rsidRDefault="00821541" w:rsidP="007070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74E51E5" w14:textId="77777777" w:rsidR="00821541" w:rsidRPr="002604AB" w:rsidRDefault="00821541" w:rsidP="0070709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32A86D19"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026E26B0" w14:textId="77777777" w:rsidR="00821541" w:rsidRPr="002604AB" w:rsidRDefault="00821541" w:rsidP="007070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14:paraId="56CECFCE" w14:textId="77777777" w:rsidR="00821541" w:rsidRPr="002604AB" w:rsidRDefault="00821541" w:rsidP="0070709A">
            <w:pPr>
              <w:jc w:val="center"/>
              <w:rPr>
                <w:rFonts w:ascii="Verdana" w:hAnsi="Verdana"/>
                <w:sz w:val="16"/>
                <w:szCs w:val="16"/>
                <w:highlight w:val="yellow"/>
              </w:rPr>
            </w:pPr>
          </w:p>
        </w:tc>
      </w:tr>
      <w:tr w:rsidR="00821541" w:rsidRPr="002604AB" w14:paraId="48150D95" w14:textId="77777777" w:rsidTr="0070709A">
        <w:trPr>
          <w:trHeight w:val="286"/>
        </w:trPr>
        <w:tc>
          <w:tcPr>
            <w:tcW w:w="3735" w:type="dxa"/>
            <w:gridSpan w:val="5"/>
            <w:vMerge/>
            <w:tcBorders>
              <w:left w:val="single" w:sz="12" w:space="0" w:color="auto"/>
              <w:right w:val="single" w:sz="12" w:space="0" w:color="auto"/>
            </w:tcBorders>
            <w:vAlign w:val="center"/>
          </w:tcPr>
          <w:p w14:paraId="4021ADCC" w14:textId="77777777" w:rsidR="00821541" w:rsidRPr="002604AB" w:rsidRDefault="00821541" w:rsidP="007070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67154B51" w14:textId="77777777" w:rsidR="00821541" w:rsidRPr="002604AB" w:rsidRDefault="00821541" w:rsidP="0070709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36F744F5"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71D3F60"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30EB7611" w14:textId="77777777" w:rsidTr="0070709A">
        <w:trPr>
          <w:trHeight w:val="286"/>
        </w:trPr>
        <w:tc>
          <w:tcPr>
            <w:tcW w:w="3735" w:type="dxa"/>
            <w:gridSpan w:val="5"/>
            <w:vMerge/>
            <w:tcBorders>
              <w:left w:val="single" w:sz="12" w:space="0" w:color="auto"/>
              <w:right w:val="single" w:sz="12" w:space="0" w:color="auto"/>
            </w:tcBorders>
            <w:vAlign w:val="center"/>
          </w:tcPr>
          <w:p w14:paraId="6AB6E072" w14:textId="77777777" w:rsidR="00821541" w:rsidRPr="002604AB" w:rsidRDefault="00821541" w:rsidP="007070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04CD7505" w14:textId="77777777" w:rsidR="00821541" w:rsidRPr="002604AB" w:rsidRDefault="00821541" w:rsidP="0070709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590F011B"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2FAA3CCE"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1188BE48" w14:textId="77777777" w:rsidTr="0070709A">
        <w:trPr>
          <w:trHeight w:val="286"/>
        </w:trPr>
        <w:tc>
          <w:tcPr>
            <w:tcW w:w="3735" w:type="dxa"/>
            <w:gridSpan w:val="5"/>
            <w:vMerge/>
            <w:tcBorders>
              <w:left w:val="single" w:sz="12" w:space="0" w:color="auto"/>
              <w:right w:val="single" w:sz="12" w:space="0" w:color="auto"/>
            </w:tcBorders>
            <w:vAlign w:val="center"/>
          </w:tcPr>
          <w:p w14:paraId="541D2BBD" w14:textId="77777777" w:rsidR="00821541" w:rsidRPr="002604AB" w:rsidRDefault="00821541" w:rsidP="007070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7E23C906" w14:textId="77777777" w:rsidR="00821541" w:rsidRPr="002604AB" w:rsidRDefault="00821541" w:rsidP="0070709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3DE3E371"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6A992E0E"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0CDFC0B3" w14:textId="77777777" w:rsidTr="0070709A">
        <w:trPr>
          <w:trHeight w:val="286"/>
        </w:trPr>
        <w:tc>
          <w:tcPr>
            <w:tcW w:w="3735" w:type="dxa"/>
            <w:gridSpan w:val="5"/>
            <w:vMerge/>
            <w:tcBorders>
              <w:left w:val="single" w:sz="12" w:space="0" w:color="auto"/>
              <w:right w:val="single" w:sz="12" w:space="0" w:color="auto"/>
            </w:tcBorders>
            <w:vAlign w:val="center"/>
          </w:tcPr>
          <w:p w14:paraId="45F898E9" w14:textId="77777777" w:rsidR="00821541" w:rsidRPr="002604AB" w:rsidRDefault="00821541" w:rsidP="007070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6D0F0ACB" w14:textId="77777777" w:rsidR="00821541" w:rsidRPr="002604AB" w:rsidRDefault="00821541" w:rsidP="0070709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751DFA04"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1A0D576D"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53AD0EBF" w14:textId="77777777" w:rsidTr="0070709A">
        <w:trPr>
          <w:trHeight w:val="294"/>
        </w:trPr>
        <w:tc>
          <w:tcPr>
            <w:tcW w:w="3735" w:type="dxa"/>
            <w:gridSpan w:val="5"/>
            <w:vMerge/>
            <w:tcBorders>
              <w:left w:val="single" w:sz="12" w:space="0" w:color="auto"/>
              <w:right w:val="single" w:sz="12" w:space="0" w:color="auto"/>
            </w:tcBorders>
            <w:vAlign w:val="center"/>
          </w:tcPr>
          <w:p w14:paraId="7EF04D2B" w14:textId="77777777" w:rsidR="00821541" w:rsidRPr="002604AB" w:rsidRDefault="00821541" w:rsidP="007070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3CD6906" w14:textId="77777777" w:rsidR="00821541" w:rsidRDefault="00821541" w:rsidP="0070709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5A42F580" w14:textId="77777777" w:rsidR="00821541"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55D12609" w14:textId="77777777" w:rsidR="00821541"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37121CE6" w14:textId="77777777" w:rsidTr="0070709A">
        <w:trPr>
          <w:trHeight w:val="294"/>
        </w:trPr>
        <w:tc>
          <w:tcPr>
            <w:tcW w:w="3735" w:type="dxa"/>
            <w:gridSpan w:val="5"/>
            <w:vMerge/>
            <w:tcBorders>
              <w:left w:val="single" w:sz="12" w:space="0" w:color="auto"/>
              <w:right w:val="single" w:sz="12" w:space="0" w:color="auto"/>
            </w:tcBorders>
            <w:vAlign w:val="center"/>
          </w:tcPr>
          <w:p w14:paraId="311B894F" w14:textId="77777777" w:rsidR="00821541" w:rsidRPr="002604AB" w:rsidRDefault="00821541" w:rsidP="007070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086F5FF6" w14:textId="77777777" w:rsidR="00821541" w:rsidRPr="002604AB" w:rsidRDefault="00821541" w:rsidP="0070709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14:paraId="33C1260D"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13DD97B8"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5DB7DDDF" w14:textId="77777777" w:rsidTr="0070709A">
        <w:trPr>
          <w:trHeight w:val="286"/>
        </w:trPr>
        <w:tc>
          <w:tcPr>
            <w:tcW w:w="3735" w:type="dxa"/>
            <w:gridSpan w:val="5"/>
            <w:vMerge/>
            <w:tcBorders>
              <w:left w:val="single" w:sz="12" w:space="0" w:color="auto"/>
              <w:bottom w:val="single" w:sz="12" w:space="0" w:color="auto"/>
              <w:right w:val="single" w:sz="12" w:space="0" w:color="auto"/>
            </w:tcBorders>
            <w:vAlign w:val="center"/>
          </w:tcPr>
          <w:p w14:paraId="4CEB8017" w14:textId="77777777" w:rsidR="00821541" w:rsidRPr="002604AB" w:rsidRDefault="00821541" w:rsidP="0070709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019DD8B6" w14:textId="77777777" w:rsidR="00821541" w:rsidRPr="00FA4020" w:rsidRDefault="00821541" w:rsidP="0070709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1F8F763E"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21541" w:rsidRPr="002604AB" w14:paraId="14524AF9" w14:textId="77777777" w:rsidTr="007070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1C7A5F0" w14:textId="77777777" w:rsidR="00821541" w:rsidRPr="002604AB" w:rsidRDefault="00821541" w:rsidP="0070709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1335DC54" w14:textId="77777777" w:rsidR="00821541" w:rsidRPr="002604AB" w:rsidRDefault="00821541" w:rsidP="007070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Absent</w:t>
            </w:r>
            <w:r w:rsidRPr="00A83CA8">
              <w:rPr>
                <w:rFonts w:ascii="Verdana" w:hAnsi="Verdana"/>
                <w:sz w:val="16"/>
                <w:szCs w:val="16"/>
              </w:rPr>
              <w:fldChar w:fldCharType="end"/>
            </w:r>
          </w:p>
        </w:tc>
      </w:tr>
      <w:tr w:rsidR="00821541" w:rsidRPr="002604AB" w14:paraId="79C87255" w14:textId="77777777" w:rsidTr="007070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412FEBC" w14:textId="77777777" w:rsidR="00821541" w:rsidRPr="002604AB" w:rsidRDefault="00821541" w:rsidP="0070709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57C348B0" w14:textId="77777777" w:rsidR="00821541" w:rsidRPr="002604AB" w:rsidRDefault="00821541" w:rsidP="007070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 xml:space="preserve">Characterization of organic molecules and nanosized materials by liquid NMR, Determination of carbon atoms in the chemical structure of the material by various carbon NMR experiments (DEPT, APT, copuled), Determination of the bonds of hydrogen atoms with each other up to 4 bonds in the chemical structure by determining the proton-proton neighborhoods with the COSY NMR experiment, NOESY NMR experiment, determination of spatial interactions of hydrogen atoms in chemical structure and determination of isomer structures, determination of proton-carbon neighborhoods with HETCOR and HMBC NMR experiments, determination of diffusion coefficients of materials in organic solution with DOSY NMR experiment, determination of diffusion coefficients of materials in organic solution with DOSY NMR experiment. determination of the substance, determination of the amount of each substance in the sample with the qNMR technique, calculating the degree of crosslinking of the polymer samples using carbon experiments and other 2D experiments, and determining the conformation of the polymers. </w:t>
            </w:r>
            <w:r w:rsidRPr="00A83CA8">
              <w:rPr>
                <w:rFonts w:ascii="Verdana" w:hAnsi="Verdana"/>
                <w:sz w:val="16"/>
                <w:szCs w:val="16"/>
              </w:rPr>
              <w:fldChar w:fldCharType="end"/>
            </w:r>
          </w:p>
        </w:tc>
      </w:tr>
      <w:tr w:rsidR="00821541" w:rsidRPr="002604AB" w14:paraId="0763B92C" w14:textId="77777777" w:rsidTr="007070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9D72463" w14:textId="77777777" w:rsidR="00821541" w:rsidRPr="002604AB" w:rsidRDefault="00821541" w:rsidP="0070709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6D9BA707" w14:textId="77777777" w:rsidR="00821541" w:rsidRPr="002604AB" w:rsidRDefault="00821541" w:rsidP="007070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626DEA">
              <w:rPr>
                <w:rFonts w:ascii="Verdana" w:hAnsi="Verdana"/>
                <w:noProof/>
                <w:sz w:val="16"/>
                <w:szCs w:val="16"/>
              </w:rPr>
              <w:t>o enable the chemical structures and isomer forms of polymer samples and other nanomaterials to be determined by detailed liquid NMR experiments. To enable students to become familiar with liquid NMR experiments and the data obtained from these denier, and to enable them to easily characterize structures with NMR experiments.</w:t>
            </w:r>
            <w:r w:rsidRPr="00A83CA8">
              <w:rPr>
                <w:rFonts w:ascii="Verdana" w:hAnsi="Verdana"/>
                <w:sz w:val="16"/>
                <w:szCs w:val="16"/>
              </w:rPr>
              <w:fldChar w:fldCharType="end"/>
            </w:r>
          </w:p>
        </w:tc>
      </w:tr>
      <w:tr w:rsidR="00821541" w:rsidRPr="002604AB" w14:paraId="6450D1F6" w14:textId="77777777" w:rsidTr="007070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7C389C1" w14:textId="77777777" w:rsidR="00821541" w:rsidRPr="002604AB" w:rsidRDefault="00821541" w:rsidP="0070709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43887081" w14:textId="77777777" w:rsidR="00821541" w:rsidRPr="002604AB" w:rsidRDefault="00821541" w:rsidP="007070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Pre-recognition of NMR devices widely used in the industry and advanced techniques used in this device and, if necessary, having prior knowledge in the use and interpretation of this device or methods in business life.</w:t>
            </w:r>
            <w:r w:rsidRPr="00A83CA8">
              <w:rPr>
                <w:rFonts w:ascii="Verdana" w:hAnsi="Verdana"/>
                <w:sz w:val="16"/>
                <w:szCs w:val="16"/>
              </w:rPr>
              <w:fldChar w:fldCharType="end"/>
            </w:r>
          </w:p>
        </w:tc>
      </w:tr>
      <w:tr w:rsidR="00821541" w:rsidRPr="002604AB" w14:paraId="14676D92" w14:textId="77777777" w:rsidTr="007070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B93C70D" w14:textId="77777777" w:rsidR="00821541" w:rsidRPr="002604AB" w:rsidRDefault="00821541" w:rsidP="0070709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3F47FACA" w14:textId="77777777" w:rsidR="00821541" w:rsidRPr="00626DEA" w:rsidRDefault="00821541" w:rsidP="007070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6DEA">
              <w:rPr>
                <w:rFonts w:ascii="Verdana" w:hAnsi="Verdana"/>
                <w:sz w:val="16"/>
                <w:szCs w:val="16"/>
              </w:rPr>
              <w:t>At the end of this course, students;</w:t>
            </w:r>
          </w:p>
          <w:p w14:paraId="476CF2A5" w14:textId="77777777" w:rsidR="00821541" w:rsidRPr="00626DEA" w:rsidRDefault="00821541" w:rsidP="0070709A">
            <w:pPr>
              <w:tabs>
                <w:tab w:val="left" w:pos="7800"/>
              </w:tabs>
              <w:rPr>
                <w:rFonts w:ascii="Verdana" w:hAnsi="Verdana"/>
                <w:sz w:val="16"/>
                <w:szCs w:val="16"/>
              </w:rPr>
            </w:pPr>
            <w:r w:rsidRPr="00626DEA">
              <w:rPr>
                <w:rFonts w:ascii="Verdana" w:hAnsi="Verdana"/>
                <w:sz w:val="16"/>
                <w:szCs w:val="16"/>
              </w:rPr>
              <w:t>1. They know the hydrogen and carbon atom neighborhoods of polymers and nano-sized materials and the measurement principles.</w:t>
            </w:r>
          </w:p>
          <w:p w14:paraId="39A586EC" w14:textId="77777777" w:rsidR="00821541" w:rsidRPr="00626DEA" w:rsidRDefault="00821541" w:rsidP="0070709A">
            <w:pPr>
              <w:tabs>
                <w:tab w:val="left" w:pos="7800"/>
              </w:tabs>
              <w:rPr>
                <w:rFonts w:ascii="Verdana" w:hAnsi="Verdana"/>
                <w:sz w:val="16"/>
                <w:szCs w:val="16"/>
              </w:rPr>
            </w:pPr>
            <w:r w:rsidRPr="00626DEA">
              <w:rPr>
                <w:rFonts w:ascii="Verdana" w:hAnsi="Verdana"/>
                <w:sz w:val="16"/>
                <w:szCs w:val="16"/>
              </w:rPr>
              <w:t>2. Have the equipment to use NMR spectroscopy and interpret the data obtained in determining the chemical structures of polymers and nano-sized materials, determining intramolecular/intermolecular interactions and determining conformational states.</w:t>
            </w:r>
          </w:p>
          <w:p w14:paraId="1E35E38D" w14:textId="77777777" w:rsidR="00821541" w:rsidRPr="00E3546D" w:rsidRDefault="00821541" w:rsidP="0070709A">
            <w:pPr>
              <w:tabs>
                <w:tab w:val="left" w:pos="7800"/>
              </w:tabs>
              <w:rPr>
                <w:rFonts w:ascii="Verdana" w:hAnsi="Verdana"/>
                <w:sz w:val="16"/>
                <w:szCs w:val="16"/>
              </w:rPr>
            </w:pPr>
            <w:r w:rsidRPr="00626DEA">
              <w:rPr>
                <w:rFonts w:ascii="Verdana" w:hAnsi="Verdana"/>
                <w:sz w:val="16"/>
                <w:szCs w:val="16"/>
              </w:rPr>
              <w:t>3. They can determine the amount of materials consisting of organic and some inorganic molecules.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21541" w:rsidRPr="002604AB" w14:paraId="72F2F154" w14:textId="77777777" w:rsidTr="007070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EE3293E" w14:textId="77777777" w:rsidR="00821541" w:rsidRPr="002604AB" w:rsidRDefault="00821541" w:rsidP="0070709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4BB219FF" w14:textId="77777777" w:rsidR="00821541" w:rsidRPr="00626DEA" w:rsidRDefault="00821541" w:rsidP="0070709A">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26DEA">
              <w:rPr>
                <w:rFonts w:ascii="Verdana" w:hAnsi="Verdana"/>
                <w:b w:val="0"/>
                <w:sz w:val="16"/>
                <w:szCs w:val="16"/>
              </w:rPr>
              <w:t>Metin Balcı, "Nukleer Manyetik Rezonans", METU Press, Ankara, 2000J.E.Baldwin, FRS and R.M. Williams, "High Resolution NMR Techniques in Organic Chemistry", Pergamon Press, 1999.</w:t>
            </w:r>
          </w:p>
          <w:p w14:paraId="0A9C29C0" w14:textId="77777777" w:rsidR="00821541" w:rsidRPr="00626DEA" w:rsidRDefault="00821541" w:rsidP="0070709A">
            <w:pPr>
              <w:pStyle w:val="Balk4"/>
              <w:rPr>
                <w:rFonts w:ascii="Verdana" w:hAnsi="Verdana"/>
                <w:b w:val="0"/>
                <w:sz w:val="16"/>
                <w:szCs w:val="16"/>
              </w:rPr>
            </w:pPr>
            <w:r w:rsidRPr="00626DEA">
              <w:rPr>
                <w:rFonts w:ascii="Verdana" w:hAnsi="Verdana"/>
                <w:b w:val="0"/>
                <w:sz w:val="16"/>
                <w:szCs w:val="16"/>
              </w:rPr>
              <w:t>-T. D.W.Claridge, "High-Resolution NMR Techniques in Organic Chemistry", Pergamon Press. 1999</w:t>
            </w:r>
          </w:p>
          <w:p w14:paraId="23FA639F" w14:textId="77777777" w:rsidR="00821541" w:rsidRPr="00626DEA" w:rsidRDefault="00821541" w:rsidP="0070709A">
            <w:pPr>
              <w:pStyle w:val="Balk4"/>
              <w:rPr>
                <w:rFonts w:ascii="Verdana" w:hAnsi="Verdana"/>
                <w:b w:val="0"/>
                <w:sz w:val="16"/>
                <w:szCs w:val="16"/>
              </w:rPr>
            </w:pPr>
            <w:r w:rsidRPr="00626DEA">
              <w:rPr>
                <w:rFonts w:ascii="Verdana" w:hAnsi="Verdana"/>
                <w:b w:val="0"/>
                <w:sz w:val="16"/>
                <w:szCs w:val="16"/>
              </w:rPr>
              <w:t>-H. Günther, "NMR-Spektroskopie", Georg Thime verlag, Stuttgart, New York, 1983.</w:t>
            </w:r>
          </w:p>
          <w:p w14:paraId="57CC9F6E" w14:textId="77777777" w:rsidR="00821541" w:rsidRPr="00626DEA" w:rsidRDefault="00821541" w:rsidP="0070709A">
            <w:pPr>
              <w:pStyle w:val="Balk4"/>
              <w:rPr>
                <w:rFonts w:ascii="Verdana" w:hAnsi="Verdana"/>
                <w:b w:val="0"/>
                <w:sz w:val="16"/>
                <w:szCs w:val="16"/>
              </w:rPr>
            </w:pPr>
            <w:r w:rsidRPr="00626DEA">
              <w:rPr>
                <w:rFonts w:ascii="Verdana" w:hAnsi="Verdana"/>
                <w:b w:val="0"/>
                <w:sz w:val="16"/>
                <w:szCs w:val="16"/>
              </w:rPr>
              <w:t>-M. Hesse, H. Meier, B. Zeeh, "Spektroskopische Methoden in der organische Chemie", Georg Thime verlag, Stuttgart, New York, 1991.</w:t>
            </w:r>
          </w:p>
          <w:p w14:paraId="600D228A" w14:textId="77777777" w:rsidR="00821541" w:rsidRPr="006849DA" w:rsidRDefault="00821541" w:rsidP="0070709A">
            <w:pPr>
              <w:pStyle w:val="Balk4"/>
              <w:spacing w:before="0" w:beforeAutospacing="0" w:after="0" w:afterAutospacing="0"/>
              <w:rPr>
                <w:rFonts w:ascii="Verdana" w:hAnsi="Verdana"/>
                <w:b w:val="0"/>
                <w:sz w:val="16"/>
                <w:szCs w:val="16"/>
              </w:rPr>
            </w:pPr>
            <w:r w:rsidRPr="00626DEA">
              <w:rPr>
                <w:rFonts w:ascii="Verdana" w:hAnsi="Verdana"/>
                <w:b w:val="0"/>
                <w:sz w:val="16"/>
                <w:szCs w:val="16"/>
              </w:rPr>
              <w:t>-J. B. Lambert, H. F. Shurvell, D. A. Lightner, R. G. Cooks, 'Organic Structural Spectroscopy', Prentice hall, 1998</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821541" w:rsidRPr="002604AB" w14:paraId="65D046F9" w14:textId="77777777" w:rsidTr="007070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D21249D" w14:textId="77777777" w:rsidR="00821541" w:rsidRPr="002604AB" w:rsidRDefault="00821541" w:rsidP="0070709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2B869A0A" w14:textId="77777777" w:rsidR="00821541" w:rsidRPr="006849DA" w:rsidRDefault="00821541" w:rsidP="007070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14:paraId="023FBA64" w14:textId="77777777" w:rsidR="00821541" w:rsidRPr="002604AB" w:rsidRDefault="00821541" w:rsidP="0070709A">
      <w:pPr>
        <w:rPr>
          <w:rFonts w:ascii="Verdana" w:hAnsi="Verdana"/>
          <w:sz w:val="16"/>
          <w:szCs w:val="16"/>
        </w:rPr>
        <w:sectPr w:rsidR="00821541" w:rsidRPr="002604AB" w:rsidSect="0070709A">
          <w:footerReference w:type="default" r:id="rId4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821541" w:rsidRPr="002604AB" w14:paraId="290D70CD" w14:textId="77777777" w:rsidTr="007070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1DE5270" w14:textId="77777777" w:rsidR="00821541" w:rsidRPr="002604AB" w:rsidRDefault="00821541" w:rsidP="0070709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21541" w:rsidRPr="002604AB" w14:paraId="61EDAA3A"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AD385A" w14:textId="77777777" w:rsidR="00821541" w:rsidRPr="002604AB" w:rsidRDefault="00821541" w:rsidP="0070709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75779F0" w14:textId="77777777" w:rsidR="00821541" w:rsidRPr="002604AB" w:rsidRDefault="00821541" w:rsidP="0070709A">
            <w:pPr>
              <w:rPr>
                <w:rFonts w:ascii="Verdana" w:hAnsi="Verdana"/>
                <w:b/>
                <w:sz w:val="20"/>
                <w:szCs w:val="16"/>
              </w:rPr>
            </w:pPr>
            <w:r>
              <w:rPr>
                <w:rFonts w:ascii="Verdana" w:hAnsi="Verdana"/>
                <w:b/>
                <w:sz w:val="20"/>
                <w:szCs w:val="16"/>
              </w:rPr>
              <w:t>TOPICS</w:t>
            </w:r>
          </w:p>
        </w:tc>
      </w:tr>
      <w:tr w:rsidR="00821541" w:rsidRPr="002604AB" w14:paraId="46B456A9"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A85C31" w14:textId="77777777" w:rsidR="00821541" w:rsidRPr="002604AB" w:rsidRDefault="00821541" w:rsidP="007070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56E5BDEF"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Overview of the NMR instrument and 2D NMR experiments</w:t>
            </w:r>
            <w:r w:rsidRPr="00A83CA8">
              <w:rPr>
                <w:rFonts w:ascii="Verdana" w:hAnsi="Verdana"/>
                <w:sz w:val="16"/>
                <w:szCs w:val="16"/>
              </w:rPr>
              <w:fldChar w:fldCharType="end"/>
            </w:r>
          </w:p>
        </w:tc>
      </w:tr>
      <w:tr w:rsidR="00821541" w:rsidRPr="002604AB" w14:paraId="0A1A3609"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6D6D43" w14:textId="77777777" w:rsidR="00821541" w:rsidRPr="002604AB" w:rsidRDefault="00821541" w:rsidP="007070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74054AF9"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13C NMR experiment and interpretation of the obtained spectrum</w:t>
            </w:r>
            <w:r w:rsidRPr="00A83CA8">
              <w:rPr>
                <w:rFonts w:ascii="Verdana" w:hAnsi="Verdana"/>
                <w:sz w:val="16"/>
                <w:szCs w:val="16"/>
              </w:rPr>
              <w:fldChar w:fldCharType="end"/>
            </w:r>
          </w:p>
        </w:tc>
      </w:tr>
      <w:tr w:rsidR="00821541" w:rsidRPr="002604AB" w14:paraId="41F95A07"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97A940" w14:textId="77777777" w:rsidR="00821541" w:rsidRPr="002604AB" w:rsidRDefault="00821541" w:rsidP="007070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1744B5A6"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13C APT NMR experiment and interpretation of the obtained spectrum</w:t>
            </w:r>
            <w:r w:rsidRPr="00A83CA8">
              <w:rPr>
                <w:rFonts w:ascii="Verdana" w:hAnsi="Verdana"/>
                <w:sz w:val="16"/>
                <w:szCs w:val="16"/>
              </w:rPr>
              <w:fldChar w:fldCharType="end"/>
            </w:r>
          </w:p>
        </w:tc>
      </w:tr>
      <w:tr w:rsidR="00821541" w:rsidRPr="002604AB" w14:paraId="11FE11B4"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FF8547" w14:textId="77777777" w:rsidR="00821541" w:rsidRPr="002604AB" w:rsidRDefault="00821541" w:rsidP="007070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06A8BA41"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13C DEPT (45, 90 and 135) NMR experiment and interpretation of the obtained spectrum</w:t>
            </w:r>
            <w:r w:rsidRPr="00A83CA8">
              <w:rPr>
                <w:rFonts w:ascii="Verdana" w:hAnsi="Verdana"/>
                <w:sz w:val="16"/>
                <w:szCs w:val="16"/>
              </w:rPr>
              <w:fldChar w:fldCharType="end"/>
            </w:r>
          </w:p>
        </w:tc>
      </w:tr>
      <w:tr w:rsidR="00821541" w:rsidRPr="002604AB" w14:paraId="45A35A97"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F9E1CF" w14:textId="77777777" w:rsidR="00821541" w:rsidRPr="002604AB" w:rsidRDefault="00821541" w:rsidP="007070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3F589D9D"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Performing the COSY NMR experiment and interpreting the obtained spectrum</w:t>
            </w:r>
            <w:r w:rsidRPr="00A83CA8">
              <w:rPr>
                <w:rFonts w:ascii="Verdana" w:hAnsi="Verdana"/>
                <w:sz w:val="16"/>
                <w:szCs w:val="16"/>
              </w:rPr>
              <w:fldChar w:fldCharType="end"/>
            </w:r>
          </w:p>
        </w:tc>
      </w:tr>
      <w:tr w:rsidR="00821541" w:rsidRPr="002604AB" w14:paraId="7FE5639B"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D7226E" w14:textId="77777777" w:rsidR="00821541" w:rsidRPr="002604AB" w:rsidRDefault="00821541" w:rsidP="0070709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14:paraId="2650AC0E" w14:textId="77777777" w:rsidR="00821541" w:rsidRPr="002604AB" w:rsidRDefault="00821541" w:rsidP="0070709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Midterm</w:t>
            </w:r>
            <w:r w:rsidRPr="00A83CA8">
              <w:rPr>
                <w:rFonts w:ascii="Verdana" w:hAnsi="Verdana"/>
                <w:sz w:val="16"/>
                <w:szCs w:val="16"/>
              </w:rPr>
              <w:fldChar w:fldCharType="end"/>
            </w:r>
          </w:p>
        </w:tc>
      </w:tr>
      <w:tr w:rsidR="00821541" w:rsidRPr="002604AB" w14:paraId="2BA81F7C"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2B3F4D" w14:textId="77777777" w:rsidR="00821541" w:rsidRPr="002604AB" w:rsidRDefault="00821541" w:rsidP="007070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7C28288A"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Performing the NOESY NMR experiment and interpreting the obtained spectrum</w:t>
            </w:r>
            <w:r w:rsidRPr="00A83CA8">
              <w:rPr>
                <w:rFonts w:ascii="Verdana" w:hAnsi="Verdana"/>
                <w:sz w:val="16"/>
                <w:szCs w:val="16"/>
              </w:rPr>
              <w:fldChar w:fldCharType="end"/>
            </w:r>
          </w:p>
        </w:tc>
      </w:tr>
      <w:tr w:rsidR="00821541" w:rsidRPr="002604AB" w14:paraId="5A6CC15E"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CC9A82" w14:textId="77777777" w:rsidR="00821541" w:rsidRPr="002604AB" w:rsidRDefault="00821541" w:rsidP="007070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23504B7D"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HMBC and HETCOR NMR experimentation and interpretation of the obtained spectrum</w:t>
            </w:r>
            <w:r w:rsidRPr="00A83CA8">
              <w:rPr>
                <w:rFonts w:ascii="Verdana" w:hAnsi="Verdana"/>
                <w:sz w:val="16"/>
                <w:szCs w:val="16"/>
              </w:rPr>
              <w:fldChar w:fldCharType="end"/>
            </w:r>
          </w:p>
        </w:tc>
      </w:tr>
      <w:tr w:rsidR="00821541" w:rsidRPr="002604AB" w14:paraId="5E3F55F6"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430D84" w14:textId="77777777" w:rsidR="00821541" w:rsidRPr="002604AB" w:rsidRDefault="00821541" w:rsidP="007070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3C6A36AD" w14:textId="77777777" w:rsidR="00821541" w:rsidRPr="00626DEA" w:rsidRDefault="00821541" w:rsidP="0070709A">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14:paraId="51C06DC1" w14:textId="77777777" w:rsidR="00821541" w:rsidRPr="002604AB" w:rsidRDefault="00821541" w:rsidP="0070709A">
            <w:pPr>
              <w:rPr>
                <w:rFonts w:ascii="Verdana" w:hAnsi="Verdana"/>
                <w:sz w:val="20"/>
                <w:szCs w:val="16"/>
              </w:rPr>
            </w:pPr>
            <w:r w:rsidRPr="00626DEA">
              <w:rPr>
                <w:rFonts w:ascii="Verdana" w:hAnsi="Verdana"/>
                <w:noProof/>
                <w:sz w:val="16"/>
                <w:szCs w:val="16"/>
              </w:rPr>
              <w:t>HMQC NMR experiment and interpretation of the obtained spectrum</w:t>
            </w:r>
            <w:r w:rsidRPr="00A83CA8">
              <w:rPr>
                <w:rFonts w:ascii="Verdana" w:hAnsi="Verdana"/>
                <w:sz w:val="16"/>
                <w:szCs w:val="16"/>
              </w:rPr>
              <w:fldChar w:fldCharType="end"/>
            </w:r>
          </w:p>
        </w:tc>
      </w:tr>
      <w:tr w:rsidR="00821541" w:rsidRPr="002604AB" w14:paraId="56EF1E08"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D197D5" w14:textId="77777777" w:rsidR="00821541" w:rsidRPr="002604AB" w:rsidRDefault="00821541" w:rsidP="007070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09BA9B93"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Determination of T1 and T2 relaxation times of proton and carbon atoms and interpretation of the obtained spectrum</w:t>
            </w:r>
            <w:r w:rsidRPr="00A83CA8">
              <w:rPr>
                <w:rFonts w:ascii="Verdana" w:hAnsi="Verdana"/>
                <w:sz w:val="16"/>
                <w:szCs w:val="16"/>
              </w:rPr>
              <w:fldChar w:fldCharType="end"/>
            </w:r>
          </w:p>
        </w:tc>
      </w:tr>
      <w:tr w:rsidR="00821541" w:rsidRPr="002604AB" w14:paraId="70337B89"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600B9F" w14:textId="77777777" w:rsidR="00821541" w:rsidRPr="002604AB" w:rsidRDefault="00821541" w:rsidP="0070709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14:paraId="35AAB020" w14:textId="77777777" w:rsidR="00821541" w:rsidRPr="002604AB" w:rsidRDefault="00821541" w:rsidP="0070709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9B">
              <w:rPr>
                <w:rFonts w:ascii="Verdana" w:hAnsi="Verdana"/>
                <w:noProof/>
                <w:sz w:val="16"/>
                <w:szCs w:val="16"/>
              </w:rPr>
              <w:t>Determination of different components by DOSY NMR experiment</w:t>
            </w:r>
            <w:r w:rsidRPr="00A83CA8">
              <w:rPr>
                <w:rFonts w:ascii="Verdana" w:hAnsi="Verdana"/>
                <w:sz w:val="16"/>
                <w:szCs w:val="16"/>
              </w:rPr>
              <w:fldChar w:fldCharType="end"/>
            </w:r>
          </w:p>
        </w:tc>
      </w:tr>
      <w:tr w:rsidR="00821541" w:rsidRPr="002604AB" w14:paraId="1891372F"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1734A7" w14:textId="77777777" w:rsidR="00821541" w:rsidRPr="002604AB" w:rsidRDefault="00821541" w:rsidP="007070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4F4BA423" w14:textId="77777777" w:rsidR="00821541" w:rsidRPr="001B419B" w:rsidRDefault="00821541" w:rsidP="0070709A">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14:paraId="23E4B8C6" w14:textId="77777777" w:rsidR="00821541" w:rsidRPr="002604AB" w:rsidRDefault="00821541" w:rsidP="0070709A">
            <w:pPr>
              <w:rPr>
                <w:rFonts w:ascii="Verdana" w:hAnsi="Verdana"/>
                <w:sz w:val="20"/>
                <w:szCs w:val="16"/>
              </w:rPr>
            </w:pPr>
            <w:r w:rsidRPr="001B419B">
              <w:rPr>
                <w:rFonts w:ascii="Verdana" w:hAnsi="Verdana"/>
                <w:noProof/>
                <w:sz w:val="16"/>
                <w:szCs w:val="16"/>
              </w:rPr>
              <w:t>Performing qNMR NMR experiment and determining the amount of substance</w:t>
            </w:r>
            <w:r w:rsidRPr="00A83CA8">
              <w:rPr>
                <w:rFonts w:ascii="Verdana" w:hAnsi="Verdana"/>
                <w:sz w:val="16"/>
                <w:szCs w:val="16"/>
              </w:rPr>
              <w:fldChar w:fldCharType="end"/>
            </w:r>
          </w:p>
        </w:tc>
      </w:tr>
      <w:tr w:rsidR="00821541" w:rsidRPr="002604AB" w14:paraId="451FA006"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FEC2D8" w14:textId="77777777" w:rsidR="00821541" w:rsidRPr="002604AB" w:rsidRDefault="00821541" w:rsidP="007070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698597DB"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9B">
              <w:rPr>
                <w:rFonts w:ascii="Verdana" w:hAnsi="Verdana"/>
                <w:noProof/>
                <w:sz w:val="16"/>
                <w:szCs w:val="16"/>
              </w:rPr>
              <w:t>Extraction of explicit formulas of molecules given one-dimensional and 2-dimensional NMR spectra</w:t>
            </w:r>
            <w:r w:rsidRPr="00A83CA8">
              <w:rPr>
                <w:rFonts w:ascii="Verdana" w:hAnsi="Verdana"/>
                <w:sz w:val="16"/>
                <w:szCs w:val="16"/>
              </w:rPr>
              <w:fldChar w:fldCharType="end"/>
            </w:r>
          </w:p>
        </w:tc>
      </w:tr>
      <w:tr w:rsidR="00821541" w:rsidRPr="002604AB" w14:paraId="46CFB0F0"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4ADC7F" w14:textId="77777777" w:rsidR="00821541" w:rsidRPr="002604AB" w:rsidRDefault="00821541" w:rsidP="007070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77F9D790"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19B">
              <w:rPr>
                <w:rFonts w:ascii="Verdana" w:hAnsi="Verdana"/>
                <w:noProof/>
                <w:sz w:val="16"/>
                <w:szCs w:val="16"/>
              </w:rPr>
              <w:t>Extraction of explicit formulas of molecules given one-dimensional and 2-dimensional NMR spectra</w:t>
            </w:r>
            <w:r w:rsidRPr="00A83CA8">
              <w:rPr>
                <w:rFonts w:ascii="Verdana" w:hAnsi="Verdana"/>
                <w:sz w:val="16"/>
                <w:szCs w:val="16"/>
              </w:rPr>
              <w:fldChar w:fldCharType="end"/>
            </w:r>
          </w:p>
        </w:tc>
      </w:tr>
      <w:tr w:rsidR="00821541" w:rsidRPr="002604AB" w14:paraId="6E5D90CF" w14:textId="77777777" w:rsidTr="007070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28C3CA52" w14:textId="77777777" w:rsidR="00821541" w:rsidRPr="002604AB" w:rsidRDefault="00821541" w:rsidP="007070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7A356B2D" w14:textId="77777777" w:rsidR="00821541" w:rsidRPr="002604AB" w:rsidRDefault="00821541" w:rsidP="0070709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168951F5" w14:textId="77777777" w:rsidR="00821541" w:rsidRPr="002604AB" w:rsidRDefault="00821541" w:rsidP="0070709A">
      <w:pPr>
        <w:rPr>
          <w:rFonts w:ascii="Verdana" w:hAnsi="Verdana"/>
          <w:sz w:val="16"/>
          <w:szCs w:val="16"/>
        </w:rPr>
      </w:pPr>
    </w:p>
    <w:p w14:paraId="2D19E81D" w14:textId="77777777" w:rsidR="00821541" w:rsidRPr="002604AB" w:rsidRDefault="00821541" w:rsidP="0070709A">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821541" w:rsidRPr="002604AB" w14:paraId="22951605" w14:textId="77777777" w:rsidTr="0070709A">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14:paraId="55EA7EA5" w14:textId="77777777" w:rsidR="00821541" w:rsidRPr="001B710C" w:rsidRDefault="00821541" w:rsidP="0070709A">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14:paraId="20095F2D" w14:textId="77777777" w:rsidR="00821541" w:rsidRDefault="00821541" w:rsidP="0070709A">
            <w:pPr>
              <w:jc w:val="center"/>
              <w:rPr>
                <w:rFonts w:ascii="Verdana" w:hAnsi="Verdana"/>
                <w:b/>
                <w:sz w:val="18"/>
                <w:szCs w:val="16"/>
              </w:rPr>
            </w:pPr>
            <w:r>
              <w:rPr>
                <w:rFonts w:ascii="Verdana" w:hAnsi="Verdana"/>
                <w:b/>
                <w:sz w:val="18"/>
                <w:szCs w:val="16"/>
              </w:rPr>
              <w:t>CONTRIBUTION LEVEL</w:t>
            </w:r>
          </w:p>
        </w:tc>
      </w:tr>
      <w:tr w:rsidR="00821541" w:rsidRPr="002604AB" w14:paraId="2DE2FE50" w14:textId="77777777" w:rsidTr="0070709A">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4C7A7B08" w14:textId="77777777" w:rsidR="00821541" w:rsidRPr="002604AB" w:rsidRDefault="00821541" w:rsidP="0070709A">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14:paraId="11CECB1C" w14:textId="77777777" w:rsidR="00821541" w:rsidRPr="002604AB" w:rsidRDefault="00821541" w:rsidP="0070709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14:paraId="4552A58C" w14:textId="77777777" w:rsidR="00821541" w:rsidRDefault="00821541" w:rsidP="0070709A">
            <w:pPr>
              <w:jc w:val="center"/>
              <w:rPr>
                <w:rFonts w:ascii="Verdana" w:hAnsi="Verdana"/>
                <w:b/>
                <w:sz w:val="18"/>
                <w:szCs w:val="16"/>
              </w:rPr>
            </w:pPr>
            <w:r>
              <w:rPr>
                <w:rFonts w:ascii="Verdana" w:hAnsi="Verdana"/>
                <w:b/>
                <w:sz w:val="18"/>
                <w:szCs w:val="16"/>
              </w:rPr>
              <w:t>3</w:t>
            </w:r>
          </w:p>
          <w:p w14:paraId="0EA5C46E" w14:textId="77777777" w:rsidR="00821541" w:rsidRPr="001B710C" w:rsidRDefault="00821541" w:rsidP="0070709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086D57E7" w14:textId="77777777" w:rsidR="00821541" w:rsidRDefault="00821541" w:rsidP="0070709A">
            <w:pPr>
              <w:jc w:val="center"/>
              <w:rPr>
                <w:rFonts w:ascii="Verdana" w:hAnsi="Verdana"/>
                <w:b/>
                <w:sz w:val="18"/>
                <w:szCs w:val="16"/>
              </w:rPr>
            </w:pPr>
            <w:r>
              <w:rPr>
                <w:rFonts w:ascii="Verdana" w:hAnsi="Verdana"/>
                <w:b/>
                <w:sz w:val="18"/>
                <w:szCs w:val="16"/>
              </w:rPr>
              <w:t>2</w:t>
            </w:r>
          </w:p>
          <w:p w14:paraId="65D1E546" w14:textId="77777777" w:rsidR="00821541" w:rsidRPr="001B710C" w:rsidRDefault="00821541" w:rsidP="0070709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40559CA6" w14:textId="77777777" w:rsidR="00821541" w:rsidRDefault="00821541" w:rsidP="0070709A">
            <w:pPr>
              <w:jc w:val="center"/>
              <w:rPr>
                <w:rFonts w:ascii="Verdana" w:hAnsi="Verdana"/>
                <w:b/>
                <w:sz w:val="18"/>
                <w:szCs w:val="16"/>
              </w:rPr>
            </w:pPr>
            <w:r>
              <w:rPr>
                <w:rFonts w:ascii="Verdana" w:hAnsi="Verdana"/>
                <w:b/>
                <w:sz w:val="18"/>
                <w:szCs w:val="16"/>
              </w:rPr>
              <w:t>1</w:t>
            </w:r>
          </w:p>
          <w:p w14:paraId="2F676D90" w14:textId="77777777" w:rsidR="00821541" w:rsidRPr="001B710C" w:rsidRDefault="00821541" w:rsidP="0070709A">
            <w:pPr>
              <w:jc w:val="center"/>
              <w:rPr>
                <w:rFonts w:ascii="Verdana" w:hAnsi="Verdana"/>
                <w:sz w:val="18"/>
                <w:szCs w:val="16"/>
              </w:rPr>
            </w:pPr>
            <w:r>
              <w:rPr>
                <w:rFonts w:ascii="Verdana" w:hAnsi="Verdana"/>
                <w:sz w:val="18"/>
                <w:szCs w:val="16"/>
              </w:rPr>
              <w:t>Low</w:t>
            </w:r>
          </w:p>
        </w:tc>
      </w:tr>
      <w:tr w:rsidR="00821541" w:rsidRPr="002604AB" w14:paraId="2FCD2909" w14:textId="77777777" w:rsidTr="0070709A">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78430419"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14:paraId="3E012666" w14:textId="77777777" w:rsidR="00821541" w:rsidRPr="005542B4" w:rsidRDefault="00821541" w:rsidP="0070709A">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D2ADF83"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CD70DF"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46FCB0A"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26EDEB17" w14:textId="77777777" w:rsidTr="0070709A">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6CABFA82"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14:paraId="1CB64EEE" w14:textId="77777777" w:rsidR="00821541" w:rsidRPr="005542B4" w:rsidRDefault="00821541" w:rsidP="0070709A">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8FEC420"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B6B3EE"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C215CB1"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0BA136E4" w14:textId="77777777" w:rsidTr="0070709A">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106088E1" w14:textId="77777777" w:rsidR="00821541" w:rsidRPr="001B710C" w:rsidRDefault="00821541" w:rsidP="0070709A">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14:paraId="626FEA11" w14:textId="77777777" w:rsidR="00821541" w:rsidRPr="005542B4" w:rsidRDefault="00821541" w:rsidP="0070709A">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A736F34"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97E26B6"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79FE1AB"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65F2861D" w14:textId="77777777" w:rsidTr="0070709A">
        <w:trPr>
          <w:gridBefore w:val="1"/>
          <w:gridAfter w:val="1"/>
          <w:wBefore w:w="15" w:type="dxa"/>
          <w:wAfter w:w="377" w:type="dxa"/>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42C36D2B"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14:paraId="5E3FE821" w14:textId="77777777" w:rsidR="00821541" w:rsidRPr="005542B4" w:rsidRDefault="00821541" w:rsidP="0070709A">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4B92E33"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F2E502A"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EC63BD8"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2B980A9D" w14:textId="77777777" w:rsidTr="0070709A">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240FECAA"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14:paraId="11F6FF57" w14:textId="77777777" w:rsidR="00821541" w:rsidRPr="005542B4" w:rsidRDefault="00821541" w:rsidP="0070709A">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BAE6E51"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CAFEBA"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F9B1596"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280478C1" w14:textId="77777777" w:rsidTr="0070709A">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02DBEAE7"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14:paraId="49CF466E" w14:textId="77777777" w:rsidR="00821541" w:rsidRPr="005542B4" w:rsidRDefault="00821541" w:rsidP="0070709A">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FCDD1BE"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F42019"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18009CC"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1A991761" w14:textId="77777777" w:rsidTr="0070709A">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4E994CF2"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14:paraId="6A29B42B" w14:textId="77777777" w:rsidR="00821541" w:rsidRPr="005542B4" w:rsidRDefault="00821541" w:rsidP="0070709A">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CF1CC75"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33D817D"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99D8236"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31737D7B" w14:textId="77777777" w:rsidTr="0070709A">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7E229BD5"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14:paraId="10C1320B" w14:textId="77777777" w:rsidR="00821541" w:rsidRPr="005542B4" w:rsidRDefault="00821541" w:rsidP="0070709A">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EA9869E"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9E4533"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AD17B49"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0F3C549E" w14:textId="77777777" w:rsidTr="0070709A">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36A1A8FB" w14:textId="77777777" w:rsidR="00821541" w:rsidRPr="001B710C" w:rsidRDefault="00821541" w:rsidP="0070709A">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14:paraId="72DC8218" w14:textId="77777777" w:rsidR="00821541" w:rsidRPr="005542B4" w:rsidRDefault="00821541" w:rsidP="0070709A">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077B58D"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7CAC2D"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8E61EE6"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48395705" w14:textId="77777777" w:rsidTr="00707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14:paraId="1886FCEE" w14:textId="77777777" w:rsidR="00821541" w:rsidRPr="002604AB" w:rsidRDefault="00821541" w:rsidP="0070709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14:paraId="0DA1ED89"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Gokhan DIKMEN</w:t>
            </w:r>
            <w:r>
              <w:rPr>
                <w:rFonts w:ascii="Verdana" w:hAnsi="Verdana"/>
                <w:sz w:val="18"/>
                <w:szCs w:val="16"/>
              </w:rPr>
              <w:fldChar w:fldCharType="end"/>
            </w:r>
          </w:p>
        </w:tc>
        <w:tc>
          <w:tcPr>
            <w:tcW w:w="822" w:type="dxa"/>
            <w:gridSpan w:val="2"/>
            <w:vAlign w:val="center"/>
          </w:tcPr>
          <w:p w14:paraId="182267A8" w14:textId="77777777" w:rsidR="00821541" w:rsidRPr="002604AB" w:rsidRDefault="00821541" w:rsidP="0070709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14:paraId="7AEF450F"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06.06.2022</w:t>
            </w:r>
            <w:r>
              <w:rPr>
                <w:rFonts w:ascii="Verdana" w:hAnsi="Verdana"/>
                <w:sz w:val="18"/>
                <w:szCs w:val="16"/>
              </w:rPr>
              <w:fldChar w:fldCharType="end"/>
            </w:r>
          </w:p>
        </w:tc>
      </w:tr>
    </w:tbl>
    <w:p w14:paraId="5ACC3D59" w14:textId="77777777" w:rsidR="00821541" w:rsidRDefault="00821541" w:rsidP="0070709A">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14:paraId="685A53B3" w14:textId="77777777" w:rsidR="00821541" w:rsidRDefault="00821541">
      <w:pPr>
        <w:spacing w:after="200"/>
        <w:rPr>
          <w:rFonts w:ascii="Verdana" w:hAnsi="Verdana"/>
          <w:sz w:val="18"/>
          <w:szCs w:val="16"/>
        </w:rPr>
      </w:pPr>
      <w:r>
        <w:rPr>
          <w:rFonts w:ascii="Verdana" w:hAnsi="Verdana"/>
          <w:sz w:val="18"/>
          <w:szCs w:val="16"/>
        </w:rPr>
        <w:br w:type="page"/>
      </w:r>
    </w:p>
    <w:p w14:paraId="6C49E818" w14:textId="77777777" w:rsidR="00821541" w:rsidRPr="002604AB" w:rsidRDefault="00821541" w:rsidP="0070709A">
      <w:pPr>
        <w:rPr>
          <w:rFonts w:ascii="Verdana" w:hAnsi="Verdana"/>
          <w:sz w:val="16"/>
          <w:szCs w:val="16"/>
        </w:rPr>
      </w:pPr>
    </w:p>
    <w:p w14:paraId="6A59DA66" w14:textId="774D96E3" w:rsidR="00821541" w:rsidRPr="002604AB" w:rsidRDefault="00D57928" w:rsidP="0070709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99552" behindDoc="0" locked="0" layoutInCell="1" allowOverlap="1" wp14:anchorId="39693BCE" wp14:editId="76A26B49">
                <wp:simplePos x="0" y="0"/>
                <wp:positionH relativeFrom="column">
                  <wp:posOffset>1294765</wp:posOffset>
                </wp:positionH>
                <wp:positionV relativeFrom="paragraph">
                  <wp:posOffset>-179070</wp:posOffset>
                </wp:positionV>
                <wp:extent cx="3790950" cy="977265"/>
                <wp:effectExtent l="0" t="0" r="19050" b="13335"/>
                <wp:wrapNone/>
                <wp:docPr id="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75B5F480" w14:textId="77777777" w:rsidR="0070709A" w:rsidRDefault="0070709A" w:rsidP="0070709A">
                            <w:pPr>
                              <w:spacing w:after="120"/>
                              <w:jc w:val="center"/>
                              <w:rPr>
                                <w:rFonts w:ascii="Verdana" w:hAnsi="Verdana"/>
                                <w:b/>
                                <w:sz w:val="16"/>
                                <w:szCs w:val="20"/>
                              </w:rPr>
                            </w:pPr>
                            <w:r>
                              <w:rPr>
                                <w:rFonts w:ascii="Verdana" w:hAnsi="Verdana"/>
                                <w:b/>
                                <w:sz w:val="16"/>
                                <w:szCs w:val="20"/>
                              </w:rPr>
                              <w:t>T.R.</w:t>
                            </w:r>
                          </w:p>
                          <w:p w14:paraId="6071D579" w14:textId="77777777" w:rsidR="0070709A" w:rsidRDefault="0070709A" w:rsidP="0070709A">
                            <w:pPr>
                              <w:spacing w:after="120"/>
                              <w:jc w:val="center"/>
                              <w:rPr>
                                <w:rFonts w:ascii="Verdana" w:hAnsi="Verdana"/>
                                <w:b/>
                                <w:sz w:val="16"/>
                                <w:szCs w:val="20"/>
                              </w:rPr>
                            </w:pPr>
                            <w:r>
                              <w:rPr>
                                <w:rFonts w:ascii="Verdana" w:hAnsi="Verdana"/>
                                <w:b/>
                                <w:sz w:val="16"/>
                                <w:szCs w:val="20"/>
                              </w:rPr>
                              <w:t>ESKISEHIR OSMANGAZI UNIVERSITY</w:t>
                            </w:r>
                          </w:p>
                          <w:p w14:paraId="0A177048" w14:textId="77777777" w:rsidR="0070709A" w:rsidRDefault="0070709A" w:rsidP="0070709A">
                            <w:pPr>
                              <w:spacing w:after="120"/>
                              <w:jc w:val="center"/>
                              <w:rPr>
                                <w:rFonts w:ascii="Verdana" w:hAnsi="Verdana"/>
                                <w:b/>
                                <w:sz w:val="6"/>
                                <w:szCs w:val="10"/>
                              </w:rPr>
                            </w:pPr>
                            <w:r>
                              <w:rPr>
                                <w:rFonts w:ascii="Verdana" w:hAnsi="Verdana"/>
                                <w:b/>
                                <w:sz w:val="16"/>
                                <w:szCs w:val="20"/>
                              </w:rPr>
                              <w:t>GRADUATE SCHOOL OF NATURAL AND APPLIED SCIENCES</w:t>
                            </w:r>
                          </w:p>
                          <w:p w14:paraId="403B2E28" w14:textId="77777777" w:rsidR="0070709A" w:rsidRPr="00E81930" w:rsidRDefault="0070709A" w:rsidP="0070709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93BCE" id="_x0000_s1060" type="#_x0000_t202" style="position:absolute;margin-left:101.95pt;margin-top:-14.1pt;width:298.5pt;height:76.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" strokecolor="white">
                <v:textbox>
                  <w:txbxContent>
                    <w:p w14:paraId="75B5F480" w14:textId="77777777" w:rsidR="0070709A" w:rsidRDefault="0070709A" w:rsidP="0070709A">
                      <w:pPr>
                        <w:spacing w:after="120"/>
                        <w:jc w:val="center"/>
                        <w:rPr>
                          <w:rFonts w:ascii="Verdana" w:hAnsi="Verdana"/>
                          <w:b/>
                          <w:sz w:val="16"/>
                          <w:szCs w:val="20"/>
                        </w:rPr>
                      </w:pPr>
                      <w:r>
                        <w:rPr>
                          <w:rFonts w:ascii="Verdana" w:hAnsi="Verdana"/>
                          <w:b/>
                          <w:sz w:val="16"/>
                          <w:szCs w:val="20"/>
                        </w:rPr>
                        <w:t>T.R.</w:t>
                      </w:r>
                    </w:p>
                    <w:p w14:paraId="6071D579" w14:textId="77777777" w:rsidR="0070709A" w:rsidRDefault="0070709A" w:rsidP="0070709A">
                      <w:pPr>
                        <w:spacing w:after="120"/>
                        <w:jc w:val="center"/>
                        <w:rPr>
                          <w:rFonts w:ascii="Verdana" w:hAnsi="Verdana"/>
                          <w:b/>
                          <w:sz w:val="16"/>
                          <w:szCs w:val="20"/>
                        </w:rPr>
                      </w:pPr>
                      <w:r>
                        <w:rPr>
                          <w:rFonts w:ascii="Verdana" w:hAnsi="Verdana"/>
                          <w:b/>
                          <w:sz w:val="16"/>
                          <w:szCs w:val="20"/>
                        </w:rPr>
                        <w:t>ESKISEHIR OSMANGAZI UNIVERSITY</w:t>
                      </w:r>
                    </w:p>
                    <w:p w14:paraId="0A177048" w14:textId="77777777" w:rsidR="0070709A" w:rsidRDefault="0070709A" w:rsidP="0070709A">
                      <w:pPr>
                        <w:spacing w:after="120"/>
                        <w:jc w:val="center"/>
                        <w:rPr>
                          <w:rFonts w:ascii="Verdana" w:hAnsi="Verdana"/>
                          <w:b/>
                          <w:sz w:val="6"/>
                          <w:szCs w:val="10"/>
                        </w:rPr>
                      </w:pPr>
                      <w:r>
                        <w:rPr>
                          <w:rFonts w:ascii="Verdana" w:hAnsi="Verdana"/>
                          <w:b/>
                          <w:sz w:val="16"/>
                          <w:szCs w:val="20"/>
                        </w:rPr>
                        <w:t>GRADUATE SCHOOL OF NATURAL AND APPLIED SCIENCES</w:t>
                      </w:r>
                    </w:p>
                    <w:p w14:paraId="403B2E28" w14:textId="77777777" w:rsidR="0070709A" w:rsidRPr="00E81930" w:rsidRDefault="0070709A" w:rsidP="0070709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821541" w:rsidRPr="002604AB">
        <w:rPr>
          <w:rFonts w:ascii="Verdana" w:hAnsi="Verdana"/>
          <w:b/>
          <w:sz w:val="16"/>
          <w:szCs w:val="16"/>
        </w:rPr>
        <w:t xml:space="preserve">    </w:t>
      </w:r>
    </w:p>
    <w:p w14:paraId="141C7AA9" w14:textId="2A5418F1" w:rsidR="00821541" w:rsidRPr="002604AB" w:rsidRDefault="00821541" w:rsidP="0070709A">
      <w:pPr>
        <w:outlineLvl w:val="0"/>
        <w:rPr>
          <w:rFonts w:ascii="Verdana" w:hAnsi="Verdana"/>
          <w:b/>
          <w:sz w:val="16"/>
          <w:szCs w:val="16"/>
        </w:rPr>
      </w:pPr>
    </w:p>
    <w:p w14:paraId="239A65AF" w14:textId="77777777" w:rsidR="00821541" w:rsidRPr="002604AB" w:rsidRDefault="00821541" w:rsidP="0070709A">
      <w:pPr>
        <w:outlineLvl w:val="0"/>
        <w:rPr>
          <w:rFonts w:ascii="Verdana" w:hAnsi="Verdana"/>
          <w:b/>
          <w:sz w:val="16"/>
          <w:szCs w:val="16"/>
        </w:rPr>
      </w:pPr>
    </w:p>
    <w:p w14:paraId="753BBE91" w14:textId="77777777" w:rsidR="00821541" w:rsidRPr="002604AB" w:rsidRDefault="00821541" w:rsidP="0070709A">
      <w:pPr>
        <w:outlineLvl w:val="0"/>
        <w:rPr>
          <w:rFonts w:ascii="Verdana" w:hAnsi="Verdana"/>
          <w:b/>
          <w:sz w:val="16"/>
          <w:szCs w:val="16"/>
        </w:rPr>
      </w:pPr>
    </w:p>
    <w:p w14:paraId="100AB245" w14:textId="77777777" w:rsidR="00821541" w:rsidRPr="002604AB" w:rsidRDefault="00821541" w:rsidP="0070709A">
      <w:pPr>
        <w:outlineLvl w:val="0"/>
        <w:rPr>
          <w:rFonts w:ascii="Verdana" w:hAnsi="Verdana"/>
          <w:b/>
          <w:sz w:val="16"/>
          <w:szCs w:val="16"/>
        </w:rPr>
      </w:pPr>
    </w:p>
    <w:p w14:paraId="0565C2A2" w14:textId="77777777" w:rsidR="00821541" w:rsidRPr="002604AB" w:rsidRDefault="00821541" w:rsidP="0070709A">
      <w:pPr>
        <w:outlineLvl w:val="0"/>
        <w:rPr>
          <w:rFonts w:ascii="Verdana" w:hAnsi="Verdana"/>
          <w:b/>
          <w:sz w:val="16"/>
          <w:szCs w:val="16"/>
        </w:rPr>
      </w:pPr>
    </w:p>
    <w:p w14:paraId="2BE871DB" w14:textId="77777777" w:rsidR="00821541" w:rsidRDefault="00821541" w:rsidP="0070709A">
      <w:pPr>
        <w:outlineLvl w:val="0"/>
        <w:rPr>
          <w:rFonts w:ascii="Verdana" w:hAnsi="Verdana"/>
          <w:b/>
          <w:sz w:val="16"/>
          <w:szCs w:val="16"/>
        </w:rPr>
      </w:pPr>
    </w:p>
    <w:p w14:paraId="0F64B075" w14:textId="77777777" w:rsidR="00821541" w:rsidRDefault="00821541" w:rsidP="0070709A">
      <w:pPr>
        <w:outlineLvl w:val="0"/>
        <w:rPr>
          <w:rFonts w:ascii="Verdana" w:hAnsi="Verdana"/>
          <w:b/>
          <w:sz w:val="16"/>
          <w:szCs w:val="16"/>
        </w:rPr>
      </w:pPr>
    </w:p>
    <w:p w14:paraId="24D24070" w14:textId="77777777" w:rsidR="00821541" w:rsidRDefault="00821541" w:rsidP="0070709A">
      <w:pPr>
        <w:outlineLvl w:val="0"/>
        <w:rPr>
          <w:rFonts w:ascii="Verdana" w:hAnsi="Verdana"/>
          <w:b/>
          <w:sz w:val="16"/>
          <w:szCs w:val="16"/>
        </w:rPr>
      </w:pPr>
    </w:p>
    <w:p w14:paraId="30FECA8D" w14:textId="77777777" w:rsidR="00821541" w:rsidRPr="002604AB" w:rsidRDefault="00821541" w:rsidP="007070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821541" w:rsidRPr="002604AB" w14:paraId="269D2DED" w14:textId="77777777" w:rsidTr="0070709A">
        <w:tc>
          <w:tcPr>
            <w:tcW w:w="1951" w:type="dxa"/>
            <w:vAlign w:val="center"/>
          </w:tcPr>
          <w:p w14:paraId="39AD501A" w14:textId="77777777" w:rsidR="00821541" w:rsidRPr="002604AB" w:rsidRDefault="00821541" w:rsidP="0070709A">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48E6B6DC"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sidRPr="005542B4">
              <w:rPr>
                <w:b/>
                <w:sz w:val="20"/>
              </w:rPr>
              <w:t>POLYMER SCIENCE AND TECHNOLOGY</w:t>
            </w:r>
            <w:r w:rsidRPr="005542B4">
              <w:rPr>
                <w:b/>
                <w:sz w:val="18"/>
                <w:szCs w:val="28"/>
              </w:rPr>
              <w:t xml:space="preserve"> </w:t>
            </w:r>
            <w:r>
              <w:rPr>
                <w:b/>
                <w:sz w:val="22"/>
                <w:szCs w:val="28"/>
              </w:rPr>
              <w:t>(MSc)</w:t>
            </w:r>
          </w:p>
        </w:tc>
        <w:tc>
          <w:tcPr>
            <w:tcW w:w="1134" w:type="dxa"/>
            <w:vAlign w:val="center"/>
          </w:tcPr>
          <w:p w14:paraId="5601DF5A" w14:textId="77777777" w:rsidR="00821541" w:rsidRPr="002604AB" w:rsidRDefault="00821541" w:rsidP="0070709A">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20E259D6"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76F7A600" w14:textId="77777777" w:rsidR="00821541" w:rsidRPr="009B0EC0" w:rsidRDefault="00821541" w:rsidP="007070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21541" w:rsidRPr="002604AB" w14:paraId="7348E405" w14:textId="77777777" w:rsidTr="0070709A">
        <w:trPr>
          <w:trHeight w:val="338"/>
        </w:trPr>
        <w:tc>
          <w:tcPr>
            <w:tcW w:w="10173" w:type="dxa"/>
            <w:gridSpan w:val="4"/>
            <w:vAlign w:val="center"/>
          </w:tcPr>
          <w:p w14:paraId="15A84417" w14:textId="77777777" w:rsidR="00821541" w:rsidRPr="002604AB" w:rsidRDefault="00821541" w:rsidP="0070709A">
            <w:pPr>
              <w:jc w:val="center"/>
              <w:outlineLvl w:val="0"/>
              <w:rPr>
                <w:rFonts w:ascii="Verdana" w:hAnsi="Verdana"/>
                <w:sz w:val="16"/>
                <w:szCs w:val="16"/>
              </w:rPr>
            </w:pPr>
            <w:r>
              <w:rPr>
                <w:rFonts w:ascii="Verdana" w:hAnsi="Verdana"/>
                <w:b/>
                <w:sz w:val="18"/>
                <w:szCs w:val="16"/>
              </w:rPr>
              <w:t>COURSE</w:t>
            </w:r>
          </w:p>
        </w:tc>
      </w:tr>
      <w:tr w:rsidR="00821541" w:rsidRPr="002604AB" w14:paraId="387836E1" w14:textId="77777777" w:rsidTr="0070709A">
        <w:tc>
          <w:tcPr>
            <w:tcW w:w="1668" w:type="dxa"/>
            <w:vAlign w:val="center"/>
          </w:tcPr>
          <w:p w14:paraId="4E608076" w14:textId="77777777" w:rsidR="00821541" w:rsidRPr="002604AB" w:rsidRDefault="00821541" w:rsidP="0070709A">
            <w:pPr>
              <w:outlineLvl w:val="0"/>
              <w:rPr>
                <w:rFonts w:ascii="Verdana" w:hAnsi="Verdana"/>
                <w:b/>
                <w:sz w:val="16"/>
                <w:szCs w:val="16"/>
              </w:rPr>
            </w:pPr>
            <w:r>
              <w:rPr>
                <w:rFonts w:ascii="Verdana" w:hAnsi="Verdana"/>
                <w:b/>
                <w:sz w:val="16"/>
                <w:szCs w:val="20"/>
              </w:rPr>
              <w:t>CODE</w:t>
            </w:r>
          </w:p>
        </w:tc>
        <w:tc>
          <w:tcPr>
            <w:tcW w:w="1984" w:type="dxa"/>
            <w:vAlign w:val="center"/>
          </w:tcPr>
          <w:p w14:paraId="672D1764"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14:paraId="47E74014" w14:textId="77777777" w:rsidR="00821541" w:rsidRPr="002604AB" w:rsidRDefault="00821541" w:rsidP="0070709A">
            <w:pPr>
              <w:outlineLvl w:val="0"/>
              <w:rPr>
                <w:rFonts w:ascii="Verdana" w:hAnsi="Verdana"/>
                <w:b/>
                <w:sz w:val="16"/>
                <w:szCs w:val="16"/>
              </w:rPr>
            </w:pPr>
            <w:r>
              <w:rPr>
                <w:rFonts w:ascii="Verdana" w:hAnsi="Verdana"/>
                <w:b/>
                <w:sz w:val="16"/>
                <w:szCs w:val="20"/>
              </w:rPr>
              <w:t>TITLE</w:t>
            </w:r>
          </w:p>
        </w:tc>
        <w:tc>
          <w:tcPr>
            <w:tcW w:w="4962" w:type="dxa"/>
            <w:vAlign w:val="center"/>
          </w:tcPr>
          <w:p w14:paraId="0D92168F"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bookmarkStart w:id="74" w:name="EN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Advanced Solid NMR Techniques </w:t>
            </w:r>
            <w:r>
              <w:rPr>
                <w:rFonts w:ascii="Verdana" w:hAnsi="Verdana"/>
                <w:sz w:val="16"/>
                <w:szCs w:val="16"/>
              </w:rPr>
              <w:fldChar w:fldCharType="end"/>
            </w:r>
            <w:bookmarkEnd w:id="74"/>
          </w:p>
        </w:tc>
      </w:tr>
    </w:tbl>
    <w:p w14:paraId="76DE21CA" w14:textId="77777777" w:rsidR="00821541" w:rsidRPr="002604AB" w:rsidRDefault="00821541" w:rsidP="007070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21541" w:rsidRPr="002604AB" w14:paraId="4660FC95" w14:textId="77777777" w:rsidTr="007070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42C32A3C" w14:textId="77777777" w:rsidR="00821541" w:rsidRPr="009B0EC0" w:rsidRDefault="00821541" w:rsidP="0070709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54381058" w14:textId="77777777" w:rsidR="00821541" w:rsidRPr="002604AB" w:rsidRDefault="00821541" w:rsidP="0070709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05D7E3ED" w14:textId="77777777" w:rsidR="00821541" w:rsidRPr="002604AB" w:rsidRDefault="00821541" w:rsidP="0070709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64FBA69" w14:textId="77777777" w:rsidR="00821541" w:rsidRPr="002604AB" w:rsidRDefault="00821541" w:rsidP="0070709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7BAF3AA3" w14:textId="77777777" w:rsidR="00821541" w:rsidRPr="002604AB" w:rsidRDefault="00821541" w:rsidP="0070709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0C698005" w14:textId="77777777" w:rsidR="00821541" w:rsidRPr="002604AB" w:rsidRDefault="00821541" w:rsidP="0070709A">
            <w:pPr>
              <w:jc w:val="center"/>
              <w:rPr>
                <w:rFonts w:ascii="Verdana" w:hAnsi="Verdana"/>
                <w:b/>
                <w:sz w:val="16"/>
                <w:szCs w:val="16"/>
              </w:rPr>
            </w:pPr>
            <w:r>
              <w:rPr>
                <w:rFonts w:ascii="Verdana" w:hAnsi="Verdana"/>
                <w:b/>
                <w:sz w:val="16"/>
                <w:szCs w:val="20"/>
              </w:rPr>
              <w:t>LANGUAGE</w:t>
            </w:r>
          </w:p>
        </w:tc>
      </w:tr>
      <w:tr w:rsidR="00821541" w:rsidRPr="002604AB" w14:paraId="19D9B340" w14:textId="77777777" w:rsidTr="0070709A">
        <w:trPr>
          <w:trHeight w:val="382"/>
        </w:trPr>
        <w:tc>
          <w:tcPr>
            <w:tcW w:w="1079" w:type="dxa"/>
            <w:vMerge/>
            <w:tcBorders>
              <w:top w:val="single" w:sz="4" w:space="0" w:color="auto"/>
              <w:left w:val="single" w:sz="12" w:space="0" w:color="auto"/>
              <w:bottom w:val="single" w:sz="4" w:space="0" w:color="auto"/>
              <w:right w:val="single" w:sz="12" w:space="0" w:color="auto"/>
            </w:tcBorders>
          </w:tcPr>
          <w:p w14:paraId="11C6C5E2" w14:textId="77777777" w:rsidR="00821541" w:rsidRPr="002604AB" w:rsidRDefault="00821541" w:rsidP="0070709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11A23C35" w14:textId="77777777" w:rsidR="00821541" w:rsidRPr="002604AB" w:rsidRDefault="00821541" w:rsidP="0070709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17EC6D36" w14:textId="77777777" w:rsidR="00821541" w:rsidRPr="002604AB" w:rsidRDefault="00821541" w:rsidP="0070709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64266DAF" w14:textId="77777777" w:rsidR="00821541" w:rsidRPr="002604AB" w:rsidRDefault="00821541" w:rsidP="0070709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314AADD7" w14:textId="77777777" w:rsidR="00821541" w:rsidRPr="002604AB" w:rsidRDefault="00821541" w:rsidP="0070709A">
            <w:pPr>
              <w:jc w:val="center"/>
              <w:rPr>
                <w:rFonts w:ascii="Verdana" w:hAnsi="Verdana"/>
                <w:b/>
                <w:sz w:val="16"/>
                <w:szCs w:val="16"/>
              </w:rPr>
            </w:pPr>
          </w:p>
        </w:tc>
        <w:tc>
          <w:tcPr>
            <w:tcW w:w="709" w:type="dxa"/>
            <w:vMerge/>
            <w:tcBorders>
              <w:bottom w:val="single" w:sz="4" w:space="0" w:color="auto"/>
            </w:tcBorders>
            <w:vAlign w:val="center"/>
          </w:tcPr>
          <w:p w14:paraId="18FBCDBA" w14:textId="77777777" w:rsidR="00821541" w:rsidRPr="002604AB" w:rsidRDefault="00821541" w:rsidP="0070709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0F100A07" w14:textId="77777777" w:rsidR="00821541" w:rsidRPr="002604AB" w:rsidRDefault="00821541" w:rsidP="0070709A">
            <w:pPr>
              <w:jc w:val="center"/>
              <w:rPr>
                <w:rFonts w:ascii="Verdana" w:hAnsi="Verdana"/>
                <w:b/>
                <w:sz w:val="16"/>
                <w:szCs w:val="16"/>
              </w:rPr>
            </w:pPr>
          </w:p>
        </w:tc>
        <w:tc>
          <w:tcPr>
            <w:tcW w:w="1824" w:type="dxa"/>
            <w:vMerge/>
            <w:tcBorders>
              <w:bottom w:val="single" w:sz="4" w:space="0" w:color="auto"/>
            </w:tcBorders>
            <w:vAlign w:val="center"/>
          </w:tcPr>
          <w:p w14:paraId="755D5D85" w14:textId="77777777" w:rsidR="00821541" w:rsidRPr="002604AB" w:rsidRDefault="00821541" w:rsidP="0070709A">
            <w:pPr>
              <w:jc w:val="center"/>
              <w:rPr>
                <w:rFonts w:ascii="Verdana" w:hAnsi="Verdana"/>
                <w:b/>
                <w:sz w:val="16"/>
                <w:szCs w:val="16"/>
              </w:rPr>
            </w:pPr>
          </w:p>
        </w:tc>
      </w:tr>
      <w:tr w:rsidR="00821541" w:rsidRPr="002604AB" w14:paraId="606B6231" w14:textId="77777777" w:rsidTr="007070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4FBE6282" w14:textId="77777777" w:rsidR="00821541" w:rsidRPr="009B0EC0" w:rsidRDefault="00821541" w:rsidP="0070709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55D60146"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0DFBB16D"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0BD251A8"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1E935035"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1478C13F"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779A4601" w14:textId="77777777" w:rsidR="00821541" w:rsidRDefault="00821541" w:rsidP="0070709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747C9670" w14:textId="77777777" w:rsidR="00821541" w:rsidRDefault="00821541" w:rsidP="007070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6AA42D1D" w14:textId="77777777" w:rsidR="00821541" w:rsidRDefault="00821541" w:rsidP="0070709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37639710" w14:textId="77777777" w:rsidR="00821541" w:rsidRPr="002604AB" w:rsidRDefault="00821541" w:rsidP="007070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02A71F60" w14:textId="77777777" w:rsidR="00821541" w:rsidRPr="002604AB" w:rsidRDefault="00821541" w:rsidP="007070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21541" w:rsidRPr="002604AB" w14:paraId="0BB00CA5" w14:textId="77777777" w:rsidTr="007070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12A2D41D" w14:textId="77777777" w:rsidR="00821541" w:rsidRPr="002604AB" w:rsidRDefault="00821541" w:rsidP="0070709A">
            <w:pPr>
              <w:jc w:val="center"/>
              <w:rPr>
                <w:rFonts w:ascii="Verdana" w:hAnsi="Verdana"/>
                <w:b/>
                <w:sz w:val="16"/>
                <w:szCs w:val="16"/>
              </w:rPr>
            </w:pPr>
            <w:r>
              <w:rPr>
                <w:rFonts w:ascii="Verdana" w:hAnsi="Verdana"/>
                <w:b/>
                <w:sz w:val="16"/>
                <w:szCs w:val="20"/>
              </w:rPr>
              <w:t>CREDIT DISTRIBUTION</w:t>
            </w:r>
          </w:p>
        </w:tc>
      </w:tr>
      <w:tr w:rsidR="00821541" w:rsidRPr="002604AB" w14:paraId="662D38FD" w14:textId="77777777" w:rsidTr="007070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7BE1BA94" w14:textId="77777777" w:rsidR="00821541" w:rsidRPr="002604AB" w:rsidRDefault="00821541" w:rsidP="0070709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1DBFB927" w14:textId="77777777" w:rsidR="00821541" w:rsidRPr="002604AB" w:rsidRDefault="00821541" w:rsidP="0070709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5F2ECA88" w14:textId="77777777" w:rsidR="00821541" w:rsidRDefault="00821541" w:rsidP="0070709A">
            <w:pPr>
              <w:jc w:val="center"/>
              <w:rPr>
                <w:rFonts w:ascii="Verdana" w:hAnsi="Verdana"/>
                <w:b/>
                <w:sz w:val="16"/>
                <w:szCs w:val="20"/>
              </w:rPr>
            </w:pPr>
            <w:r>
              <w:rPr>
                <w:rFonts w:ascii="Verdana" w:hAnsi="Verdana"/>
                <w:b/>
                <w:sz w:val="16"/>
                <w:szCs w:val="20"/>
              </w:rPr>
              <w:t>Knowledge in the discipline</w:t>
            </w:r>
          </w:p>
          <w:p w14:paraId="211CBA8B" w14:textId="77777777" w:rsidR="00821541" w:rsidRPr="002604AB" w:rsidRDefault="00821541" w:rsidP="0070709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21541" w:rsidRPr="002604AB" w14:paraId="7C58DCB0" w14:textId="77777777" w:rsidTr="007070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6FF04196"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6F11051C"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7AFDF97B" w14:textId="77777777" w:rsidR="00821541" w:rsidRPr="002604AB" w:rsidRDefault="00821541" w:rsidP="007070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821541" w:rsidRPr="002604AB" w14:paraId="32D63B8C" w14:textId="77777777" w:rsidTr="007070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781759A0" w14:textId="77777777" w:rsidR="00821541" w:rsidRPr="002604AB" w:rsidRDefault="00821541" w:rsidP="0070709A">
            <w:pPr>
              <w:jc w:val="center"/>
              <w:rPr>
                <w:rFonts w:ascii="Verdana" w:hAnsi="Verdana"/>
                <w:b/>
                <w:sz w:val="16"/>
                <w:szCs w:val="16"/>
              </w:rPr>
            </w:pPr>
            <w:r w:rsidRPr="00FB16FB">
              <w:rPr>
                <w:rFonts w:ascii="Verdana" w:hAnsi="Verdana"/>
                <w:b/>
                <w:sz w:val="16"/>
                <w:szCs w:val="20"/>
              </w:rPr>
              <w:t>ASSESSMENT CRITERIA</w:t>
            </w:r>
          </w:p>
        </w:tc>
      </w:tr>
      <w:tr w:rsidR="00821541" w:rsidRPr="002604AB" w14:paraId="44D921A7" w14:textId="77777777" w:rsidTr="0070709A">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5FB73D67" w14:textId="77777777" w:rsidR="00821541" w:rsidRPr="002604AB" w:rsidRDefault="00821541" w:rsidP="0070709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13BB8691" w14:textId="77777777" w:rsidR="00821541" w:rsidRPr="002604AB" w:rsidRDefault="00821541" w:rsidP="0070709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1C261C9B" w14:textId="77777777" w:rsidR="00821541" w:rsidRPr="002604AB" w:rsidRDefault="00821541" w:rsidP="0070709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7D24150F" w14:textId="77777777" w:rsidR="00821541" w:rsidRDefault="00821541" w:rsidP="0070709A">
            <w:pPr>
              <w:jc w:val="center"/>
              <w:rPr>
                <w:rFonts w:ascii="Verdana" w:hAnsi="Verdana"/>
                <w:b/>
                <w:sz w:val="16"/>
                <w:szCs w:val="16"/>
              </w:rPr>
            </w:pPr>
            <w:r>
              <w:rPr>
                <w:rFonts w:ascii="Verdana" w:hAnsi="Verdana"/>
                <w:b/>
                <w:sz w:val="16"/>
                <w:szCs w:val="16"/>
              </w:rPr>
              <w:t>Contribution</w:t>
            </w:r>
          </w:p>
          <w:p w14:paraId="6C48EDD6" w14:textId="77777777" w:rsidR="00821541" w:rsidRPr="002604AB" w:rsidRDefault="00821541" w:rsidP="0070709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21541" w:rsidRPr="002604AB" w14:paraId="2A0009A2" w14:textId="77777777" w:rsidTr="0070709A">
        <w:trPr>
          <w:trHeight w:val="276"/>
        </w:trPr>
        <w:tc>
          <w:tcPr>
            <w:tcW w:w="3735" w:type="dxa"/>
            <w:gridSpan w:val="5"/>
            <w:vMerge/>
            <w:tcBorders>
              <w:left w:val="single" w:sz="12" w:space="0" w:color="auto"/>
              <w:right w:val="single" w:sz="12" w:space="0" w:color="auto"/>
            </w:tcBorders>
            <w:vAlign w:val="center"/>
          </w:tcPr>
          <w:p w14:paraId="58ECE7B2" w14:textId="77777777" w:rsidR="00821541" w:rsidRPr="002604AB" w:rsidRDefault="00821541" w:rsidP="007070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3818450" w14:textId="77777777" w:rsidR="00821541" w:rsidRPr="002604AB" w:rsidRDefault="00821541" w:rsidP="0070709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6ABDB312"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0A8BBAB8" w14:textId="77777777" w:rsidR="00821541" w:rsidRPr="002604AB" w:rsidRDefault="00821541" w:rsidP="007070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14:paraId="2D86DE04" w14:textId="77777777" w:rsidR="00821541" w:rsidRPr="002604AB" w:rsidRDefault="00821541" w:rsidP="0070709A">
            <w:pPr>
              <w:jc w:val="center"/>
              <w:rPr>
                <w:rFonts w:ascii="Verdana" w:hAnsi="Verdana"/>
                <w:sz w:val="16"/>
                <w:szCs w:val="16"/>
                <w:highlight w:val="yellow"/>
              </w:rPr>
            </w:pPr>
          </w:p>
        </w:tc>
      </w:tr>
      <w:tr w:rsidR="00821541" w:rsidRPr="002604AB" w14:paraId="7283D3FD" w14:textId="77777777" w:rsidTr="0070709A">
        <w:trPr>
          <w:trHeight w:val="286"/>
        </w:trPr>
        <w:tc>
          <w:tcPr>
            <w:tcW w:w="3735" w:type="dxa"/>
            <w:gridSpan w:val="5"/>
            <w:vMerge/>
            <w:tcBorders>
              <w:left w:val="single" w:sz="12" w:space="0" w:color="auto"/>
              <w:right w:val="single" w:sz="12" w:space="0" w:color="auto"/>
            </w:tcBorders>
            <w:vAlign w:val="center"/>
          </w:tcPr>
          <w:p w14:paraId="5E7E5EF2" w14:textId="77777777" w:rsidR="00821541" w:rsidRPr="002604AB" w:rsidRDefault="00821541" w:rsidP="007070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10D549D" w14:textId="77777777" w:rsidR="00821541" w:rsidRPr="002604AB" w:rsidRDefault="00821541" w:rsidP="0070709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6773D7AF"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62264DCE"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4F4C3150" w14:textId="77777777" w:rsidTr="0070709A">
        <w:trPr>
          <w:trHeight w:val="286"/>
        </w:trPr>
        <w:tc>
          <w:tcPr>
            <w:tcW w:w="3735" w:type="dxa"/>
            <w:gridSpan w:val="5"/>
            <w:vMerge/>
            <w:tcBorders>
              <w:left w:val="single" w:sz="12" w:space="0" w:color="auto"/>
              <w:right w:val="single" w:sz="12" w:space="0" w:color="auto"/>
            </w:tcBorders>
            <w:vAlign w:val="center"/>
          </w:tcPr>
          <w:p w14:paraId="4668904A" w14:textId="77777777" w:rsidR="00821541" w:rsidRPr="002604AB" w:rsidRDefault="00821541" w:rsidP="007070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347438A1" w14:textId="77777777" w:rsidR="00821541" w:rsidRPr="002604AB" w:rsidRDefault="00821541" w:rsidP="0070709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69AD58D8"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3A3646F0"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21E39E9C" w14:textId="77777777" w:rsidTr="0070709A">
        <w:trPr>
          <w:trHeight w:val="286"/>
        </w:trPr>
        <w:tc>
          <w:tcPr>
            <w:tcW w:w="3735" w:type="dxa"/>
            <w:gridSpan w:val="5"/>
            <w:vMerge/>
            <w:tcBorders>
              <w:left w:val="single" w:sz="12" w:space="0" w:color="auto"/>
              <w:right w:val="single" w:sz="12" w:space="0" w:color="auto"/>
            </w:tcBorders>
            <w:vAlign w:val="center"/>
          </w:tcPr>
          <w:p w14:paraId="390CB8E2" w14:textId="77777777" w:rsidR="00821541" w:rsidRPr="002604AB" w:rsidRDefault="00821541" w:rsidP="007070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381D8261" w14:textId="77777777" w:rsidR="00821541" w:rsidRPr="002604AB" w:rsidRDefault="00821541" w:rsidP="0070709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5F1F99A1"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5A559FE3"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2A3029A9" w14:textId="77777777" w:rsidTr="0070709A">
        <w:trPr>
          <w:trHeight w:val="286"/>
        </w:trPr>
        <w:tc>
          <w:tcPr>
            <w:tcW w:w="3735" w:type="dxa"/>
            <w:gridSpan w:val="5"/>
            <w:vMerge/>
            <w:tcBorders>
              <w:left w:val="single" w:sz="12" w:space="0" w:color="auto"/>
              <w:right w:val="single" w:sz="12" w:space="0" w:color="auto"/>
            </w:tcBorders>
            <w:vAlign w:val="center"/>
          </w:tcPr>
          <w:p w14:paraId="344883AA" w14:textId="77777777" w:rsidR="00821541" w:rsidRPr="002604AB" w:rsidRDefault="00821541" w:rsidP="007070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5CEFE50D" w14:textId="77777777" w:rsidR="00821541" w:rsidRPr="002604AB" w:rsidRDefault="00821541" w:rsidP="0070709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7A330AD2"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13331819"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229B3C84" w14:textId="77777777" w:rsidTr="0070709A">
        <w:trPr>
          <w:trHeight w:val="294"/>
        </w:trPr>
        <w:tc>
          <w:tcPr>
            <w:tcW w:w="3735" w:type="dxa"/>
            <w:gridSpan w:val="5"/>
            <w:vMerge/>
            <w:tcBorders>
              <w:left w:val="single" w:sz="12" w:space="0" w:color="auto"/>
              <w:right w:val="single" w:sz="12" w:space="0" w:color="auto"/>
            </w:tcBorders>
            <w:vAlign w:val="center"/>
          </w:tcPr>
          <w:p w14:paraId="14BB032D" w14:textId="77777777" w:rsidR="00821541" w:rsidRPr="002604AB" w:rsidRDefault="00821541" w:rsidP="007070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65759376" w14:textId="77777777" w:rsidR="00821541" w:rsidRDefault="00821541" w:rsidP="0070709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14:paraId="6AA705F5" w14:textId="77777777" w:rsidR="00821541"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249C7E05" w14:textId="77777777" w:rsidR="00821541"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0A4A506B" w14:textId="77777777" w:rsidTr="0070709A">
        <w:trPr>
          <w:trHeight w:val="294"/>
        </w:trPr>
        <w:tc>
          <w:tcPr>
            <w:tcW w:w="3735" w:type="dxa"/>
            <w:gridSpan w:val="5"/>
            <w:vMerge/>
            <w:tcBorders>
              <w:left w:val="single" w:sz="12" w:space="0" w:color="auto"/>
              <w:right w:val="single" w:sz="12" w:space="0" w:color="auto"/>
            </w:tcBorders>
            <w:vAlign w:val="center"/>
          </w:tcPr>
          <w:p w14:paraId="386D5E5C" w14:textId="77777777" w:rsidR="00821541" w:rsidRPr="002604AB" w:rsidRDefault="00821541" w:rsidP="007070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56C9B10F" w14:textId="77777777" w:rsidR="00821541" w:rsidRPr="002604AB" w:rsidRDefault="00821541" w:rsidP="0070709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14:paraId="129A6AC9"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48FF6ECB"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21541" w:rsidRPr="002604AB" w14:paraId="65522EBD" w14:textId="77777777" w:rsidTr="0070709A">
        <w:trPr>
          <w:trHeight w:val="286"/>
        </w:trPr>
        <w:tc>
          <w:tcPr>
            <w:tcW w:w="3735" w:type="dxa"/>
            <w:gridSpan w:val="5"/>
            <w:vMerge/>
            <w:tcBorders>
              <w:left w:val="single" w:sz="12" w:space="0" w:color="auto"/>
              <w:bottom w:val="single" w:sz="12" w:space="0" w:color="auto"/>
              <w:right w:val="single" w:sz="12" w:space="0" w:color="auto"/>
            </w:tcBorders>
            <w:vAlign w:val="center"/>
          </w:tcPr>
          <w:p w14:paraId="5FFBD736" w14:textId="77777777" w:rsidR="00821541" w:rsidRPr="002604AB" w:rsidRDefault="00821541" w:rsidP="0070709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5B7C1140" w14:textId="77777777" w:rsidR="00821541" w:rsidRPr="00FA4020" w:rsidRDefault="00821541" w:rsidP="0070709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41AEADE6" w14:textId="77777777" w:rsidR="00821541" w:rsidRPr="002604AB" w:rsidRDefault="00821541" w:rsidP="007070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21541" w:rsidRPr="002604AB" w14:paraId="6E702355" w14:textId="77777777" w:rsidTr="007070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CD7EEDD" w14:textId="77777777" w:rsidR="00821541" w:rsidRPr="002604AB" w:rsidRDefault="00821541" w:rsidP="0070709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22F364D6" w14:textId="77777777" w:rsidR="00821541" w:rsidRPr="002604AB" w:rsidRDefault="00821541" w:rsidP="007070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Absent</w:t>
            </w:r>
            <w:r w:rsidRPr="00A83CA8">
              <w:rPr>
                <w:rFonts w:ascii="Verdana" w:hAnsi="Verdana"/>
                <w:sz w:val="16"/>
                <w:szCs w:val="16"/>
              </w:rPr>
              <w:fldChar w:fldCharType="end"/>
            </w:r>
          </w:p>
        </w:tc>
      </w:tr>
      <w:tr w:rsidR="00821541" w:rsidRPr="002604AB" w14:paraId="387AA4F0" w14:textId="77777777" w:rsidTr="007070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F08598E" w14:textId="77777777" w:rsidR="00821541" w:rsidRPr="002604AB" w:rsidRDefault="00821541" w:rsidP="0070709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5E608928" w14:textId="77777777" w:rsidR="00821541" w:rsidRPr="002604AB" w:rsidRDefault="00821541" w:rsidP="007070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Characterization of molecules insoluble in any organic solvent, nanosized materials with solid NMR, obtaining carbon NMR spectra of crystalline and amorphous materials, Determination of carbon atoms in the chemical structure of the material by various carbon NMR experiments (DEPT, APT, copuled), Determination of Si/Al ratios, COSY Determination of proton-proton neighborhoods with NMR experiment, determination of hydrogen atoms bonds with each other up to 4 bonds in chemical structure, determination of spatial interactions of hydrogen atoms in chemical structure and determination of isomer structures, determination of proton-carbon neighborhoods with HETCOR and HMBC NMR experiments, Carbon experiments and other Calculation of crosslink degrees of polymer samples and determination of conformation of polymers using 2D experiments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21541" w:rsidRPr="002604AB" w14:paraId="31ED2AF0" w14:textId="77777777" w:rsidTr="007070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4166A1F" w14:textId="77777777" w:rsidR="00821541" w:rsidRPr="002604AB" w:rsidRDefault="00821541" w:rsidP="0070709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7AF2066B" w14:textId="77777777" w:rsidR="00821541" w:rsidRPr="002604AB" w:rsidRDefault="00821541" w:rsidP="007070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To enable the chemical structures and isomer forms of polymer samples and other nanomaterials to be determined by detailed solid NMR experiments. To enable students to become familiar with solid NMR experiments and the data obtained from these experiments, and to enable them to easily characterize structures with solid NMR experiments.</w:t>
            </w:r>
            <w:r w:rsidRPr="00A83CA8">
              <w:rPr>
                <w:rFonts w:ascii="Verdana" w:hAnsi="Verdana"/>
                <w:sz w:val="16"/>
                <w:szCs w:val="16"/>
              </w:rPr>
              <w:fldChar w:fldCharType="end"/>
            </w:r>
          </w:p>
        </w:tc>
      </w:tr>
      <w:tr w:rsidR="00821541" w:rsidRPr="002604AB" w14:paraId="437AD004" w14:textId="77777777" w:rsidTr="007070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294FA99" w14:textId="77777777" w:rsidR="00821541" w:rsidRPr="002604AB" w:rsidRDefault="00821541" w:rsidP="0070709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585EAF60" w14:textId="77777777" w:rsidR="00821541" w:rsidRPr="002604AB" w:rsidRDefault="00821541" w:rsidP="007070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To have prior knowledge of solid NMR devices and advanced techniques used in this device and, if necessary, to have prior knowledge in the use and interpretation of this device or methods in business life.</w:t>
            </w:r>
            <w:r w:rsidRPr="00A83CA8">
              <w:rPr>
                <w:rFonts w:ascii="Verdana" w:hAnsi="Verdana"/>
                <w:sz w:val="16"/>
                <w:szCs w:val="16"/>
              </w:rPr>
              <w:fldChar w:fldCharType="end"/>
            </w:r>
          </w:p>
        </w:tc>
      </w:tr>
      <w:tr w:rsidR="00821541" w:rsidRPr="002604AB" w14:paraId="35FEE19B" w14:textId="77777777" w:rsidTr="007070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598AF0A2" w14:textId="77777777" w:rsidR="00821541" w:rsidRPr="002604AB" w:rsidRDefault="00821541" w:rsidP="0070709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423E661F" w14:textId="77777777" w:rsidR="00821541" w:rsidRPr="0086718E" w:rsidRDefault="00821541" w:rsidP="007070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18E">
              <w:rPr>
                <w:rFonts w:ascii="Verdana" w:hAnsi="Verdana"/>
                <w:sz w:val="16"/>
                <w:szCs w:val="16"/>
              </w:rPr>
              <w:t>At the end of this course, students;</w:t>
            </w:r>
          </w:p>
          <w:p w14:paraId="6EE082FC" w14:textId="77777777" w:rsidR="00821541" w:rsidRPr="0086718E" w:rsidRDefault="00821541" w:rsidP="0070709A">
            <w:pPr>
              <w:tabs>
                <w:tab w:val="left" w:pos="7800"/>
              </w:tabs>
              <w:rPr>
                <w:rFonts w:ascii="Verdana" w:hAnsi="Verdana"/>
                <w:sz w:val="16"/>
                <w:szCs w:val="16"/>
              </w:rPr>
            </w:pPr>
            <w:r w:rsidRPr="0086718E">
              <w:rPr>
                <w:rFonts w:ascii="Verdana" w:hAnsi="Verdana"/>
                <w:sz w:val="16"/>
                <w:szCs w:val="16"/>
              </w:rPr>
              <w:t>1. Have knowledge about the amorphous and crystalline structures of polymers and nano-sized materials and know the measurement principles.</w:t>
            </w:r>
          </w:p>
          <w:p w14:paraId="360DE194" w14:textId="77777777" w:rsidR="00821541" w:rsidRPr="0086718E" w:rsidRDefault="00821541" w:rsidP="0070709A">
            <w:pPr>
              <w:tabs>
                <w:tab w:val="left" w:pos="7800"/>
              </w:tabs>
              <w:rPr>
                <w:rFonts w:ascii="Verdana" w:hAnsi="Verdana"/>
                <w:sz w:val="16"/>
                <w:szCs w:val="16"/>
              </w:rPr>
            </w:pPr>
            <w:r w:rsidRPr="0086718E">
              <w:rPr>
                <w:rFonts w:ascii="Verdana" w:hAnsi="Verdana"/>
                <w:sz w:val="16"/>
                <w:szCs w:val="16"/>
              </w:rPr>
              <w:t>2. Have the equipment to use solid NMR spectroscopy and interpret the data obtained in determining the chemical structures of polymers and nano-sized materials, determining intramolecular/intermolecular interactions and determining conformational states.</w:t>
            </w:r>
          </w:p>
          <w:p w14:paraId="4D93B11F" w14:textId="77777777" w:rsidR="00821541" w:rsidRPr="00E3546D" w:rsidRDefault="00821541" w:rsidP="0070709A">
            <w:pPr>
              <w:tabs>
                <w:tab w:val="left" w:pos="7800"/>
              </w:tabs>
              <w:rPr>
                <w:rFonts w:ascii="Verdana" w:hAnsi="Verdana"/>
                <w:sz w:val="16"/>
                <w:szCs w:val="16"/>
              </w:rPr>
            </w:pPr>
            <w:r w:rsidRPr="0086718E">
              <w:rPr>
                <w:rFonts w:ascii="Verdana" w:hAnsi="Verdana"/>
                <w:sz w:val="16"/>
                <w:szCs w:val="16"/>
              </w:rPr>
              <w:t>3. Gain knowledge about the Si/Al ratios of materials consisting of organic and some inorganic molecules and how many different types of groups exist.</w:t>
            </w:r>
            <w:r>
              <w:rPr>
                <w:rFonts w:ascii="Verdana" w:hAnsi="Verdana"/>
                <w:sz w:val="16"/>
                <w:szCs w:val="16"/>
              </w:rPr>
              <w:fldChar w:fldCharType="end"/>
            </w:r>
          </w:p>
        </w:tc>
      </w:tr>
      <w:tr w:rsidR="00821541" w:rsidRPr="002604AB" w14:paraId="1797724E" w14:textId="77777777" w:rsidTr="007070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E21CE01" w14:textId="77777777" w:rsidR="00821541" w:rsidRPr="002604AB" w:rsidRDefault="00821541" w:rsidP="0070709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41E8B5E9" w14:textId="77777777" w:rsidR="00821541" w:rsidRPr="006849DA" w:rsidRDefault="00821541" w:rsidP="0070709A">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18E">
              <w:rPr>
                <w:rFonts w:ascii="Verdana" w:hAnsi="Verdana"/>
                <w:b w:val="0"/>
                <w:sz w:val="16"/>
                <w:szCs w:val="16"/>
              </w:rPr>
              <w:t>Bakhmutov, Vladimir. I. Sıvılarda ve Katılarda NMR Spektroskopisi. CRC Press, 2015. Baskı: 1. . ISBN  978-1482262704 , ISBN  1482262703 .</w:t>
            </w:r>
            <w:r w:rsidRPr="006849DA">
              <w:rPr>
                <w:rFonts w:ascii="Verdana" w:hAnsi="Verdana"/>
                <w:b w:val="0"/>
                <w:sz w:val="16"/>
                <w:szCs w:val="16"/>
              </w:rPr>
              <w:fldChar w:fldCharType="end"/>
            </w:r>
          </w:p>
        </w:tc>
      </w:tr>
      <w:tr w:rsidR="00821541" w:rsidRPr="002604AB" w14:paraId="354F831D" w14:textId="77777777" w:rsidTr="007070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808D8D4" w14:textId="77777777" w:rsidR="00821541" w:rsidRPr="002604AB" w:rsidRDefault="00821541" w:rsidP="0070709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76730338" w14:textId="77777777" w:rsidR="00821541" w:rsidRPr="006849DA" w:rsidRDefault="00821541" w:rsidP="007070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18E">
              <w:rPr>
                <w:rFonts w:ascii="Verdana" w:hAnsi="Verdana"/>
                <w:b w:val="0"/>
                <w:noProof/>
                <w:sz w:val="16"/>
                <w:szCs w:val="16"/>
              </w:rPr>
              <w:t>Bakhmutov, Vladimir. I. Sıvılarda ve Katılarda NMR Spektroskopisi. CRC Press, 2015. Baskı: 1. . ISBN  978-1482262704 , ISBN  1482262703 .</w:t>
            </w:r>
            <w:r w:rsidRPr="006849DA">
              <w:rPr>
                <w:rFonts w:ascii="Verdana" w:hAnsi="Verdana"/>
                <w:b w:val="0"/>
                <w:sz w:val="16"/>
                <w:szCs w:val="16"/>
              </w:rPr>
              <w:fldChar w:fldCharType="end"/>
            </w:r>
          </w:p>
        </w:tc>
      </w:tr>
    </w:tbl>
    <w:p w14:paraId="4665CE78" w14:textId="77777777" w:rsidR="00821541" w:rsidRPr="002604AB" w:rsidRDefault="00821541" w:rsidP="0070709A">
      <w:pPr>
        <w:rPr>
          <w:rFonts w:ascii="Verdana" w:hAnsi="Verdana"/>
          <w:sz w:val="16"/>
          <w:szCs w:val="16"/>
        </w:rPr>
        <w:sectPr w:rsidR="00821541" w:rsidRPr="002604AB" w:rsidSect="0070709A">
          <w:footerReference w:type="defaul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821541" w:rsidRPr="002604AB" w14:paraId="2ABFA9D1" w14:textId="77777777" w:rsidTr="007070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AAEB0C1" w14:textId="77777777" w:rsidR="00821541" w:rsidRPr="002604AB" w:rsidRDefault="00821541" w:rsidP="0070709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21541" w:rsidRPr="002604AB" w14:paraId="43E3A885"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E27844" w14:textId="77777777" w:rsidR="00821541" w:rsidRPr="002604AB" w:rsidRDefault="00821541" w:rsidP="0070709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2C2C8B2B" w14:textId="77777777" w:rsidR="00821541" w:rsidRPr="002604AB" w:rsidRDefault="00821541" w:rsidP="0070709A">
            <w:pPr>
              <w:rPr>
                <w:rFonts w:ascii="Verdana" w:hAnsi="Verdana"/>
                <w:b/>
                <w:sz w:val="20"/>
                <w:szCs w:val="16"/>
              </w:rPr>
            </w:pPr>
            <w:r>
              <w:rPr>
                <w:rFonts w:ascii="Verdana" w:hAnsi="Verdana"/>
                <w:b/>
                <w:sz w:val="20"/>
                <w:szCs w:val="16"/>
              </w:rPr>
              <w:t>TOPICS</w:t>
            </w:r>
          </w:p>
        </w:tc>
      </w:tr>
      <w:tr w:rsidR="00821541" w:rsidRPr="002604AB" w14:paraId="3104740E"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C4BD20" w14:textId="77777777" w:rsidR="00821541" w:rsidRPr="002604AB" w:rsidRDefault="00821541" w:rsidP="007070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0998410E"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NMR device and MAS spectrum overview</w:t>
            </w:r>
            <w:r w:rsidRPr="00A83CA8">
              <w:rPr>
                <w:rFonts w:ascii="Verdana" w:hAnsi="Verdana"/>
                <w:sz w:val="16"/>
                <w:szCs w:val="16"/>
              </w:rPr>
              <w:fldChar w:fldCharType="end"/>
            </w:r>
          </w:p>
        </w:tc>
      </w:tr>
      <w:tr w:rsidR="00821541" w:rsidRPr="002604AB" w14:paraId="4D27A7CD"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E4F8E2" w14:textId="77777777" w:rsidR="00821541" w:rsidRPr="002604AB" w:rsidRDefault="00821541" w:rsidP="007070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752CA7A0"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13C CP-MAS NMR experiment and interpretation of the obtained spectrum</w:t>
            </w:r>
            <w:r w:rsidRPr="00A83CA8">
              <w:rPr>
                <w:rFonts w:ascii="Verdana" w:hAnsi="Verdana"/>
                <w:sz w:val="16"/>
                <w:szCs w:val="16"/>
              </w:rPr>
              <w:fldChar w:fldCharType="end"/>
            </w:r>
          </w:p>
        </w:tc>
      </w:tr>
      <w:tr w:rsidR="00821541" w:rsidRPr="002604AB" w14:paraId="722F6CEE"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5D34EC" w14:textId="77777777" w:rsidR="00821541" w:rsidRPr="002604AB" w:rsidRDefault="00821541" w:rsidP="007070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63C40638"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13C SOLID NMR experiment and interpretation of the obtained spectrum</w:t>
            </w:r>
            <w:r w:rsidRPr="00A83CA8">
              <w:rPr>
                <w:rFonts w:ascii="Verdana" w:hAnsi="Verdana"/>
                <w:sz w:val="16"/>
                <w:szCs w:val="16"/>
              </w:rPr>
              <w:fldChar w:fldCharType="end"/>
            </w:r>
          </w:p>
        </w:tc>
      </w:tr>
      <w:tr w:rsidR="00821541" w:rsidRPr="002604AB" w14:paraId="1D57328C"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72D774" w14:textId="77777777" w:rsidR="00821541" w:rsidRPr="002604AB" w:rsidRDefault="00821541" w:rsidP="007070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70C053AE"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13C DEPT INADEQUATE NMR experiment and interpretation of the obtained spectrum</w:t>
            </w:r>
            <w:r w:rsidRPr="00A83CA8">
              <w:rPr>
                <w:rFonts w:ascii="Verdana" w:hAnsi="Verdana"/>
                <w:sz w:val="16"/>
                <w:szCs w:val="16"/>
              </w:rPr>
              <w:fldChar w:fldCharType="end"/>
            </w:r>
          </w:p>
        </w:tc>
      </w:tr>
      <w:tr w:rsidR="00821541" w:rsidRPr="002604AB" w14:paraId="2E221E2A"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3AF3E9" w14:textId="77777777" w:rsidR="00821541" w:rsidRPr="002604AB" w:rsidRDefault="00821541" w:rsidP="007070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31ABFD53"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Performing the COSY NMR experiment and interpreting the obtained spectrum</w:t>
            </w:r>
            <w:r w:rsidRPr="00A83CA8">
              <w:rPr>
                <w:rFonts w:ascii="Verdana" w:hAnsi="Verdana"/>
                <w:sz w:val="16"/>
                <w:szCs w:val="16"/>
              </w:rPr>
              <w:fldChar w:fldCharType="end"/>
            </w:r>
          </w:p>
        </w:tc>
      </w:tr>
      <w:tr w:rsidR="00821541" w:rsidRPr="002604AB" w14:paraId="4F299244"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EBEFE5" w14:textId="77777777" w:rsidR="00821541" w:rsidRPr="002604AB" w:rsidRDefault="00821541" w:rsidP="0070709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14:paraId="0F5F1EB4" w14:textId="77777777" w:rsidR="00821541" w:rsidRPr="002604AB" w:rsidRDefault="00821541" w:rsidP="0070709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6DEA">
              <w:rPr>
                <w:rFonts w:ascii="Verdana" w:hAnsi="Verdana"/>
                <w:noProof/>
                <w:sz w:val="16"/>
                <w:szCs w:val="16"/>
              </w:rPr>
              <w:t>Midterm</w:t>
            </w:r>
            <w:r w:rsidRPr="00A83CA8">
              <w:rPr>
                <w:rFonts w:ascii="Verdana" w:hAnsi="Verdana"/>
                <w:sz w:val="16"/>
                <w:szCs w:val="16"/>
              </w:rPr>
              <w:fldChar w:fldCharType="end"/>
            </w:r>
          </w:p>
        </w:tc>
      </w:tr>
      <w:tr w:rsidR="00821541" w:rsidRPr="002604AB" w14:paraId="37520851"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DD215C" w14:textId="77777777" w:rsidR="00821541" w:rsidRPr="002604AB" w:rsidRDefault="00821541" w:rsidP="007070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2655740E"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Performing the NOESY NMR experiment and interpreting the obtained spectrum</w:t>
            </w:r>
            <w:r w:rsidRPr="00A83CA8">
              <w:rPr>
                <w:rFonts w:ascii="Verdana" w:hAnsi="Verdana"/>
                <w:sz w:val="16"/>
                <w:szCs w:val="16"/>
              </w:rPr>
              <w:fldChar w:fldCharType="end"/>
            </w:r>
          </w:p>
        </w:tc>
      </w:tr>
      <w:tr w:rsidR="00821541" w:rsidRPr="002604AB" w14:paraId="0AE6BEB1"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115CCFD" w14:textId="77777777" w:rsidR="00821541" w:rsidRPr="002604AB" w:rsidRDefault="00821541" w:rsidP="007070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C65DD47"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HMBC and HETCOR NMR experimentation and interpretation of the obtained spectrum</w:t>
            </w:r>
            <w:r w:rsidRPr="00A83CA8">
              <w:rPr>
                <w:rFonts w:ascii="Verdana" w:hAnsi="Verdana"/>
                <w:sz w:val="16"/>
                <w:szCs w:val="16"/>
              </w:rPr>
              <w:fldChar w:fldCharType="end"/>
            </w:r>
          </w:p>
        </w:tc>
      </w:tr>
      <w:tr w:rsidR="00821541" w:rsidRPr="002604AB" w14:paraId="49CA7745"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12E543B" w14:textId="77777777" w:rsidR="00821541" w:rsidRPr="002604AB" w:rsidRDefault="00821541" w:rsidP="007070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796243A8"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HMQC NMR experiment and interpretation of the obtained spectrum</w:t>
            </w:r>
            <w:r w:rsidRPr="00A83CA8">
              <w:rPr>
                <w:rFonts w:ascii="Verdana" w:hAnsi="Verdana"/>
                <w:sz w:val="16"/>
                <w:szCs w:val="16"/>
              </w:rPr>
              <w:fldChar w:fldCharType="end"/>
            </w:r>
          </w:p>
        </w:tc>
      </w:tr>
      <w:tr w:rsidR="00821541" w:rsidRPr="002604AB" w14:paraId="6DDF519F"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74E79FD" w14:textId="77777777" w:rsidR="00821541" w:rsidRPr="002604AB" w:rsidRDefault="00821541" w:rsidP="007070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18AADCA4"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Determination of T1 and T2 relaxation times of proton and carbon atoms and interpretation of the obtained spectrum</w:t>
            </w:r>
            <w:r w:rsidRPr="00A83CA8">
              <w:rPr>
                <w:rFonts w:ascii="Verdana" w:hAnsi="Verdana"/>
                <w:sz w:val="16"/>
                <w:szCs w:val="16"/>
              </w:rPr>
              <w:fldChar w:fldCharType="end"/>
            </w:r>
          </w:p>
        </w:tc>
      </w:tr>
      <w:tr w:rsidR="00821541" w:rsidRPr="002604AB" w14:paraId="599BBD58"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4B3CFF" w14:textId="77777777" w:rsidR="00821541" w:rsidRPr="002604AB" w:rsidRDefault="00821541" w:rsidP="0070709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14:paraId="006FBC69" w14:textId="77777777" w:rsidR="00821541" w:rsidRPr="002604AB" w:rsidRDefault="00821541" w:rsidP="0070709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Determination of amorphous and crystalline structures by T1 Echo experiments</w:t>
            </w:r>
            <w:r w:rsidRPr="00A83CA8">
              <w:rPr>
                <w:rFonts w:ascii="Verdana" w:hAnsi="Verdana"/>
                <w:sz w:val="16"/>
                <w:szCs w:val="16"/>
              </w:rPr>
              <w:fldChar w:fldCharType="end"/>
            </w:r>
          </w:p>
        </w:tc>
      </w:tr>
      <w:tr w:rsidR="00821541" w:rsidRPr="002604AB" w14:paraId="266C1E96"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BBB176" w14:textId="77777777" w:rsidR="00821541" w:rsidRPr="002604AB" w:rsidRDefault="00821541" w:rsidP="007070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2993CEAA"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Performing the HAHN ECHO experiment and investigating sp hybrids</w:t>
            </w:r>
            <w:r w:rsidRPr="00A83CA8">
              <w:rPr>
                <w:rFonts w:ascii="Verdana" w:hAnsi="Verdana"/>
                <w:sz w:val="16"/>
                <w:szCs w:val="16"/>
              </w:rPr>
              <w:fldChar w:fldCharType="end"/>
            </w:r>
          </w:p>
        </w:tc>
      </w:tr>
      <w:tr w:rsidR="00821541" w:rsidRPr="002604AB" w14:paraId="271285C9"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DE1744" w14:textId="77777777" w:rsidR="00821541" w:rsidRPr="002604AB" w:rsidRDefault="00821541" w:rsidP="007070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0F2F5D14"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Interpretation of one-dimensional and 2-dimensional NMR spectra</w:t>
            </w:r>
            <w:r w:rsidRPr="00A83CA8">
              <w:rPr>
                <w:rFonts w:ascii="Verdana" w:hAnsi="Verdana"/>
                <w:sz w:val="16"/>
                <w:szCs w:val="16"/>
              </w:rPr>
              <w:fldChar w:fldCharType="end"/>
            </w:r>
          </w:p>
        </w:tc>
      </w:tr>
      <w:tr w:rsidR="00821541" w:rsidRPr="002604AB" w14:paraId="29C2117C" w14:textId="77777777" w:rsidTr="0070709A">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A3285E" w14:textId="77777777" w:rsidR="00821541" w:rsidRPr="002604AB" w:rsidRDefault="00821541" w:rsidP="007070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6A506866" w14:textId="77777777" w:rsidR="00821541" w:rsidRPr="002604AB" w:rsidRDefault="00821541" w:rsidP="007070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8E">
              <w:rPr>
                <w:rFonts w:ascii="Verdana" w:hAnsi="Verdana"/>
                <w:sz w:val="16"/>
                <w:szCs w:val="16"/>
              </w:rPr>
              <w:t>Interpretation of one-dimensional and 2-dimensional NMR spectra</w:t>
            </w:r>
            <w:r w:rsidRPr="00A83CA8">
              <w:rPr>
                <w:rFonts w:ascii="Verdana" w:hAnsi="Verdana"/>
                <w:sz w:val="16"/>
                <w:szCs w:val="16"/>
              </w:rPr>
              <w:fldChar w:fldCharType="end"/>
            </w:r>
          </w:p>
        </w:tc>
      </w:tr>
      <w:tr w:rsidR="00821541" w:rsidRPr="002604AB" w14:paraId="1FBE1280" w14:textId="77777777" w:rsidTr="007070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15258243" w14:textId="77777777" w:rsidR="00821541" w:rsidRPr="002604AB" w:rsidRDefault="00821541" w:rsidP="007070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5B03115D" w14:textId="77777777" w:rsidR="00821541" w:rsidRPr="002604AB" w:rsidRDefault="00821541" w:rsidP="0070709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59D879B0" w14:textId="77777777" w:rsidR="00821541" w:rsidRPr="002604AB" w:rsidRDefault="00821541" w:rsidP="0070709A">
      <w:pPr>
        <w:rPr>
          <w:rFonts w:ascii="Verdana" w:hAnsi="Verdana"/>
          <w:sz w:val="16"/>
          <w:szCs w:val="16"/>
        </w:rPr>
      </w:pPr>
    </w:p>
    <w:p w14:paraId="60C12FD3" w14:textId="77777777" w:rsidR="00821541" w:rsidRPr="002604AB" w:rsidRDefault="00821541" w:rsidP="0070709A">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821541" w:rsidRPr="002604AB" w14:paraId="36B00067" w14:textId="77777777" w:rsidTr="0070709A">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14:paraId="6E549827" w14:textId="77777777" w:rsidR="00821541" w:rsidRPr="001B710C" w:rsidRDefault="00821541" w:rsidP="0070709A">
            <w:pPr>
              <w:jc w:val="center"/>
              <w:rPr>
                <w:rFonts w:ascii="Verdana" w:hAnsi="Verdana"/>
                <w:b/>
                <w:sz w:val="18"/>
                <w:szCs w:val="16"/>
              </w:rPr>
            </w:pPr>
            <w:r>
              <w:rPr>
                <w:rFonts w:ascii="Verdana" w:hAnsi="Verdana"/>
                <w:b/>
                <w:sz w:val="18"/>
                <w:szCs w:val="16"/>
              </w:rPr>
              <w:t xml:space="preserve">CONTRIBUTION OF THE COURSE LEARNING OUTCOMES TO THE </w:t>
            </w:r>
            <w:r w:rsidRPr="005542B4">
              <w:rPr>
                <w:rFonts w:ascii="Verdana" w:hAnsi="Verdana"/>
                <w:b/>
                <w:sz w:val="18"/>
                <w:szCs w:val="16"/>
              </w:rPr>
              <w:t>POLYMER SCIENCE AND TECHNOLOGY</w:t>
            </w:r>
            <w:r>
              <w:rPr>
                <w:rFonts w:ascii="Verdana" w:hAnsi="Verdana"/>
                <w:b/>
                <w:sz w:val="18"/>
                <w:szCs w:val="16"/>
              </w:rPr>
              <w:t xml:space="preserve">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14:paraId="3E5DFC97" w14:textId="77777777" w:rsidR="00821541" w:rsidRDefault="00821541" w:rsidP="0070709A">
            <w:pPr>
              <w:jc w:val="center"/>
              <w:rPr>
                <w:rFonts w:ascii="Verdana" w:hAnsi="Verdana"/>
                <w:b/>
                <w:sz w:val="18"/>
                <w:szCs w:val="16"/>
              </w:rPr>
            </w:pPr>
            <w:r>
              <w:rPr>
                <w:rFonts w:ascii="Verdana" w:hAnsi="Verdana"/>
                <w:b/>
                <w:sz w:val="18"/>
                <w:szCs w:val="16"/>
              </w:rPr>
              <w:t>CONTRIBUTION LEVEL</w:t>
            </w:r>
          </w:p>
        </w:tc>
      </w:tr>
      <w:tr w:rsidR="00821541" w:rsidRPr="002604AB" w14:paraId="131231A9" w14:textId="77777777" w:rsidTr="0070709A">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14:paraId="190C3734" w14:textId="77777777" w:rsidR="00821541" w:rsidRPr="002604AB" w:rsidRDefault="00821541" w:rsidP="0070709A">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14:paraId="04AE79D2" w14:textId="77777777" w:rsidR="00821541" w:rsidRPr="002604AB" w:rsidRDefault="00821541" w:rsidP="0070709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14:paraId="34841C0C" w14:textId="77777777" w:rsidR="00821541" w:rsidRDefault="00821541" w:rsidP="0070709A">
            <w:pPr>
              <w:jc w:val="center"/>
              <w:rPr>
                <w:rFonts w:ascii="Verdana" w:hAnsi="Verdana"/>
                <w:b/>
                <w:sz w:val="18"/>
                <w:szCs w:val="16"/>
              </w:rPr>
            </w:pPr>
            <w:r>
              <w:rPr>
                <w:rFonts w:ascii="Verdana" w:hAnsi="Verdana"/>
                <w:b/>
                <w:sz w:val="18"/>
                <w:szCs w:val="16"/>
              </w:rPr>
              <w:t>3</w:t>
            </w:r>
          </w:p>
          <w:p w14:paraId="4B34B906" w14:textId="77777777" w:rsidR="00821541" w:rsidRPr="001B710C" w:rsidRDefault="00821541" w:rsidP="0070709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14:paraId="40AAEBA7" w14:textId="77777777" w:rsidR="00821541" w:rsidRDefault="00821541" w:rsidP="0070709A">
            <w:pPr>
              <w:jc w:val="center"/>
              <w:rPr>
                <w:rFonts w:ascii="Verdana" w:hAnsi="Verdana"/>
                <w:b/>
                <w:sz w:val="18"/>
                <w:szCs w:val="16"/>
              </w:rPr>
            </w:pPr>
            <w:r>
              <w:rPr>
                <w:rFonts w:ascii="Verdana" w:hAnsi="Verdana"/>
                <w:b/>
                <w:sz w:val="18"/>
                <w:szCs w:val="16"/>
              </w:rPr>
              <w:t>2</w:t>
            </w:r>
          </w:p>
          <w:p w14:paraId="781F42A7" w14:textId="77777777" w:rsidR="00821541" w:rsidRPr="001B710C" w:rsidRDefault="00821541" w:rsidP="0070709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624CEA77" w14:textId="77777777" w:rsidR="00821541" w:rsidRDefault="00821541" w:rsidP="0070709A">
            <w:pPr>
              <w:jc w:val="center"/>
              <w:rPr>
                <w:rFonts w:ascii="Verdana" w:hAnsi="Verdana"/>
                <w:b/>
                <w:sz w:val="18"/>
                <w:szCs w:val="16"/>
              </w:rPr>
            </w:pPr>
            <w:r>
              <w:rPr>
                <w:rFonts w:ascii="Verdana" w:hAnsi="Verdana"/>
                <w:b/>
                <w:sz w:val="18"/>
                <w:szCs w:val="16"/>
              </w:rPr>
              <w:t>1</w:t>
            </w:r>
          </w:p>
          <w:p w14:paraId="3BCBC35A" w14:textId="77777777" w:rsidR="00821541" w:rsidRPr="001B710C" w:rsidRDefault="00821541" w:rsidP="0070709A">
            <w:pPr>
              <w:jc w:val="center"/>
              <w:rPr>
                <w:rFonts w:ascii="Verdana" w:hAnsi="Verdana"/>
                <w:sz w:val="18"/>
                <w:szCs w:val="16"/>
              </w:rPr>
            </w:pPr>
            <w:r>
              <w:rPr>
                <w:rFonts w:ascii="Verdana" w:hAnsi="Verdana"/>
                <w:sz w:val="18"/>
                <w:szCs w:val="16"/>
              </w:rPr>
              <w:t>Low</w:t>
            </w:r>
          </w:p>
        </w:tc>
      </w:tr>
      <w:tr w:rsidR="00821541" w:rsidRPr="002604AB" w14:paraId="133B131F" w14:textId="77777777" w:rsidTr="0070709A">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14:paraId="3C07CB54"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14:paraId="1210326E" w14:textId="77777777" w:rsidR="00821541" w:rsidRPr="005542B4" w:rsidRDefault="00821541" w:rsidP="0070709A">
            <w:pPr>
              <w:jc w:val="both"/>
              <w:rPr>
                <w:rFonts w:ascii="Verdana" w:hAnsi="Verdana"/>
                <w:sz w:val="18"/>
              </w:rPr>
            </w:pPr>
            <w:r w:rsidRPr="005542B4">
              <w:rPr>
                <w:rFonts w:ascii="Verdana" w:hAnsi="Verdana"/>
                <w:sz w:val="18"/>
              </w:rPr>
              <w:t>By doing effective literature search and research in the field of polymer science and technology, to gain ability to reach and evaluate the knowledge deeply and widely and to gain the ability to interpret and apply.</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26B626E"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CABDFD7"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8B718B1"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147B596A" w14:textId="77777777" w:rsidTr="0070709A">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14:paraId="5C59576A"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14:paraId="6A7B5E76" w14:textId="77777777" w:rsidR="00821541" w:rsidRPr="005542B4" w:rsidRDefault="00821541" w:rsidP="0070709A">
            <w:pPr>
              <w:jc w:val="both"/>
              <w:rPr>
                <w:rFonts w:ascii="Verdana" w:hAnsi="Verdana"/>
                <w:sz w:val="18"/>
              </w:rPr>
            </w:pPr>
            <w:r w:rsidRPr="005542B4">
              <w:rPr>
                <w:rFonts w:ascii="Verdana" w:hAnsi="Verdana"/>
                <w:sz w:val="18"/>
              </w:rPr>
              <w:t>Detailed knowledge about the latest techniques and methods applied in PBT field and having extensive knowledge about their limitations.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19E3D6B8"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B1225D"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A803B9A"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250F60AB" w14:textId="77777777" w:rsidTr="0070709A">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14:paraId="5B220282" w14:textId="77777777" w:rsidR="00821541" w:rsidRPr="001B710C" w:rsidRDefault="00821541" w:rsidP="0070709A">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14:paraId="42C72E9C" w14:textId="77777777" w:rsidR="00821541" w:rsidRPr="005542B4" w:rsidRDefault="00821541" w:rsidP="0070709A">
            <w:pPr>
              <w:jc w:val="both"/>
              <w:rPr>
                <w:rFonts w:ascii="Verdana" w:hAnsi="Verdana"/>
                <w:sz w:val="18"/>
              </w:rPr>
            </w:pPr>
            <w:r w:rsidRPr="005542B4">
              <w:rPr>
                <w:rFonts w:ascii="Verdana" w:hAnsi="Verdana"/>
                <w:sz w:val="18"/>
              </w:rPr>
              <w:t>Ability to develop new and/or original ideas and methods; capability to find or develop innovative/alternative solutions to complex problems encountered during the research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E53FA66"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BA1231"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B58B472"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5A3E60B4" w14:textId="77777777" w:rsidTr="0070709A">
        <w:trPr>
          <w:gridBefore w:val="1"/>
          <w:gridAfter w:val="1"/>
          <w:wBefore w:w="15" w:type="dxa"/>
          <w:wAfter w:w="377" w:type="dxa"/>
          <w:trHeight w:val="646"/>
        </w:trPr>
        <w:tc>
          <w:tcPr>
            <w:tcW w:w="1135" w:type="dxa"/>
            <w:tcBorders>
              <w:top w:val="single" w:sz="6" w:space="0" w:color="auto"/>
              <w:left w:val="single" w:sz="12" w:space="0" w:color="auto"/>
              <w:bottom w:val="single" w:sz="6" w:space="0" w:color="auto"/>
              <w:right w:val="single" w:sz="6" w:space="0" w:color="auto"/>
            </w:tcBorders>
            <w:vAlign w:val="center"/>
          </w:tcPr>
          <w:p w14:paraId="59FC3F22"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14:paraId="3D0EF257" w14:textId="77777777" w:rsidR="00821541" w:rsidRPr="005542B4" w:rsidRDefault="00821541" w:rsidP="0070709A">
            <w:pPr>
              <w:jc w:val="both"/>
              <w:rPr>
                <w:rFonts w:ascii="Verdana" w:hAnsi="Verdana"/>
                <w:sz w:val="18"/>
              </w:rPr>
            </w:pPr>
            <w:r w:rsidRPr="005542B4">
              <w:rPr>
                <w:rFonts w:ascii="Verdana" w:hAnsi="Verdana"/>
                <w:sz w:val="18"/>
              </w:rPr>
              <w:t>Ability to design and practice theoretical, experimental and simulative research tasks and to assess and analyze complex problems that are faces during the research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173B82B"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6D04D0"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45E8C70"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152829BD" w14:textId="77777777" w:rsidTr="0070709A">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2610C630"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14:paraId="6C8FEF62" w14:textId="77777777" w:rsidR="00821541" w:rsidRPr="005542B4" w:rsidRDefault="00821541" w:rsidP="0070709A">
            <w:pPr>
              <w:jc w:val="both"/>
              <w:rPr>
                <w:rFonts w:ascii="Verdana" w:hAnsi="Verdana"/>
                <w:sz w:val="18"/>
              </w:rPr>
            </w:pPr>
            <w:r w:rsidRPr="005542B4">
              <w:rPr>
                <w:rFonts w:ascii="Verdana" w:hAnsi="Verdana"/>
                <w:sz w:val="18"/>
              </w:rPr>
              <w:t xml:space="preserve">Ability to understand what they read using a foreign language at a sufficient level and gain oral and written communication skills. </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68DF7B89"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931733"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5EDF6F8"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2743A887" w14:textId="77777777" w:rsidTr="0070709A">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40D6007E"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14:paraId="6CDDAA87" w14:textId="77777777" w:rsidR="00821541" w:rsidRPr="005542B4" w:rsidRDefault="00821541" w:rsidP="0070709A">
            <w:pPr>
              <w:jc w:val="both"/>
              <w:rPr>
                <w:rFonts w:ascii="Verdana" w:hAnsi="Verdana"/>
                <w:sz w:val="18"/>
              </w:rPr>
            </w:pPr>
            <w:r w:rsidRPr="005542B4">
              <w:rPr>
                <w:rFonts w:ascii="Verdana" w:hAnsi="Verdana"/>
                <w:sz w:val="18"/>
              </w:rPr>
              <w:t>Be familiar with, and partly to gain the ability to use advanced technology featured in PBT field</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0EE3E532"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DC7539"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F89DF2D"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406E9F5C" w14:textId="77777777" w:rsidTr="0070709A">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14:paraId="69A4FB16"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14:paraId="79417619" w14:textId="77777777" w:rsidR="00821541" w:rsidRPr="005542B4" w:rsidRDefault="00821541" w:rsidP="0070709A">
            <w:pPr>
              <w:jc w:val="both"/>
              <w:rPr>
                <w:rFonts w:ascii="Verdana" w:hAnsi="Verdana"/>
                <w:sz w:val="18"/>
              </w:rPr>
            </w:pPr>
            <w:r w:rsidRPr="005542B4">
              <w:rPr>
                <w:rFonts w:ascii="Verdana" w:hAnsi="Verdana"/>
                <w:sz w:val="18"/>
              </w:rPr>
              <w:t>Ability to identify and formulate Polymer Science and Technology related problems and in order to solve these problems, to gain the necessary practical skills to develop novel methods and apply innovative alternatives.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F5C87A1"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CC10B7"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5EAA2587"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64AB4008" w14:textId="77777777" w:rsidTr="0070709A">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14:paraId="6EE454CD" w14:textId="77777777" w:rsidR="00821541" w:rsidRPr="001B710C" w:rsidRDefault="00821541" w:rsidP="0070709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14:paraId="48962825" w14:textId="77777777" w:rsidR="00821541" w:rsidRPr="005542B4" w:rsidRDefault="00821541" w:rsidP="0070709A">
            <w:pPr>
              <w:jc w:val="both"/>
              <w:rPr>
                <w:rFonts w:ascii="Verdana" w:hAnsi="Verdana"/>
                <w:sz w:val="18"/>
              </w:rPr>
            </w:pPr>
            <w:r w:rsidRPr="005542B4">
              <w:rPr>
                <w:rFonts w:ascii="Verdana" w:hAnsi="Verdana"/>
                <w:sz w:val="18"/>
              </w:rPr>
              <w:t>Ability to express or transfer the process and results of the study systematically and clearly in both national and international environment by express in writing or orally.</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38EEE08"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D4E7389"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5B32550"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1E78ED97" w14:textId="77777777" w:rsidTr="0070709A">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14:paraId="18C4682C" w14:textId="77777777" w:rsidR="00821541" w:rsidRPr="001B710C" w:rsidRDefault="00821541" w:rsidP="0070709A">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14:paraId="41DD1DBA" w14:textId="77777777" w:rsidR="00821541" w:rsidRPr="005542B4" w:rsidRDefault="00821541" w:rsidP="0070709A">
            <w:pPr>
              <w:jc w:val="both"/>
              <w:rPr>
                <w:rFonts w:ascii="Verdana" w:hAnsi="Verdana"/>
                <w:sz w:val="18"/>
              </w:rPr>
            </w:pPr>
            <w:r w:rsidRPr="005542B4">
              <w:rPr>
                <w:rFonts w:ascii="Verdana" w:hAnsi="Verdana"/>
                <w:sz w:val="18"/>
              </w:rPr>
              <w:t>Ability to work effectively in interdisciplinary and multidisciplinary teams, to make leadership in this kind of team and to develop solutions to complex situations, ability to work independently and take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ACA35D2"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7F9D8C"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CCBB8AF" w14:textId="77777777" w:rsidR="00821541" w:rsidRPr="002604AB" w:rsidRDefault="00821541" w:rsidP="007070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821541" w:rsidRPr="002604AB" w14:paraId="7FD1526C" w14:textId="77777777" w:rsidTr="007070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14:paraId="203F6F6E" w14:textId="77777777" w:rsidR="00821541" w:rsidRPr="002604AB" w:rsidRDefault="00821541" w:rsidP="0070709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14:paraId="3CA2A3EE"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Gokhan DIKMEN</w:t>
            </w:r>
            <w:r>
              <w:rPr>
                <w:rFonts w:ascii="Verdana" w:hAnsi="Verdana"/>
                <w:sz w:val="18"/>
                <w:szCs w:val="16"/>
              </w:rPr>
              <w:fldChar w:fldCharType="end"/>
            </w:r>
          </w:p>
        </w:tc>
        <w:tc>
          <w:tcPr>
            <w:tcW w:w="822" w:type="dxa"/>
            <w:gridSpan w:val="2"/>
            <w:vAlign w:val="center"/>
          </w:tcPr>
          <w:p w14:paraId="4677BA8D" w14:textId="77777777" w:rsidR="00821541" w:rsidRPr="002604AB" w:rsidRDefault="00821541" w:rsidP="0070709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14:paraId="7A3C8BEF" w14:textId="77777777" w:rsidR="00821541" w:rsidRPr="002604AB" w:rsidRDefault="00821541" w:rsidP="007070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06.06.2022</w:t>
            </w:r>
            <w:r>
              <w:rPr>
                <w:rFonts w:ascii="Verdana" w:hAnsi="Verdana"/>
                <w:sz w:val="18"/>
                <w:szCs w:val="16"/>
              </w:rPr>
              <w:fldChar w:fldCharType="end"/>
            </w:r>
          </w:p>
        </w:tc>
      </w:tr>
    </w:tbl>
    <w:p w14:paraId="1C53EA27" w14:textId="77777777" w:rsidR="00821541" w:rsidRPr="00E96083" w:rsidRDefault="00821541" w:rsidP="0070709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14:paraId="5A4AA9D1" w14:textId="77777777" w:rsidR="00821541" w:rsidRPr="002604AB" w:rsidRDefault="00821541" w:rsidP="0070709A">
      <w:pPr>
        <w:rPr>
          <w:rFonts w:ascii="Verdana" w:hAnsi="Verdana"/>
          <w:sz w:val="16"/>
          <w:szCs w:val="16"/>
        </w:rPr>
      </w:pPr>
    </w:p>
    <w:p w14:paraId="7D6193FC" w14:textId="77777777" w:rsidR="00D35E77" w:rsidRDefault="00D35E77">
      <w:pPr>
        <w:spacing w:after="200"/>
      </w:pPr>
      <w:r>
        <w:br w:type="page"/>
      </w:r>
    </w:p>
    <w:p w14:paraId="23771B51" w14:textId="4DF93790" w:rsidR="00D35E77" w:rsidRPr="002604AB" w:rsidRDefault="00D35E77" w:rsidP="00D35E77">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07744" behindDoc="0" locked="0" layoutInCell="1" allowOverlap="1" wp14:anchorId="3FD1D1AB" wp14:editId="6F655D97">
                <wp:simplePos x="0" y="0"/>
                <wp:positionH relativeFrom="column">
                  <wp:posOffset>458470</wp:posOffset>
                </wp:positionH>
                <wp:positionV relativeFrom="paragraph">
                  <wp:posOffset>-36195</wp:posOffset>
                </wp:positionV>
                <wp:extent cx="3790950" cy="977265"/>
                <wp:effectExtent l="0" t="0" r="19050" b="13335"/>
                <wp:wrapNone/>
                <wp:docPr id="100" name="Metin Kutusu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2EC6E04E" w14:textId="77777777" w:rsidR="00D35E77" w:rsidRDefault="00D35E77" w:rsidP="00D35E77">
                            <w:pPr>
                              <w:spacing w:after="120"/>
                              <w:jc w:val="center"/>
                              <w:rPr>
                                <w:rFonts w:ascii="Verdana" w:hAnsi="Verdana"/>
                                <w:b/>
                                <w:sz w:val="16"/>
                                <w:szCs w:val="20"/>
                              </w:rPr>
                            </w:pPr>
                            <w:r>
                              <w:rPr>
                                <w:rFonts w:ascii="Verdana" w:hAnsi="Verdana"/>
                                <w:b/>
                                <w:sz w:val="16"/>
                                <w:szCs w:val="20"/>
                              </w:rPr>
                              <w:t>T.R.</w:t>
                            </w:r>
                          </w:p>
                          <w:p w14:paraId="1E97E130" w14:textId="77777777" w:rsidR="00D35E77" w:rsidRDefault="00D35E77" w:rsidP="00D35E77">
                            <w:pPr>
                              <w:spacing w:after="120"/>
                              <w:jc w:val="center"/>
                              <w:rPr>
                                <w:rFonts w:ascii="Verdana" w:hAnsi="Verdana"/>
                                <w:b/>
                                <w:sz w:val="16"/>
                                <w:szCs w:val="20"/>
                              </w:rPr>
                            </w:pPr>
                            <w:r>
                              <w:rPr>
                                <w:rFonts w:ascii="Verdana" w:hAnsi="Verdana"/>
                                <w:b/>
                                <w:sz w:val="16"/>
                                <w:szCs w:val="20"/>
                              </w:rPr>
                              <w:t>ESKISEHIR OSMANGAZI UNIVERSITY</w:t>
                            </w:r>
                          </w:p>
                          <w:p w14:paraId="43A6A18A" w14:textId="77777777" w:rsidR="00D35E77" w:rsidRDefault="00D35E77" w:rsidP="00D35E77">
                            <w:pPr>
                              <w:spacing w:after="120"/>
                              <w:jc w:val="center"/>
                              <w:rPr>
                                <w:rFonts w:ascii="Verdana" w:hAnsi="Verdana"/>
                                <w:b/>
                                <w:sz w:val="6"/>
                                <w:szCs w:val="10"/>
                              </w:rPr>
                            </w:pPr>
                            <w:r>
                              <w:rPr>
                                <w:rFonts w:ascii="Verdana" w:hAnsi="Verdana"/>
                                <w:b/>
                                <w:sz w:val="16"/>
                                <w:szCs w:val="20"/>
                              </w:rPr>
                              <w:t>GRADUATE SCHOOL OF NATURAL AND APPLIED SCIENCES</w:t>
                            </w:r>
                          </w:p>
                          <w:p w14:paraId="6A900053" w14:textId="77777777" w:rsidR="00D35E77" w:rsidRDefault="00D35E77" w:rsidP="00D35E77">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1D1AB" id="Metin Kutusu 100" o:spid="_x0000_s1061" type="#_x0000_t202" style="position:absolute;margin-left:36.1pt;margin-top:-2.85pt;width:298.5pt;height:76.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SgLgIAAGA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" strokecolor="white">
                <v:textbox>
                  <w:txbxContent>
                    <w:p w14:paraId="2EC6E04E" w14:textId="77777777" w:rsidR="00D35E77" w:rsidRDefault="00D35E77" w:rsidP="00D35E77">
                      <w:pPr>
                        <w:spacing w:after="120"/>
                        <w:jc w:val="center"/>
                        <w:rPr>
                          <w:rFonts w:ascii="Verdana" w:hAnsi="Verdana"/>
                          <w:b/>
                          <w:sz w:val="16"/>
                          <w:szCs w:val="20"/>
                        </w:rPr>
                      </w:pPr>
                      <w:r>
                        <w:rPr>
                          <w:rFonts w:ascii="Verdana" w:hAnsi="Verdana"/>
                          <w:b/>
                          <w:sz w:val="16"/>
                          <w:szCs w:val="20"/>
                        </w:rPr>
                        <w:t>T.R.</w:t>
                      </w:r>
                    </w:p>
                    <w:p w14:paraId="1E97E130" w14:textId="77777777" w:rsidR="00D35E77" w:rsidRDefault="00D35E77" w:rsidP="00D35E77">
                      <w:pPr>
                        <w:spacing w:after="120"/>
                        <w:jc w:val="center"/>
                        <w:rPr>
                          <w:rFonts w:ascii="Verdana" w:hAnsi="Verdana"/>
                          <w:b/>
                          <w:sz w:val="16"/>
                          <w:szCs w:val="20"/>
                        </w:rPr>
                      </w:pPr>
                      <w:r>
                        <w:rPr>
                          <w:rFonts w:ascii="Verdana" w:hAnsi="Verdana"/>
                          <w:b/>
                          <w:sz w:val="16"/>
                          <w:szCs w:val="20"/>
                        </w:rPr>
                        <w:t>ESKISEHIR OSMANGAZI UNIVERSITY</w:t>
                      </w:r>
                    </w:p>
                    <w:p w14:paraId="43A6A18A" w14:textId="77777777" w:rsidR="00D35E77" w:rsidRDefault="00D35E77" w:rsidP="00D35E77">
                      <w:pPr>
                        <w:spacing w:after="120"/>
                        <w:jc w:val="center"/>
                        <w:rPr>
                          <w:rFonts w:ascii="Verdana" w:hAnsi="Verdana"/>
                          <w:b/>
                          <w:sz w:val="6"/>
                          <w:szCs w:val="10"/>
                        </w:rPr>
                      </w:pPr>
                      <w:r>
                        <w:rPr>
                          <w:rFonts w:ascii="Verdana" w:hAnsi="Verdana"/>
                          <w:b/>
                          <w:sz w:val="16"/>
                          <w:szCs w:val="20"/>
                        </w:rPr>
                        <w:t>GRADUATE SCHOOL OF NATURAL AND APPLIED SCIENCES</w:t>
                      </w:r>
                    </w:p>
                    <w:p w14:paraId="6A900053" w14:textId="77777777" w:rsidR="00D35E77" w:rsidRDefault="00D35E77" w:rsidP="00D35E77">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Pr>
          <w:rFonts w:ascii="Verdana" w:hAnsi="Verdana"/>
          <w:b/>
          <w:sz w:val="16"/>
          <w:szCs w:val="16"/>
        </w:rPr>
        <w:t xml:space="preserve"> </w:t>
      </w:r>
      <w:r w:rsidRPr="002604AB">
        <w:rPr>
          <w:rFonts w:ascii="Verdana" w:hAnsi="Verdana"/>
          <w:b/>
          <w:sz w:val="16"/>
          <w:szCs w:val="16"/>
        </w:rPr>
        <w:t xml:space="preserve">    </w:t>
      </w:r>
    </w:p>
    <w:p w14:paraId="2B5FB424" w14:textId="43019DE9" w:rsidR="00D35E77" w:rsidRPr="002604AB" w:rsidRDefault="00D35E77" w:rsidP="00D35E77">
      <w:pPr>
        <w:outlineLvl w:val="0"/>
        <w:rPr>
          <w:rFonts w:ascii="Verdana" w:hAnsi="Verdana"/>
          <w:b/>
          <w:sz w:val="16"/>
          <w:szCs w:val="16"/>
        </w:rPr>
      </w:pPr>
    </w:p>
    <w:p w14:paraId="118E8805" w14:textId="77777777" w:rsidR="00D35E77" w:rsidRPr="002604AB" w:rsidRDefault="00D35E77" w:rsidP="00D35E77">
      <w:pPr>
        <w:outlineLvl w:val="0"/>
        <w:rPr>
          <w:rFonts w:ascii="Verdana" w:hAnsi="Verdana"/>
          <w:b/>
          <w:sz w:val="16"/>
          <w:szCs w:val="16"/>
        </w:rPr>
      </w:pPr>
    </w:p>
    <w:p w14:paraId="2404F179" w14:textId="12CBAA61" w:rsidR="00D35E77" w:rsidRPr="002604AB" w:rsidRDefault="00D35E77" w:rsidP="00D35E77">
      <w:pPr>
        <w:outlineLvl w:val="0"/>
        <w:rPr>
          <w:rFonts w:ascii="Verdana" w:hAnsi="Verdana"/>
          <w:b/>
          <w:sz w:val="16"/>
          <w:szCs w:val="16"/>
        </w:rPr>
      </w:pPr>
    </w:p>
    <w:p w14:paraId="6CB077A3" w14:textId="77777777" w:rsidR="00D35E77" w:rsidRPr="002604AB" w:rsidRDefault="00D35E77" w:rsidP="00D35E77">
      <w:pPr>
        <w:outlineLvl w:val="0"/>
        <w:rPr>
          <w:rFonts w:ascii="Verdana" w:hAnsi="Verdana"/>
          <w:b/>
          <w:sz w:val="16"/>
          <w:szCs w:val="16"/>
        </w:rPr>
      </w:pPr>
    </w:p>
    <w:p w14:paraId="48EA8966" w14:textId="77777777" w:rsidR="00D35E77" w:rsidRPr="002604AB" w:rsidRDefault="00D35E77" w:rsidP="00D35E77">
      <w:pPr>
        <w:outlineLvl w:val="0"/>
        <w:rPr>
          <w:rFonts w:ascii="Verdana" w:hAnsi="Verdana"/>
          <w:b/>
          <w:sz w:val="16"/>
          <w:szCs w:val="16"/>
        </w:rPr>
      </w:pPr>
    </w:p>
    <w:p w14:paraId="68A5D828" w14:textId="77777777" w:rsidR="00D35E77" w:rsidRDefault="00D35E77" w:rsidP="00D35E77">
      <w:pPr>
        <w:outlineLvl w:val="0"/>
        <w:rPr>
          <w:rFonts w:ascii="Verdana" w:hAnsi="Verdana"/>
          <w:b/>
          <w:sz w:val="16"/>
          <w:szCs w:val="16"/>
        </w:rPr>
      </w:pPr>
    </w:p>
    <w:p w14:paraId="3D626906" w14:textId="77777777" w:rsidR="00D35E77" w:rsidRDefault="00D35E77" w:rsidP="00D35E77">
      <w:pPr>
        <w:outlineLvl w:val="0"/>
        <w:rPr>
          <w:rFonts w:ascii="Verdana" w:hAnsi="Verdana"/>
          <w:b/>
          <w:sz w:val="16"/>
          <w:szCs w:val="16"/>
        </w:rPr>
      </w:pPr>
    </w:p>
    <w:p w14:paraId="0363D3A4" w14:textId="77777777" w:rsidR="00D35E77" w:rsidRDefault="00D35E77" w:rsidP="00D35E77">
      <w:pPr>
        <w:outlineLvl w:val="0"/>
        <w:rPr>
          <w:rFonts w:ascii="Verdana" w:hAnsi="Verdana"/>
          <w:b/>
          <w:sz w:val="16"/>
          <w:szCs w:val="16"/>
        </w:rPr>
      </w:pPr>
    </w:p>
    <w:p w14:paraId="27BAE07E" w14:textId="77777777" w:rsidR="00D35E77" w:rsidRPr="002604AB" w:rsidRDefault="00D35E77" w:rsidP="00D35E7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35E77" w:rsidRPr="002604AB" w14:paraId="177631C6" w14:textId="77777777" w:rsidTr="00D35E77">
        <w:tc>
          <w:tcPr>
            <w:tcW w:w="1951" w:type="dxa"/>
            <w:vAlign w:val="center"/>
          </w:tcPr>
          <w:p w14:paraId="4743182A" w14:textId="77777777" w:rsidR="00D35E77" w:rsidRPr="002604AB" w:rsidRDefault="00D35E77" w:rsidP="00D35E77">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7402EDA7" w14:textId="77777777" w:rsidR="00D35E77" w:rsidRPr="002604AB" w:rsidRDefault="00D35E77" w:rsidP="00D35E77">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2F641D2D" w14:textId="77777777" w:rsidR="00D35E77" w:rsidRPr="002604AB" w:rsidRDefault="00D35E77" w:rsidP="00D35E77">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2EC0046A" w14:textId="77777777" w:rsidR="00D35E77" w:rsidRPr="002604AB" w:rsidRDefault="00D35E77" w:rsidP="00D35E7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2C60358C" w14:textId="77777777" w:rsidR="00D35E77" w:rsidRPr="009B0EC0" w:rsidRDefault="00D35E77" w:rsidP="00D35E7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35E77" w:rsidRPr="002604AB" w14:paraId="6546A930" w14:textId="77777777" w:rsidTr="00D35E77">
        <w:trPr>
          <w:trHeight w:val="338"/>
        </w:trPr>
        <w:tc>
          <w:tcPr>
            <w:tcW w:w="10173" w:type="dxa"/>
            <w:gridSpan w:val="4"/>
            <w:vAlign w:val="center"/>
          </w:tcPr>
          <w:p w14:paraId="01F313AE" w14:textId="77777777" w:rsidR="00D35E77" w:rsidRPr="002604AB" w:rsidRDefault="00D35E77" w:rsidP="00D35E77">
            <w:pPr>
              <w:jc w:val="center"/>
              <w:outlineLvl w:val="0"/>
              <w:rPr>
                <w:rFonts w:ascii="Verdana" w:hAnsi="Verdana"/>
                <w:sz w:val="16"/>
                <w:szCs w:val="16"/>
              </w:rPr>
            </w:pPr>
            <w:r>
              <w:rPr>
                <w:rFonts w:ascii="Verdana" w:hAnsi="Verdana"/>
                <w:b/>
                <w:sz w:val="18"/>
                <w:szCs w:val="16"/>
              </w:rPr>
              <w:t>COURSE</w:t>
            </w:r>
          </w:p>
        </w:tc>
      </w:tr>
      <w:tr w:rsidR="00D35E77" w:rsidRPr="002604AB" w14:paraId="418480CE" w14:textId="77777777" w:rsidTr="00D35E77">
        <w:tc>
          <w:tcPr>
            <w:tcW w:w="1668" w:type="dxa"/>
            <w:vAlign w:val="center"/>
          </w:tcPr>
          <w:p w14:paraId="62D5925F" w14:textId="77777777" w:rsidR="00D35E77" w:rsidRPr="002604AB" w:rsidRDefault="00D35E77" w:rsidP="00D35E77">
            <w:pPr>
              <w:outlineLvl w:val="0"/>
              <w:rPr>
                <w:rFonts w:ascii="Verdana" w:hAnsi="Verdana"/>
                <w:b/>
                <w:sz w:val="16"/>
                <w:szCs w:val="16"/>
              </w:rPr>
            </w:pPr>
            <w:r>
              <w:rPr>
                <w:rFonts w:ascii="Verdana" w:hAnsi="Verdana"/>
                <w:b/>
                <w:sz w:val="16"/>
                <w:szCs w:val="20"/>
              </w:rPr>
              <w:t>CODE</w:t>
            </w:r>
          </w:p>
        </w:tc>
        <w:tc>
          <w:tcPr>
            <w:tcW w:w="1984" w:type="dxa"/>
            <w:vAlign w:val="center"/>
          </w:tcPr>
          <w:p w14:paraId="365D21A0" w14:textId="77777777" w:rsidR="00D35E77" w:rsidRPr="002604AB" w:rsidRDefault="00D35E77" w:rsidP="00D35E77">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14:paraId="2DDFCC2C" w14:textId="77777777" w:rsidR="00D35E77" w:rsidRPr="002604AB" w:rsidRDefault="00D35E77" w:rsidP="00D35E77">
            <w:pPr>
              <w:outlineLvl w:val="0"/>
              <w:rPr>
                <w:rFonts w:ascii="Verdana" w:hAnsi="Verdana"/>
                <w:b/>
                <w:sz w:val="16"/>
                <w:szCs w:val="16"/>
              </w:rPr>
            </w:pPr>
            <w:r>
              <w:rPr>
                <w:rFonts w:ascii="Verdana" w:hAnsi="Verdana"/>
                <w:b/>
                <w:sz w:val="16"/>
                <w:szCs w:val="20"/>
              </w:rPr>
              <w:t>TITLE</w:t>
            </w:r>
          </w:p>
        </w:tc>
        <w:tc>
          <w:tcPr>
            <w:tcW w:w="4962" w:type="dxa"/>
            <w:vAlign w:val="center"/>
          </w:tcPr>
          <w:p w14:paraId="7DA86DAD" w14:textId="77777777" w:rsidR="00D35E77" w:rsidRPr="002604AB" w:rsidRDefault="00D35E77" w:rsidP="00D35E77">
            <w:pPr>
              <w:outlineLvl w:val="0"/>
              <w:rPr>
                <w:rFonts w:ascii="Verdana" w:hAnsi="Verdana"/>
                <w:sz w:val="16"/>
                <w:szCs w:val="16"/>
              </w:rPr>
            </w:pPr>
            <w:r w:rsidRPr="002604AB">
              <w:rPr>
                <w:rFonts w:ascii="Verdana" w:hAnsi="Verdana"/>
                <w:sz w:val="16"/>
                <w:szCs w:val="16"/>
              </w:rPr>
              <w:t xml:space="preserve"> </w:t>
            </w:r>
            <w:bookmarkStart w:id="75"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6CF5">
              <w:rPr>
                <w:rFonts w:ascii="Verdana" w:hAnsi="Verdana"/>
                <w:noProof/>
                <w:sz w:val="16"/>
                <w:szCs w:val="16"/>
              </w:rPr>
              <w:t>Functional Polymers and Modifications</w:t>
            </w:r>
            <w:r>
              <w:rPr>
                <w:rFonts w:ascii="Verdana" w:hAnsi="Verdana"/>
                <w:sz w:val="16"/>
                <w:szCs w:val="16"/>
              </w:rPr>
              <w:fldChar w:fldCharType="end"/>
            </w:r>
            <w:bookmarkEnd w:id="75"/>
          </w:p>
        </w:tc>
      </w:tr>
    </w:tbl>
    <w:p w14:paraId="134E3B86" w14:textId="77777777" w:rsidR="00D35E77" w:rsidRPr="002604AB" w:rsidRDefault="00D35E77" w:rsidP="00D35E7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35E77" w:rsidRPr="002604AB" w14:paraId="42ABE1AD" w14:textId="77777777" w:rsidTr="00D35E7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3B4E519B" w14:textId="77777777" w:rsidR="00D35E77" w:rsidRPr="009B0EC0" w:rsidRDefault="00D35E77" w:rsidP="00D35E7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469D7D8D" w14:textId="77777777" w:rsidR="00D35E77" w:rsidRPr="002604AB" w:rsidRDefault="00D35E77" w:rsidP="00D35E7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22E666B0" w14:textId="77777777" w:rsidR="00D35E77" w:rsidRPr="002604AB" w:rsidRDefault="00D35E77" w:rsidP="00D35E7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BFE26F4" w14:textId="77777777" w:rsidR="00D35E77" w:rsidRPr="002604AB" w:rsidRDefault="00D35E77" w:rsidP="00D35E7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6029679C" w14:textId="77777777" w:rsidR="00D35E77" w:rsidRPr="002604AB" w:rsidRDefault="00D35E77" w:rsidP="00D35E7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2F78A703" w14:textId="77777777" w:rsidR="00D35E77" w:rsidRPr="002604AB" w:rsidRDefault="00D35E77" w:rsidP="00D35E77">
            <w:pPr>
              <w:jc w:val="center"/>
              <w:rPr>
                <w:rFonts w:ascii="Verdana" w:hAnsi="Verdana"/>
                <w:b/>
                <w:sz w:val="16"/>
                <w:szCs w:val="16"/>
              </w:rPr>
            </w:pPr>
            <w:r>
              <w:rPr>
                <w:rFonts w:ascii="Verdana" w:hAnsi="Verdana"/>
                <w:b/>
                <w:sz w:val="16"/>
                <w:szCs w:val="20"/>
              </w:rPr>
              <w:t>LANGUAGE</w:t>
            </w:r>
          </w:p>
        </w:tc>
      </w:tr>
      <w:tr w:rsidR="00D35E77" w:rsidRPr="002604AB" w14:paraId="55057AB0" w14:textId="77777777" w:rsidTr="00D35E77">
        <w:trPr>
          <w:trHeight w:val="382"/>
        </w:trPr>
        <w:tc>
          <w:tcPr>
            <w:tcW w:w="1079" w:type="dxa"/>
            <w:vMerge/>
            <w:tcBorders>
              <w:top w:val="single" w:sz="4" w:space="0" w:color="auto"/>
              <w:left w:val="single" w:sz="12" w:space="0" w:color="auto"/>
              <w:bottom w:val="single" w:sz="4" w:space="0" w:color="auto"/>
              <w:right w:val="single" w:sz="12" w:space="0" w:color="auto"/>
            </w:tcBorders>
          </w:tcPr>
          <w:p w14:paraId="56FD7D8B" w14:textId="77777777" w:rsidR="00D35E77" w:rsidRPr="002604AB" w:rsidRDefault="00D35E77" w:rsidP="00D35E7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55C61337" w14:textId="77777777" w:rsidR="00D35E77" w:rsidRPr="002604AB" w:rsidRDefault="00D35E77" w:rsidP="00D35E7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2ADBF707" w14:textId="77777777" w:rsidR="00D35E77" w:rsidRPr="002604AB" w:rsidRDefault="00D35E77" w:rsidP="00D35E7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53A09D69" w14:textId="77777777" w:rsidR="00D35E77" w:rsidRPr="002604AB" w:rsidRDefault="00D35E77" w:rsidP="00D35E7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53C3A520" w14:textId="77777777" w:rsidR="00D35E77" w:rsidRPr="002604AB" w:rsidRDefault="00D35E77" w:rsidP="00D35E77">
            <w:pPr>
              <w:jc w:val="center"/>
              <w:rPr>
                <w:rFonts w:ascii="Verdana" w:hAnsi="Verdana"/>
                <w:b/>
                <w:sz w:val="16"/>
                <w:szCs w:val="16"/>
              </w:rPr>
            </w:pPr>
          </w:p>
        </w:tc>
        <w:tc>
          <w:tcPr>
            <w:tcW w:w="709" w:type="dxa"/>
            <w:vMerge/>
            <w:tcBorders>
              <w:bottom w:val="single" w:sz="4" w:space="0" w:color="auto"/>
            </w:tcBorders>
            <w:vAlign w:val="center"/>
          </w:tcPr>
          <w:p w14:paraId="13A2B09E" w14:textId="77777777" w:rsidR="00D35E77" w:rsidRPr="002604AB" w:rsidRDefault="00D35E77" w:rsidP="00D35E7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635E57C4" w14:textId="77777777" w:rsidR="00D35E77" w:rsidRPr="002604AB" w:rsidRDefault="00D35E77" w:rsidP="00D35E77">
            <w:pPr>
              <w:jc w:val="center"/>
              <w:rPr>
                <w:rFonts w:ascii="Verdana" w:hAnsi="Verdana"/>
                <w:b/>
                <w:sz w:val="16"/>
                <w:szCs w:val="16"/>
              </w:rPr>
            </w:pPr>
          </w:p>
        </w:tc>
        <w:tc>
          <w:tcPr>
            <w:tcW w:w="1824" w:type="dxa"/>
            <w:vMerge/>
            <w:tcBorders>
              <w:bottom w:val="single" w:sz="4" w:space="0" w:color="auto"/>
            </w:tcBorders>
            <w:vAlign w:val="center"/>
          </w:tcPr>
          <w:p w14:paraId="3559E726" w14:textId="77777777" w:rsidR="00D35E77" w:rsidRPr="002604AB" w:rsidRDefault="00D35E77" w:rsidP="00D35E77">
            <w:pPr>
              <w:jc w:val="center"/>
              <w:rPr>
                <w:rFonts w:ascii="Verdana" w:hAnsi="Verdana"/>
                <w:b/>
                <w:sz w:val="16"/>
                <w:szCs w:val="16"/>
              </w:rPr>
            </w:pPr>
          </w:p>
        </w:tc>
      </w:tr>
      <w:tr w:rsidR="00D35E77" w:rsidRPr="002604AB" w14:paraId="007B022D" w14:textId="77777777" w:rsidTr="00D35E7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4E40A2A1" w14:textId="77777777" w:rsidR="00D35E77" w:rsidRPr="009B0EC0" w:rsidRDefault="00D35E77" w:rsidP="00D35E7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20ABDB86"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7C115FC5"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4193FC55"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654414C8"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7FDE1691"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0614B7AF" w14:textId="77777777" w:rsidR="00D35E77" w:rsidRDefault="00D35E77" w:rsidP="00D35E7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63D7638D" w14:textId="77777777" w:rsidR="00D35E77" w:rsidRDefault="00D35E77" w:rsidP="00D35E7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59131427" w14:textId="77777777" w:rsidR="00D35E77" w:rsidRDefault="00D35E77" w:rsidP="00D35E7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4BF906A4" w14:textId="77777777" w:rsidR="00D35E77" w:rsidRPr="002604AB" w:rsidRDefault="00D35E77" w:rsidP="00D35E7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2B809FB1" w14:textId="77777777" w:rsidR="00D35E77" w:rsidRPr="002604AB" w:rsidRDefault="00D35E77" w:rsidP="00D35E7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35E77" w:rsidRPr="002604AB" w14:paraId="024AB841" w14:textId="77777777" w:rsidTr="00D35E7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14:paraId="0A0F26A8" w14:textId="77777777" w:rsidR="00D35E77" w:rsidRPr="002604AB" w:rsidRDefault="00D35E77" w:rsidP="00D35E77">
            <w:pPr>
              <w:jc w:val="center"/>
              <w:rPr>
                <w:rFonts w:ascii="Verdana" w:hAnsi="Verdana"/>
                <w:b/>
                <w:sz w:val="16"/>
                <w:szCs w:val="16"/>
              </w:rPr>
            </w:pPr>
            <w:r>
              <w:rPr>
                <w:rFonts w:ascii="Verdana" w:hAnsi="Verdana"/>
                <w:b/>
                <w:sz w:val="16"/>
                <w:szCs w:val="20"/>
              </w:rPr>
              <w:t>CREDIT DISTRIBUTION</w:t>
            </w:r>
          </w:p>
        </w:tc>
      </w:tr>
      <w:tr w:rsidR="00D35E77" w:rsidRPr="002604AB" w14:paraId="610A47A7" w14:textId="77777777" w:rsidTr="00D35E7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078B3D97" w14:textId="77777777" w:rsidR="00D35E77" w:rsidRPr="002604AB" w:rsidRDefault="00D35E77" w:rsidP="00D35E7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03C68CE3" w14:textId="77777777" w:rsidR="00D35E77" w:rsidRPr="002604AB" w:rsidRDefault="00D35E77" w:rsidP="00D35E7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31783B5" w14:textId="77777777" w:rsidR="00D35E77" w:rsidRDefault="00D35E77" w:rsidP="00D35E77">
            <w:pPr>
              <w:jc w:val="center"/>
              <w:rPr>
                <w:rFonts w:ascii="Verdana" w:hAnsi="Verdana"/>
                <w:b/>
                <w:sz w:val="16"/>
                <w:szCs w:val="20"/>
              </w:rPr>
            </w:pPr>
            <w:r>
              <w:rPr>
                <w:rFonts w:ascii="Verdana" w:hAnsi="Verdana"/>
                <w:b/>
                <w:sz w:val="16"/>
                <w:szCs w:val="20"/>
              </w:rPr>
              <w:t>Knowledge in the discipline</w:t>
            </w:r>
          </w:p>
          <w:p w14:paraId="6824A63C" w14:textId="77777777" w:rsidR="00D35E77" w:rsidRPr="002604AB" w:rsidRDefault="00D35E77" w:rsidP="00D35E7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35E77" w:rsidRPr="002604AB" w14:paraId="7DDF8F4B" w14:textId="77777777" w:rsidTr="00D35E7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626BB52C"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59123B37"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2B768BD7" w14:textId="77777777" w:rsidR="00D35E77" w:rsidRPr="002604AB" w:rsidRDefault="00D35E77" w:rsidP="00D35E7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D35E77" w:rsidRPr="002604AB" w14:paraId="1CE0EB4A" w14:textId="77777777" w:rsidTr="00D35E7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0489286F" w14:textId="77777777" w:rsidR="00D35E77" w:rsidRPr="002604AB" w:rsidRDefault="00D35E77" w:rsidP="00D35E77">
            <w:pPr>
              <w:jc w:val="center"/>
              <w:rPr>
                <w:rFonts w:ascii="Verdana" w:hAnsi="Verdana"/>
                <w:b/>
                <w:sz w:val="16"/>
                <w:szCs w:val="16"/>
              </w:rPr>
            </w:pPr>
            <w:r w:rsidRPr="00FB16FB">
              <w:rPr>
                <w:rFonts w:ascii="Verdana" w:hAnsi="Verdana"/>
                <w:b/>
                <w:sz w:val="16"/>
                <w:szCs w:val="20"/>
              </w:rPr>
              <w:t>ASSESSMENT CRITERIA</w:t>
            </w:r>
          </w:p>
        </w:tc>
      </w:tr>
      <w:tr w:rsidR="00D35E77" w:rsidRPr="002604AB" w14:paraId="5763AD45" w14:textId="77777777" w:rsidTr="00D35E77">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7BAF3BDD" w14:textId="77777777" w:rsidR="00D35E77" w:rsidRPr="002604AB" w:rsidRDefault="00D35E77" w:rsidP="00D35E7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0C988027" w14:textId="77777777" w:rsidR="00D35E77" w:rsidRPr="002604AB" w:rsidRDefault="00D35E77" w:rsidP="00D35E7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51791D2D" w14:textId="77777777" w:rsidR="00D35E77" w:rsidRPr="002604AB" w:rsidRDefault="00D35E77" w:rsidP="00D35E7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2E612C5A" w14:textId="77777777" w:rsidR="00D35E77" w:rsidRDefault="00D35E77" w:rsidP="00D35E77">
            <w:pPr>
              <w:jc w:val="center"/>
              <w:rPr>
                <w:rFonts w:ascii="Verdana" w:hAnsi="Verdana"/>
                <w:b/>
                <w:sz w:val="16"/>
                <w:szCs w:val="16"/>
              </w:rPr>
            </w:pPr>
            <w:r>
              <w:rPr>
                <w:rFonts w:ascii="Verdana" w:hAnsi="Verdana"/>
                <w:b/>
                <w:sz w:val="16"/>
                <w:szCs w:val="16"/>
              </w:rPr>
              <w:t>Contribution</w:t>
            </w:r>
          </w:p>
          <w:p w14:paraId="60EF4CD7" w14:textId="77777777" w:rsidR="00D35E77" w:rsidRPr="002604AB" w:rsidRDefault="00D35E77" w:rsidP="00D35E7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35E77" w:rsidRPr="002604AB" w14:paraId="14E2E37E" w14:textId="77777777" w:rsidTr="00D35E77">
        <w:trPr>
          <w:trHeight w:val="276"/>
        </w:trPr>
        <w:tc>
          <w:tcPr>
            <w:tcW w:w="3735" w:type="dxa"/>
            <w:gridSpan w:val="5"/>
            <w:vMerge/>
            <w:tcBorders>
              <w:left w:val="single" w:sz="12" w:space="0" w:color="auto"/>
              <w:right w:val="single" w:sz="12" w:space="0" w:color="auto"/>
            </w:tcBorders>
            <w:vAlign w:val="center"/>
          </w:tcPr>
          <w:p w14:paraId="25FB0FC0" w14:textId="77777777" w:rsidR="00D35E77" w:rsidRPr="002604AB" w:rsidRDefault="00D35E77" w:rsidP="00D35E7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2B9810DE" w14:textId="77777777" w:rsidR="00D35E77" w:rsidRPr="002604AB" w:rsidRDefault="00D35E77" w:rsidP="00D35E7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03CBDF81"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3F4A1CF3" w14:textId="77777777" w:rsidR="00D35E77" w:rsidRPr="002604AB" w:rsidRDefault="00D35E77" w:rsidP="00D35E7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19455BE3" w14:textId="77777777" w:rsidR="00D35E77" w:rsidRPr="002604AB" w:rsidRDefault="00D35E77" w:rsidP="00D35E77">
            <w:pPr>
              <w:jc w:val="center"/>
              <w:rPr>
                <w:rFonts w:ascii="Verdana" w:hAnsi="Verdana"/>
                <w:sz w:val="16"/>
                <w:szCs w:val="16"/>
                <w:highlight w:val="yellow"/>
              </w:rPr>
            </w:pPr>
          </w:p>
        </w:tc>
      </w:tr>
      <w:tr w:rsidR="00D35E77" w:rsidRPr="002604AB" w14:paraId="6666B178" w14:textId="77777777" w:rsidTr="00D35E77">
        <w:trPr>
          <w:trHeight w:val="286"/>
        </w:trPr>
        <w:tc>
          <w:tcPr>
            <w:tcW w:w="3735" w:type="dxa"/>
            <w:gridSpan w:val="5"/>
            <w:vMerge/>
            <w:tcBorders>
              <w:left w:val="single" w:sz="12" w:space="0" w:color="auto"/>
              <w:right w:val="single" w:sz="12" w:space="0" w:color="auto"/>
            </w:tcBorders>
            <w:vAlign w:val="center"/>
          </w:tcPr>
          <w:p w14:paraId="5F3E0BF3" w14:textId="77777777" w:rsidR="00D35E77" w:rsidRPr="002604AB" w:rsidRDefault="00D35E77" w:rsidP="00D35E7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6A5D4570" w14:textId="77777777" w:rsidR="00D35E77" w:rsidRPr="002604AB" w:rsidRDefault="00D35E77" w:rsidP="00D35E7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173DC390"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3784380A"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D35E77" w:rsidRPr="002604AB" w14:paraId="6E011E06" w14:textId="77777777" w:rsidTr="00D35E77">
        <w:trPr>
          <w:trHeight w:val="286"/>
        </w:trPr>
        <w:tc>
          <w:tcPr>
            <w:tcW w:w="3735" w:type="dxa"/>
            <w:gridSpan w:val="5"/>
            <w:vMerge/>
            <w:tcBorders>
              <w:left w:val="single" w:sz="12" w:space="0" w:color="auto"/>
              <w:right w:val="single" w:sz="12" w:space="0" w:color="auto"/>
            </w:tcBorders>
            <w:vAlign w:val="center"/>
          </w:tcPr>
          <w:p w14:paraId="0CB340A2" w14:textId="77777777" w:rsidR="00D35E77" w:rsidRPr="002604AB" w:rsidRDefault="00D35E77" w:rsidP="00D35E7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53C339E0" w14:textId="77777777" w:rsidR="00D35E77" w:rsidRPr="002604AB" w:rsidRDefault="00D35E77" w:rsidP="00D35E7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03903AF8"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4F32E17B"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5E77" w:rsidRPr="002604AB" w14:paraId="395C40AB" w14:textId="77777777" w:rsidTr="00D35E77">
        <w:trPr>
          <w:trHeight w:val="286"/>
        </w:trPr>
        <w:tc>
          <w:tcPr>
            <w:tcW w:w="3735" w:type="dxa"/>
            <w:gridSpan w:val="5"/>
            <w:vMerge/>
            <w:tcBorders>
              <w:left w:val="single" w:sz="12" w:space="0" w:color="auto"/>
              <w:right w:val="single" w:sz="12" w:space="0" w:color="auto"/>
            </w:tcBorders>
            <w:vAlign w:val="center"/>
          </w:tcPr>
          <w:p w14:paraId="3BE9AD10" w14:textId="77777777" w:rsidR="00D35E77" w:rsidRPr="002604AB" w:rsidRDefault="00D35E77" w:rsidP="00D35E7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0EA11369" w14:textId="77777777" w:rsidR="00D35E77" w:rsidRPr="002604AB" w:rsidRDefault="00D35E77" w:rsidP="00D35E7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54725964"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41DC3EA6"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5E77" w:rsidRPr="002604AB" w14:paraId="2FD0579B" w14:textId="77777777" w:rsidTr="00D35E77">
        <w:trPr>
          <w:trHeight w:val="286"/>
        </w:trPr>
        <w:tc>
          <w:tcPr>
            <w:tcW w:w="3735" w:type="dxa"/>
            <w:gridSpan w:val="5"/>
            <w:vMerge/>
            <w:tcBorders>
              <w:left w:val="single" w:sz="12" w:space="0" w:color="auto"/>
              <w:right w:val="single" w:sz="12" w:space="0" w:color="auto"/>
            </w:tcBorders>
            <w:vAlign w:val="center"/>
          </w:tcPr>
          <w:p w14:paraId="2329BC36" w14:textId="77777777" w:rsidR="00D35E77" w:rsidRPr="002604AB" w:rsidRDefault="00D35E77" w:rsidP="00D35E7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1326202A" w14:textId="77777777" w:rsidR="00D35E77" w:rsidRPr="002604AB" w:rsidRDefault="00D35E77" w:rsidP="00D35E7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38AC95BE"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4FF9737D"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5E77" w:rsidRPr="002604AB" w14:paraId="0FBC280F" w14:textId="77777777" w:rsidTr="00D35E77">
        <w:trPr>
          <w:trHeight w:val="294"/>
        </w:trPr>
        <w:tc>
          <w:tcPr>
            <w:tcW w:w="3735" w:type="dxa"/>
            <w:gridSpan w:val="5"/>
            <w:vMerge/>
            <w:tcBorders>
              <w:left w:val="single" w:sz="12" w:space="0" w:color="auto"/>
              <w:right w:val="single" w:sz="12" w:space="0" w:color="auto"/>
            </w:tcBorders>
            <w:vAlign w:val="center"/>
          </w:tcPr>
          <w:p w14:paraId="66BD9CF0" w14:textId="77777777" w:rsidR="00D35E77" w:rsidRPr="002604AB" w:rsidRDefault="00D35E77" w:rsidP="00D35E7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133A95E8" w14:textId="77777777" w:rsidR="00D35E77" w:rsidRPr="002604AB" w:rsidRDefault="00D35E77" w:rsidP="00D35E7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49959C47"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0B993613"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5E77" w:rsidRPr="002604AB" w14:paraId="7525DA73" w14:textId="77777777" w:rsidTr="00D35E77">
        <w:trPr>
          <w:trHeight w:val="286"/>
        </w:trPr>
        <w:tc>
          <w:tcPr>
            <w:tcW w:w="3735" w:type="dxa"/>
            <w:gridSpan w:val="5"/>
            <w:vMerge/>
            <w:tcBorders>
              <w:left w:val="single" w:sz="12" w:space="0" w:color="auto"/>
              <w:bottom w:val="single" w:sz="12" w:space="0" w:color="auto"/>
              <w:right w:val="single" w:sz="12" w:space="0" w:color="auto"/>
            </w:tcBorders>
            <w:vAlign w:val="center"/>
          </w:tcPr>
          <w:p w14:paraId="405980EB" w14:textId="77777777" w:rsidR="00D35E77" w:rsidRPr="002604AB" w:rsidRDefault="00D35E77" w:rsidP="00D35E7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44B39D6C" w14:textId="77777777" w:rsidR="00D35E77" w:rsidRPr="00FA4020" w:rsidRDefault="00D35E77" w:rsidP="00D35E7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39AB2136"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35E77" w:rsidRPr="002604AB" w14:paraId="5810859E" w14:textId="77777777" w:rsidTr="00D35E7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83A52B5" w14:textId="77777777" w:rsidR="00D35E77" w:rsidRPr="002604AB" w:rsidRDefault="00D35E77" w:rsidP="00D35E7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0083B702" w14:textId="77777777" w:rsidR="00D35E77" w:rsidRPr="002604AB" w:rsidRDefault="00D35E77" w:rsidP="00D35E7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35E77" w:rsidRPr="002604AB" w14:paraId="36C39C04" w14:textId="77777777" w:rsidTr="00D35E7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CE2D997" w14:textId="77777777" w:rsidR="00D35E77" w:rsidRPr="002604AB" w:rsidRDefault="00D35E77" w:rsidP="00D35E7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75C236F7" w14:textId="77777777" w:rsidR="00D35E77" w:rsidRPr="002604AB" w:rsidRDefault="00D35E77" w:rsidP="00D35E7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The new design and polymerization of monomers, polymer-assisted chemical reactions, polymer bound metal catalysts, phase transfer catalysts, affinity chromatography, enzyme immobilization, selective ion transport solar energy applications and Functional Polymers. Polymer modification methodsKinetics and mechanism of polymer modification industrial engineering such as PVC, polystyrene, cellulose polymers.  Modified polymer properties and applications. Surface modification methods. Characterization of the modified polymers</w:t>
            </w:r>
            <w:r w:rsidRPr="00A83CA8">
              <w:rPr>
                <w:rFonts w:ascii="Verdana" w:hAnsi="Verdana"/>
                <w:sz w:val="16"/>
                <w:szCs w:val="16"/>
              </w:rPr>
              <w:fldChar w:fldCharType="end"/>
            </w:r>
          </w:p>
        </w:tc>
      </w:tr>
      <w:tr w:rsidR="00D35E77" w:rsidRPr="002604AB" w14:paraId="65F25D3F" w14:textId="77777777" w:rsidTr="00D35E7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094509B7" w14:textId="77777777" w:rsidR="00D35E77" w:rsidRPr="002604AB" w:rsidRDefault="00D35E77" w:rsidP="00D35E7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3892772A" w14:textId="77777777" w:rsidR="00D35E77" w:rsidRPr="002604AB" w:rsidRDefault="00D35E77" w:rsidP="00D35E7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Basic concepts related to functional polymers, polymer modification reactions to reveal the structural effects, modification methods, characterization and application of information about the areas, and industry growth and the needs of individuals with adequate facilities to ensure responsivity.</w:t>
            </w:r>
            <w:r w:rsidRPr="00A83CA8">
              <w:rPr>
                <w:rFonts w:ascii="Verdana" w:hAnsi="Verdana"/>
                <w:sz w:val="16"/>
                <w:szCs w:val="16"/>
              </w:rPr>
              <w:fldChar w:fldCharType="end"/>
            </w:r>
          </w:p>
        </w:tc>
      </w:tr>
      <w:tr w:rsidR="00D35E77" w:rsidRPr="002604AB" w14:paraId="1243BC63" w14:textId="77777777" w:rsidTr="00D35E7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1DF035AC" w14:textId="77777777" w:rsidR="00D35E77" w:rsidRPr="002604AB" w:rsidRDefault="00D35E77" w:rsidP="00D35E7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2347BDA9" w14:textId="77777777" w:rsidR="00D35E77" w:rsidRPr="002604AB" w:rsidRDefault="00D35E77" w:rsidP="00D35E7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Ensures that the student has a solid infrastructure polymer chemistry</w:t>
            </w:r>
            <w:r w:rsidRPr="00A83CA8">
              <w:rPr>
                <w:rFonts w:ascii="Verdana" w:hAnsi="Verdana"/>
                <w:sz w:val="16"/>
                <w:szCs w:val="16"/>
              </w:rPr>
              <w:fldChar w:fldCharType="end"/>
            </w:r>
          </w:p>
        </w:tc>
      </w:tr>
      <w:tr w:rsidR="00D35E77" w:rsidRPr="002604AB" w14:paraId="5A8019BA" w14:textId="77777777" w:rsidTr="00D35E7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4B9EDA16" w14:textId="77777777" w:rsidR="00D35E77" w:rsidRPr="002604AB" w:rsidRDefault="00D35E77" w:rsidP="00D35E7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282159B5" w14:textId="77777777" w:rsidR="00D35E77" w:rsidRPr="00696CF5" w:rsidRDefault="00D35E77" w:rsidP="00D35E7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6CF5">
              <w:rPr>
                <w:rFonts w:ascii="Verdana" w:hAnsi="Verdana"/>
                <w:noProof/>
                <w:sz w:val="16"/>
                <w:szCs w:val="16"/>
              </w:rPr>
              <w:t>1. defines the basic concepts of Functional polymers.</w:t>
            </w:r>
          </w:p>
          <w:p w14:paraId="227B34D2" w14:textId="77777777" w:rsidR="00D35E77" w:rsidRPr="00696CF5" w:rsidRDefault="00D35E77" w:rsidP="00D35E77">
            <w:pPr>
              <w:tabs>
                <w:tab w:val="left" w:pos="7800"/>
              </w:tabs>
              <w:rPr>
                <w:rFonts w:ascii="Verdana" w:hAnsi="Verdana"/>
                <w:noProof/>
                <w:sz w:val="16"/>
                <w:szCs w:val="16"/>
              </w:rPr>
            </w:pPr>
            <w:r>
              <w:rPr>
                <w:rFonts w:ascii="Verdana" w:hAnsi="Verdana"/>
                <w:noProof/>
                <w:sz w:val="16"/>
                <w:szCs w:val="16"/>
              </w:rPr>
              <w:t xml:space="preserve"> </w:t>
            </w:r>
            <w:r w:rsidRPr="00696CF5">
              <w:rPr>
                <w:rFonts w:ascii="Verdana" w:hAnsi="Verdana"/>
                <w:noProof/>
                <w:sz w:val="16"/>
                <w:szCs w:val="16"/>
              </w:rPr>
              <w:t>2. knowledge about the modification of polymers reactions.</w:t>
            </w:r>
          </w:p>
          <w:p w14:paraId="6BA61B60" w14:textId="77777777" w:rsidR="00D35E77" w:rsidRPr="00696CF5" w:rsidRDefault="00D35E77" w:rsidP="00D35E77">
            <w:pPr>
              <w:tabs>
                <w:tab w:val="left" w:pos="7800"/>
              </w:tabs>
              <w:rPr>
                <w:rFonts w:ascii="Verdana" w:hAnsi="Verdana"/>
                <w:noProof/>
                <w:sz w:val="16"/>
                <w:szCs w:val="16"/>
              </w:rPr>
            </w:pPr>
            <w:r>
              <w:rPr>
                <w:rFonts w:ascii="Verdana" w:hAnsi="Verdana"/>
                <w:noProof/>
                <w:sz w:val="16"/>
                <w:szCs w:val="16"/>
              </w:rPr>
              <w:t xml:space="preserve"> </w:t>
            </w:r>
            <w:r w:rsidRPr="00696CF5">
              <w:rPr>
                <w:rFonts w:ascii="Verdana" w:hAnsi="Verdana"/>
                <w:noProof/>
                <w:sz w:val="16"/>
                <w:szCs w:val="16"/>
              </w:rPr>
              <w:t>3.Estimate the impact on the structural properties of the polymer modification reaction.</w:t>
            </w:r>
          </w:p>
          <w:p w14:paraId="5E752FD4" w14:textId="77777777" w:rsidR="00D35E77" w:rsidRPr="00696CF5" w:rsidRDefault="00D35E77" w:rsidP="00D35E77">
            <w:pPr>
              <w:tabs>
                <w:tab w:val="left" w:pos="7800"/>
              </w:tabs>
              <w:rPr>
                <w:rFonts w:ascii="Verdana" w:hAnsi="Verdana"/>
                <w:noProof/>
                <w:sz w:val="16"/>
                <w:szCs w:val="16"/>
              </w:rPr>
            </w:pPr>
            <w:r>
              <w:rPr>
                <w:rFonts w:ascii="Verdana" w:hAnsi="Verdana"/>
                <w:noProof/>
                <w:sz w:val="16"/>
                <w:szCs w:val="16"/>
              </w:rPr>
              <w:t xml:space="preserve"> </w:t>
            </w:r>
            <w:r w:rsidRPr="00696CF5">
              <w:rPr>
                <w:rFonts w:ascii="Verdana" w:hAnsi="Verdana"/>
                <w:noProof/>
                <w:sz w:val="16"/>
                <w:szCs w:val="16"/>
              </w:rPr>
              <w:t>4. information about the Modification methods and characterization,</w:t>
            </w:r>
          </w:p>
          <w:p w14:paraId="50B8BEE4" w14:textId="77777777" w:rsidR="00D35E77" w:rsidRPr="00E3546D" w:rsidRDefault="00D35E77" w:rsidP="00D35E77">
            <w:pPr>
              <w:tabs>
                <w:tab w:val="left" w:pos="7800"/>
              </w:tabs>
              <w:rPr>
                <w:rFonts w:ascii="Verdana" w:hAnsi="Verdana"/>
                <w:sz w:val="16"/>
                <w:szCs w:val="16"/>
              </w:rPr>
            </w:pPr>
            <w:r>
              <w:rPr>
                <w:rFonts w:ascii="Verdana" w:hAnsi="Verdana"/>
                <w:noProof/>
                <w:sz w:val="16"/>
                <w:szCs w:val="16"/>
              </w:rPr>
              <w:t xml:space="preserve"> </w:t>
            </w:r>
            <w:r w:rsidRPr="00696CF5">
              <w:rPr>
                <w:rFonts w:ascii="Verdana" w:hAnsi="Verdana"/>
                <w:noProof/>
                <w:sz w:val="16"/>
                <w:szCs w:val="16"/>
              </w:rPr>
              <w:t>5. Learns the location  in industry of modified polymers</w:t>
            </w:r>
            <w:r>
              <w:rPr>
                <w:rFonts w:ascii="Verdana" w:hAnsi="Verdana"/>
                <w:sz w:val="16"/>
                <w:szCs w:val="16"/>
              </w:rPr>
              <w:fldChar w:fldCharType="end"/>
            </w:r>
          </w:p>
        </w:tc>
      </w:tr>
      <w:tr w:rsidR="00D35E77" w:rsidRPr="002604AB" w14:paraId="08DF01D9" w14:textId="77777777" w:rsidTr="00D35E7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F67D9CB" w14:textId="77777777" w:rsidR="00D35E77" w:rsidRPr="002604AB" w:rsidRDefault="00D35E77" w:rsidP="00D35E7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4E1B5029" w14:textId="77777777" w:rsidR="00D35E77" w:rsidRPr="006849DA" w:rsidRDefault="00D35E77" w:rsidP="00D35E7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6CF5">
              <w:rPr>
                <w:rFonts w:ascii="Verdana" w:hAnsi="Verdana"/>
                <w:b w:val="0"/>
                <w:noProof/>
                <w:sz w:val="16"/>
                <w:szCs w:val="16"/>
              </w:rPr>
              <w:t>Electrochromism: Fundamental and Applications. Paul M. S. Monk, Roger J. Mortimer, David R. Rosseinsky.Verlagsgesellschaft. 1995.</w:t>
            </w:r>
            <w:r w:rsidRPr="006849DA">
              <w:rPr>
                <w:rFonts w:ascii="Verdana" w:hAnsi="Verdana"/>
                <w:b w:val="0"/>
                <w:sz w:val="16"/>
                <w:szCs w:val="16"/>
              </w:rPr>
              <w:fldChar w:fldCharType="end"/>
            </w:r>
          </w:p>
        </w:tc>
      </w:tr>
      <w:tr w:rsidR="00D35E77" w:rsidRPr="002604AB" w14:paraId="03B9827A" w14:textId="77777777" w:rsidTr="00D35E7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E56AA36" w14:textId="77777777" w:rsidR="00D35E77" w:rsidRPr="002604AB" w:rsidRDefault="00D35E77" w:rsidP="00D35E7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0DCCC54B" w14:textId="77777777" w:rsidR="00D35E77" w:rsidRPr="006849DA" w:rsidRDefault="00D35E77" w:rsidP="00D35E77">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6CF5">
              <w:rPr>
                <w:rFonts w:ascii="Verdana" w:hAnsi="Verdana"/>
                <w:b w:val="0"/>
                <w:noProof/>
                <w:sz w:val="16"/>
                <w:szCs w:val="16"/>
              </w:rPr>
              <w:t>1.</w:t>
            </w:r>
            <w:r w:rsidRPr="00696CF5">
              <w:rPr>
                <w:rFonts w:ascii="Verdana" w:hAnsi="Verdana"/>
                <w:b w:val="0"/>
                <w:noProof/>
                <w:sz w:val="16"/>
                <w:szCs w:val="16"/>
              </w:rPr>
              <w:tab/>
              <w:t>A.Ravve, Principles of Polym Chem, 2. ed. (2000) Kluwer Acad. Publishers.,</w:t>
            </w:r>
            <w:r>
              <w:rPr>
                <w:rFonts w:ascii="Verdana" w:hAnsi="Verdana"/>
                <w:b w:val="0"/>
                <w:noProof/>
                <w:sz w:val="16"/>
                <w:szCs w:val="16"/>
              </w:rPr>
              <w:t xml:space="preserve">                                                                                                        </w:t>
            </w:r>
            <w:r w:rsidRPr="00696CF5">
              <w:rPr>
                <w:rFonts w:ascii="Verdana" w:hAnsi="Verdana"/>
                <w:b w:val="0"/>
                <w:noProof/>
                <w:sz w:val="16"/>
                <w:szCs w:val="16"/>
              </w:rPr>
              <w:t>2.</w:t>
            </w:r>
            <w:r>
              <w:rPr>
                <w:rFonts w:ascii="Verdana" w:hAnsi="Verdana"/>
                <w:b w:val="0"/>
                <w:noProof/>
                <w:sz w:val="16"/>
                <w:szCs w:val="16"/>
              </w:rPr>
              <w:t xml:space="preserve"> </w:t>
            </w:r>
            <w:r w:rsidRPr="00696CF5">
              <w:rPr>
                <w:rFonts w:ascii="Verdana" w:hAnsi="Verdana"/>
                <w:b w:val="0"/>
                <w:noProof/>
                <w:sz w:val="16"/>
                <w:szCs w:val="16"/>
              </w:rPr>
              <w:t>A.O.Patil, D.N.Schulz, B.M.Novak, Functional Polymers: Modern Synthetic Methods and Novel Structures, ACS Publications, ACS Symposium Series 704, 1997-USA.</w:t>
            </w:r>
            <w:r>
              <w:rPr>
                <w:rFonts w:ascii="Verdana" w:hAnsi="Verdana"/>
                <w:b w:val="0"/>
                <w:noProof/>
                <w:sz w:val="16"/>
                <w:szCs w:val="16"/>
              </w:rPr>
              <w:t xml:space="preserve">                                                                                                   </w:t>
            </w:r>
            <w:r w:rsidRPr="00696CF5">
              <w:rPr>
                <w:rFonts w:ascii="Verdana" w:hAnsi="Verdana"/>
                <w:b w:val="0"/>
                <w:noProof/>
                <w:sz w:val="16"/>
                <w:szCs w:val="16"/>
              </w:rPr>
              <w:t>3.</w:t>
            </w:r>
            <w:r>
              <w:rPr>
                <w:rFonts w:ascii="Verdana" w:hAnsi="Verdana"/>
                <w:b w:val="0"/>
                <w:noProof/>
                <w:sz w:val="16"/>
                <w:szCs w:val="16"/>
              </w:rPr>
              <w:t xml:space="preserve"> </w:t>
            </w:r>
            <w:r w:rsidRPr="00696CF5">
              <w:rPr>
                <w:rFonts w:ascii="Verdana" w:hAnsi="Verdana"/>
                <w:b w:val="0"/>
                <w:noProof/>
                <w:sz w:val="16"/>
                <w:szCs w:val="16"/>
              </w:rPr>
              <w:t>K.Takemoto, R.M.Ottenbrite, M.Kamachi, Functional Polymers and Monomers, 2. ed. (1997) Marcel Dekker.</w:t>
            </w:r>
            <w:r>
              <w:rPr>
                <w:rFonts w:ascii="Verdana" w:hAnsi="Verdana"/>
                <w:b w:val="0"/>
                <w:noProof/>
                <w:sz w:val="16"/>
                <w:szCs w:val="16"/>
              </w:rPr>
              <w:t xml:space="preserve">                                                                            </w:t>
            </w:r>
            <w:r w:rsidRPr="00696CF5">
              <w:rPr>
                <w:rFonts w:ascii="Verdana" w:hAnsi="Verdana"/>
                <w:b w:val="0"/>
                <w:noProof/>
                <w:sz w:val="16"/>
                <w:szCs w:val="16"/>
              </w:rPr>
              <w:t>4.</w:t>
            </w:r>
            <w:r>
              <w:rPr>
                <w:rFonts w:ascii="Verdana" w:hAnsi="Verdana"/>
                <w:b w:val="0"/>
                <w:noProof/>
                <w:sz w:val="16"/>
                <w:szCs w:val="16"/>
              </w:rPr>
              <w:t xml:space="preserve"> </w:t>
            </w:r>
            <w:r w:rsidRPr="00696CF5">
              <w:rPr>
                <w:rFonts w:ascii="Verdana" w:hAnsi="Verdana"/>
                <w:b w:val="0"/>
                <w:noProof/>
                <w:sz w:val="16"/>
                <w:szCs w:val="16"/>
              </w:rPr>
              <w:t>Warshawsky A, Synthesis and Separations Using Functional Polymers, (1991) John Wiley &amp;Sons.E.Tsuchida</w:t>
            </w:r>
            <w:r>
              <w:rPr>
                <w:rFonts w:ascii="Verdana" w:hAnsi="Verdana"/>
                <w:b w:val="0"/>
                <w:noProof/>
                <w:sz w:val="16"/>
                <w:szCs w:val="16"/>
              </w:rPr>
              <w:t xml:space="preserve">                                                        5. </w:t>
            </w:r>
            <w:r w:rsidRPr="00696CF5">
              <w:rPr>
                <w:rFonts w:ascii="Verdana" w:hAnsi="Verdana"/>
                <w:b w:val="0"/>
                <w:noProof/>
                <w:sz w:val="16"/>
                <w:szCs w:val="16"/>
              </w:rPr>
              <w:t>M. Lazar, T. Blaha, J. Rychly, Chemical Reactions of Natural and Synthetic Polymers, Ellis Horwood Limited  publishers, UK, 1989.</w:t>
            </w:r>
            <w:r w:rsidRPr="006849DA">
              <w:rPr>
                <w:rFonts w:ascii="Verdana" w:hAnsi="Verdana"/>
                <w:b w:val="0"/>
                <w:sz w:val="16"/>
                <w:szCs w:val="16"/>
              </w:rPr>
              <w:fldChar w:fldCharType="end"/>
            </w:r>
          </w:p>
        </w:tc>
      </w:tr>
    </w:tbl>
    <w:p w14:paraId="7ECF2695" w14:textId="77777777" w:rsidR="00D35E77" w:rsidRPr="002604AB" w:rsidRDefault="00D35E77" w:rsidP="00D35E77">
      <w:pPr>
        <w:rPr>
          <w:rFonts w:ascii="Verdana" w:hAnsi="Verdana"/>
          <w:sz w:val="16"/>
          <w:szCs w:val="16"/>
        </w:rPr>
        <w:sectPr w:rsidR="00D35E77" w:rsidRPr="002604AB" w:rsidSect="00D35E77">
          <w:footerReference w:type="default" r:id="rId43"/>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D35E77" w:rsidRPr="002604AB" w14:paraId="0E9B6E52" w14:textId="77777777" w:rsidTr="00D35E7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C081F08" w14:textId="77777777" w:rsidR="00D35E77" w:rsidRPr="002604AB" w:rsidRDefault="00D35E77" w:rsidP="00D35E7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35E77" w:rsidRPr="002604AB" w14:paraId="53D63F19"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E3EF5D" w14:textId="77777777" w:rsidR="00D35E77" w:rsidRPr="002604AB" w:rsidRDefault="00D35E77" w:rsidP="00D35E7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7262D019" w14:textId="77777777" w:rsidR="00D35E77" w:rsidRPr="002604AB" w:rsidRDefault="00D35E77" w:rsidP="00D35E77">
            <w:pPr>
              <w:rPr>
                <w:rFonts w:ascii="Verdana" w:hAnsi="Verdana"/>
                <w:b/>
                <w:sz w:val="20"/>
                <w:szCs w:val="16"/>
              </w:rPr>
            </w:pPr>
            <w:r>
              <w:rPr>
                <w:rFonts w:ascii="Verdana" w:hAnsi="Verdana"/>
                <w:b/>
                <w:sz w:val="20"/>
                <w:szCs w:val="16"/>
              </w:rPr>
              <w:t>TOPICS</w:t>
            </w:r>
          </w:p>
        </w:tc>
      </w:tr>
      <w:tr w:rsidR="00D35E77" w:rsidRPr="002604AB" w14:paraId="525B8E1E"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D3F9133" w14:textId="77777777" w:rsidR="00D35E77" w:rsidRPr="002604AB" w:rsidRDefault="00D35E77" w:rsidP="00D35E7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6AB239AD"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696CF5">
              <w:rPr>
                <w:rFonts w:ascii="Verdana" w:hAnsi="Verdana"/>
                <w:noProof/>
                <w:sz w:val="16"/>
                <w:szCs w:val="16"/>
              </w:rPr>
              <w:t xml:space="preserve">Introduction, pre-concepts, macromolecules characteristic properties of  chemical reactions; effect of visinal groups, media effect, chains interaction </w:t>
            </w:r>
            <w:r w:rsidRPr="00A83CA8">
              <w:rPr>
                <w:rFonts w:ascii="Verdana" w:hAnsi="Verdana"/>
                <w:sz w:val="16"/>
                <w:szCs w:val="16"/>
              </w:rPr>
              <w:fldChar w:fldCharType="end"/>
            </w:r>
          </w:p>
        </w:tc>
      </w:tr>
      <w:tr w:rsidR="00D35E77" w:rsidRPr="002604AB" w14:paraId="47FD37EB"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6800CC" w14:textId="77777777" w:rsidR="00D35E77" w:rsidRPr="002604AB" w:rsidRDefault="00D35E77" w:rsidP="00D35E7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39F35B2A"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The new design and polymerization of monomers</w:t>
            </w:r>
            <w:r w:rsidRPr="00A83CA8">
              <w:rPr>
                <w:rFonts w:ascii="Verdana" w:hAnsi="Verdana"/>
                <w:sz w:val="16"/>
                <w:szCs w:val="16"/>
              </w:rPr>
              <w:fldChar w:fldCharType="end"/>
            </w:r>
          </w:p>
        </w:tc>
      </w:tr>
      <w:tr w:rsidR="00D35E77" w:rsidRPr="002604AB" w14:paraId="53A1C26E"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570E28" w14:textId="77777777" w:rsidR="00D35E77" w:rsidRPr="002604AB" w:rsidRDefault="00D35E77" w:rsidP="00D35E7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1EC701EE"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Polymer-assisted chemical reactions, polymer bound metal catalysts, phase transfer catalysts</w:t>
            </w:r>
            <w:r w:rsidRPr="00A83CA8">
              <w:rPr>
                <w:rFonts w:ascii="Verdana" w:hAnsi="Verdana"/>
                <w:sz w:val="16"/>
                <w:szCs w:val="16"/>
              </w:rPr>
              <w:fldChar w:fldCharType="end"/>
            </w:r>
          </w:p>
        </w:tc>
      </w:tr>
      <w:tr w:rsidR="00D35E77" w:rsidRPr="002604AB" w14:paraId="7000B6A3"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ACCDEC" w14:textId="77777777" w:rsidR="00D35E77" w:rsidRPr="002604AB" w:rsidRDefault="00D35E77" w:rsidP="00D35E7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2364E061"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Affinity chromatography, enzyme immobilization</w:t>
            </w:r>
            <w:r w:rsidRPr="00A83CA8">
              <w:rPr>
                <w:rFonts w:ascii="Verdana" w:hAnsi="Verdana"/>
                <w:sz w:val="16"/>
                <w:szCs w:val="16"/>
              </w:rPr>
              <w:fldChar w:fldCharType="end"/>
            </w:r>
          </w:p>
        </w:tc>
      </w:tr>
      <w:tr w:rsidR="00D35E77" w:rsidRPr="002604AB" w14:paraId="3498A955"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6B7D67" w14:textId="77777777" w:rsidR="00D35E77" w:rsidRPr="002604AB" w:rsidRDefault="00D35E77" w:rsidP="00D35E7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44B6D1BA"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 xml:space="preserve">Selective ion transport solar energy applications and </w:t>
            </w:r>
            <w:r>
              <w:rPr>
                <w:rFonts w:ascii="Verdana" w:hAnsi="Verdana"/>
                <w:noProof/>
                <w:sz w:val="16"/>
                <w:szCs w:val="16"/>
              </w:rPr>
              <w:t>f</w:t>
            </w:r>
            <w:r w:rsidRPr="00696CF5">
              <w:rPr>
                <w:rFonts w:ascii="Verdana" w:hAnsi="Verdana"/>
                <w:noProof/>
                <w:sz w:val="16"/>
                <w:szCs w:val="16"/>
              </w:rPr>
              <w:t>unctional Polymers</w:t>
            </w:r>
            <w:r w:rsidRPr="00A83CA8">
              <w:rPr>
                <w:rFonts w:ascii="Verdana" w:hAnsi="Verdana"/>
                <w:sz w:val="16"/>
                <w:szCs w:val="16"/>
              </w:rPr>
              <w:fldChar w:fldCharType="end"/>
            </w:r>
          </w:p>
        </w:tc>
      </w:tr>
      <w:tr w:rsidR="00D35E77" w:rsidRPr="002604AB" w14:paraId="3455BB8F"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FA4F6C5" w14:textId="77777777" w:rsidR="00D35E77" w:rsidRPr="002604AB" w:rsidRDefault="00D35E77" w:rsidP="00D35E7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569BDC0D" w14:textId="77777777" w:rsidR="00D35E77" w:rsidRPr="002604AB" w:rsidRDefault="00D35E77" w:rsidP="00D35E7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35E77" w:rsidRPr="002604AB" w14:paraId="36A6DE86"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0938CF" w14:textId="77777777" w:rsidR="00D35E77" w:rsidRPr="002604AB" w:rsidRDefault="00D35E77" w:rsidP="00D35E7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74D5518F"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Structural unit modification in polymers chains; hydrocarbon polymers, polymers reactions  the heteroatom</w:t>
            </w:r>
            <w:r w:rsidRPr="00A83CA8">
              <w:rPr>
                <w:rFonts w:ascii="Verdana" w:hAnsi="Verdana"/>
                <w:sz w:val="16"/>
                <w:szCs w:val="16"/>
              </w:rPr>
              <w:fldChar w:fldCharType="end"/>
            </w:r>
          </w:p>
        </w:tc>
      </w:tr>
      <w:tr w:rsidR="00D35E77" w:rsidRPr="002604AB" w14:paraId="2B5FC625"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B39305" w14:textId="77777777" w:rsidR="00D35E77" w:rsidRPr="002604AB" w:rsidRDefault="00D35E77" w:rsidP="00D35E7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161C0694" w14:textId="77777777" w:rsidR="00D35E77" w:rsidRPr="00696CF5" w:rsidRDefault="00D35E77" w:rsidP="00D35E77">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Branching of macromolecule, branching polymers and graft copolymers</w:t>
            </w:r>
          </w:p>
          <w:p w14:paraId="4C35147C" w14:textId="77777777" w:rsidR="00D35E77" w:rsidRPr="002604AB" w:rsidRDefault="00D35E77" w:rsidP="00D35E77">
            <w:pPr>
              <w:rPr>
                <w:rFonts w:ascii="Verdana" w:hAnsi="Verdana"/>
                <w:sz w:val="20"/>
                <w:szCs w:val="16"/>
              </w:rPr>
            </w:pPr>
            <w:r w:rsidRPr="00696CF5">
              <w:rPr>
                <w:rFonts w:ascii="Verdana" w:hAnsi="Verdana"/>
                <w:noProof/>
                <w:sz w:val="16"/>
                <w:szCs w:val="16"/>
              </w:rPr>
              <w:t xml:space="preserve">Bonding of macromolecule and cross bonding; cross bonding types, cross bonding methods, the last groups reactions </w:t>
            </w:r>
            <w:r w:rsidRPr="00A83CA8">
              <w:rPr>
                <w:rFonts w:ascii="Verdana" w:hAnsi="Verdana"/>
                <w:sz w:val="16"/>
                <w:szCs w:val="16"/>
              </w:rPr>
              <w:fldChar w:fldCharType="end"/>
            </w:r>
          </w:p>
        </w:tc>
      </w:tr>
      <w:tr w:rsidR="00D35E77" w:rsidRPr="002604AB" w14:paraId="57829625"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413EE7" w14:textId="77777777" w:rsidR="00D35E77" w:rsidRPr="002604AB" w:rsidRDefault="00D35E77" w:rsidP="00D35E7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2616E602"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Substitution reactions of the polymer chairs, macromolecules degradation reactions; feat, light burning, oxidation, degradation with ozone, ionic degradation, radiolitic degradation, biodegradation</w:t>
            </w:r>
            <w:r w:rsidRPr="00A83CA8">
              <w:rPr>
                <w:rFonts w:ascii="Verdana" w:hAnsi="Verdana"/>
                <w:sz w:val="16"/>
                <w:szCs w:val="16"/>
              </w:rPr>
              <w:fldChar w:fldCharType="end"/>
            </w:r>
          </w:p>
        </w:tc>
      </w:tr>
      <w:tr w:rsidR="00D35E77" w:rsidRPr="002604AB" w14:paraId="0D47D81D"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C6E4DB" w14:textId="77777777" w:rsidR="00D35E77" w:rsidRPr="002604AB" w:rsidRDefault="00D35E77" w:rsidP="00D35E7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3446701D"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 xml:space="preserve">New type properties of modified polymers; transformation reactions, solubility, transmittance, surface properties, mechanic properties and electrical properties  </w:t>
            </w:r>
            <w:r w:rsidRPr="00A83CA8">
              <w:rPr>
                <w:rFonts w:ascii="Verdana" w:hAnsi="Verdana"/>
                <w:sz w:val="16"/>
                <w:szCs w:val="16"/>
              </w:rPr>
              <w:fldChar w:fldCharType="end"/>
            </w:r>
          </w:p>
        </w:tc>
      </w:tr>
      <w:tr w:rsidR="00D35E77" w:rsidRPr="002604AB" w14:paraId="12B8BBB3"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183A8044" w14:textId="77777777" w:rsidR="00D35E77" w:rsidRPr="002604AB" w:rsidRDefault="00D35E77" w:rsidP="00D35E7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17577F3B" w14:textId="77777777" w:rsidR="00D35E77" w:rsidRPr="002604AB" w:rsidRDefault="00D35E77" w:rsidP="00D35E7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35E77" w:rsidRPr="002604AB" w14:paraId="1D8B4E76"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057D85" w14:textId="77777777" w:rsidR="00D35E77" w:rsidRPr="002604AB" w:rsidRDefault="00D35E77" w:rsidP="00D35E7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71AD39B2"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 xml:space="preserve">Polymer modification methods Kinetics and mechanism of polymer modification industrial engineering such as PVC, polystyrene, cellulose polymers  </w:t>
            </w:r>
            <w:r w:rsidRPr="00A83CA8">
              <w:rPr>
                <w:rFonts w:ascii="Verdana" w:hAnsi="Verdana"/>
                <w:sz w:val="16"/>
                <w:szCs w:val="16"/>
              </w:rPr>
              <w:fldChar w:fldCharType="end"/>
            </w:r>
          </w:p>
        </w:tc>
      </w:tr>
      <w:tr w:rsidR="00D35E77" w:rsidRPr="002604AB" w14:paraId="0A20706C"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4DD4D2" w14:textId="77777777" w:rsidR="00D35E77" w:rsidRPr="002604AB" w:rsidRDefault="00D35E77" w:rsidP="00D35E7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38EA287F"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 xml:space="preserve">Surface modification methods. Characterization of the modified polymers </w:t>
            </w:r>
            <w:r w:rsidRPr="00A83CA8">
              <w:rPr>
                <w:rFonts w:ascii="Verdana" w:hAnsi="Verdana"/>
                <w:sz w:val="16"/>
                <w:szCs w:val="16"/>
              </w:rPr>
              <w:fldChar w:fldCharType="end"/>
            </w:r>
          </w:p>
        </w:tc>
      </w:tr>
      <w:tr w:rsidR="00D35E77" w:rsidRPr="002604AB" w14:paraId="084B8EED"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85A25F" w14:textId="77777777" w:rsidR="00D35E77" w:rsidRPr="002604AB" w:rsidRDefault="00D35E77" w:rsidP="00D35E7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36B2E6C3"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6CF5">
              <w:rPr>
                <w:rFonts w:ascii="Verdana" w:hAnsi="Verdana"/>
                <w:noProof/>
                <w:sz w:val="16"/>
                <w:szCs w:val="16"/>
              </w:rPr>
              <w:t>Modified polymer properties and applications; modified polymers, semipermeable membrane, polymers is grafted by functional groups</w:t>
            </w:r>
            <w:r>
              <w:rPr>
                <w:rFonts w:ascii="Verdana" w:hAnsi="Verdana"/>
                <w:noProof/>
                <w:sz w:val="16"/>
                <w:szCs w:val="16"/>
              </w:rPr>
              <w:t>, m</w:t>
            </w:r>
            <w:r w:rsidRPr="00FE4443">
              <w:rPr>
                <w:rFonts w:ascii="Verdana" w:hAnsi="Verdana"/>
                <w:noProof/>
                <w:sz w:val="16"/>
                <w:szCs w:val="16"/>
              </w:rPr>
              <w:t xml:space="preserve">odeling </w:t>
            </w:r>
            <w:r>
              <w:rPr>
                <w:rFonts w:ascii="Verdana" w:hAnsi="Verdana"/>
                <w:noProof/>
                <w:sz w:val="16"/>
                <w:szCs w:val="16"/>
              </w:rPr>
              <w:t>o</w:t>
            </w:r>
            <w:r w:rsidRPr="00FE4443">
              <w:rPr>
                <w:rFonts w:ascii="Verdana" w:hAnsi="Verdana"/>
                <w:noProof/>
                <w:sz w:val="16"/>
                <w:szCs w:val="16"/>
              </w:rPr>
              <w:t xml:space="preserve">f biopolymer functions </w:t>
            </w:r>
            <w:r w:rsidRPr="00696CF5">
              <w:rPr>
                <w:rFonts w:ascii="Verdana" w:hAnsi="Verdana"/>
                <w:noProof/>
                <w:sz w:val="16"/>
                <w:szCs w:val="16"/>
              </w:rPr>
              <w:t xml:space="preserve"> </w:t>
            </w:r>
            <w:r w:rsidRPr="00A83CA8">
              <w:rPr>
                <w:rFonts w:ascii="Verdana" w:hAnsi="Verdana"/>
                <w:sz w:val="16"/>
                <w:szCs w:val="16"/>
              </w:rPr>
              <w:fldChar w:fldCharType="end"/>
            </w:r>
          </w:p>
        </w:tc>
      </w:tr>
      <w:tr w:rsidR="00D35E77" w:rsidRPr="002604AB" w14:paraId="1EF30EF2" w14:textId="77777777" w:rsidTr="00D35E7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55B6C388" w14:textId="77777777" w:rsidR="00D35E77" w:rsidRPr="002604AB" w:rsidRDefault="00D35E77" w:rsidP="00D35E7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5F782367" w14:textId="77777777" w:rsidR="00D35E77" w:rsidRPr="002604AB" w:rsidRDefault="00D35E77" w:rsidP="00D35E7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6D911C4C" w14:textId="77777777" w:rsidR="00D35E77" w:rsidRPr="002604AB" w:rsidRDefault="00D35E77" w:rsidP="00D35E77">
      <w:pPr>
        <w:rPr>
          <w:rFonts w:ascii="Verdana" w:hAnsi="Verdana"/>
          <w:sz w:val="16"/>
          <w:szCs w:val="16"/>
        </w:rPr>
      </w:pPr>
    </w:p>
    <w:p w14:paraId="72F78D43" w14:textId="77777777" w:rsidR="00D35E77" w:rsidRPr="002604AB" w:rsidRDefault="00D35E77" w:rsidP="00D35E7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D35E77" w:rsidRPr="002604AB" w14:paraId="43F42D88" w14:textId="77777777" w:rsidTr="00D35E7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1DF334B5" w14:textId="77777777" w:rsidR="00D35E77" w:rsidRPr="001B710C" w:rsidRDefault="00D35E77" w:rsidP="00D35E77">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1639D6DA" w14:textId="77777777" w:rsidR="00D35E77" w:rsidRDefault="00D35E77" w:rsidP="00D35E77">
            <w:pPr>
              <w:jc w:val="center"/>
              <w:rPr>
                <w:rFonts w:ascii="Verdana" w:hAnsi="Verdana"/>
                <w:b/>
                <w:sz w:val="18"/>
                <w:szCs w:val="16"/>
              </w:rPr>
            </w:pPr>
            <w:r>
              <w:rPr>
                <w:rFonts w:ascii="Verdana" w:hAnsi="Verdana"/>
                <w:b/>
                <w:sz w:val="18"/>
                <w:szCs w:val="16"/>
              </w:rPr>
              <w:t>CONTRIBUTION LEVEL</w:t>
            </w:r>
          </w:p>
        </w:tc>
      </w:tr>
      <w:tr w:rsidR="00D35E77" w:rsidRPr="002604AB" w14:paraId="59E92BA0" w14:textId="77777777" w:rsidTr="00D35E77">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09838710" w14:textId="77777777" w:rsidR="00D35E77" w:rsidRPr="002604AB" w:rsidRDefault="00D35E77" w:rsidP="00D35E77">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15E11D53" w14:textId="77777777" w:rsidR="00D35E77" w:rsidRPr="002604AB" w:rsidRDefault="00D35E77" w:rsidP="00D35E7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782EA894" w14:textId="77777777" w:rsidR="00D35E77" w:rsidRDefault="00D35E77" w:rsidP="00D35E77">
            <w:pPr>
              <w:jc w:val="center"/>
              <w:rPr>
                <w:rFonts w:ascii="Verdana" w:hAnsi="Verdana"/>
                <w:b/>
                <w:sz w:val="18"/>
                <w:szCs w:val="16"/>
              </w:rPr>
            </w:pPr>
            <w:r>
              <w:rPr>
                <w:rFonts w:ascii="Verdana" w:hAnsi="Verdana"/>
                <w:b/>
                <w:sz w:val="18"/>
                <w:szCs w:val="16"/>
              </w:rPr>
              <w:t>3</w:t>
            </w:r>
          </w:p>
          <w:p w14:paraId="31063525" w14:textId="77777777" w:rsidR="00D35E77" w:rsidRPr="001B710C" w:rsidRDefault="00D35E77" w:rsidP="00D35E7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56319E30" w14:textId="77777777" w:rsidR="00D35E77" w:rsidRDefault="00D35E77" w:rsidP="00D35E77">
            <w:pPr>
              <w:jc w:val="center"/>
              <w:rPr>
                <w:rFonts w:ascii="Verdana" w:hAnsi="Verdana"/>
                <w:b/>
                <w:sz w:val="18"/>
                <w:szCs w:val="16"/>
              </w:rPr>
            </w:pPr>
            <w:r>
              <w:rPr>
                <w:rFonts w:ascii="Verdana" w:hAnsi="Verdana"/>
                <w:b/>
                <w:sz w:val="18"/>
                <w:szCs w:val="16"/>
              </w:rPr>
              <w:t>2</w:t>
            </w:r>
          </w:p>
          <w:p w14:paraId="488E77CC" w14:textId="77777777" w:rsidR="00D35E77" w:rsidRPr="001B710C" w:rsidRDefault="00D35E77" w:rsidP="00D35E7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1C969737" w14:textId="77777777" w:rsidR="00D35E77" w:rsidRDefault="00D35E77" w:rsidP="00D35E77">
            <w:pPr>
              <w:jc w:val="center"/>
              <w:rPr>
                <w:rFonts w:ascii="Verdana" w:hAnsi="Verdana"/>
                <w:b/>
                <w:sz w:val="18"/>
                <w:szCs w:val="16"/>
              </w:rPr>
            </w:pPr>
            <w:r>
              <w:rPr>
                <w:rFonts w:ascii="Verdana" w:hAnsi="Verdana"/>
                <w:b/>
                <w:sz w:val="18"/>
                <w:szCs w:val="16"/>
              </w:rPr>
              <w:t>1</w:t>
            </w:r>
          </w:p>
          <w:p w14:paraId="5833E51B" w14:textId="77777777" w:rsidR="00D35E77" w:rsidRPr="001B710C" w:rsidRDefault="00D35E77" w:rsidP="00D35E77">
            <w:pPr>
              <w:jc w:val="center"/>
              <w:rPr>
                <w:rFonts w:ascii="Verdana" w:hAnsi="Verdana"/>
                <w:sz w:val="18"/>
                <w:szCs w:val="16"/>
              </w:rPr>
            </w:pPr>
            <w:r>
              <w:rPr>
                <w:rFonts w:ascii="Verdana" w:hAnsi="Verdana"/>
                <w:sz w:val="18"/>
                <w:szCs w:val="16"/>
              </w:rPr>
              <w:t>Low</w:t>
            </w:r>
          </w:p>
        </w:tc>
      </w:tr>
      <w:tr w:rsidR="00D35E77" w:rsidRPr="002604AB" w14:paraId="00ED49B5" w14:textId="77777777" w:rsidTr="00D35E77">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613B8BC3"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446DB498" w14:textId="77777777" w:rsidR="00D35E77" w:rsidRPr="000D56E8" w:rsidRDefault="00D35E77" w:rsidP="00D35E77">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3FB6159E"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768258A"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175027E"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67B463E7" w14:textId="77777777" w:rsidTr="00D35E77">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2A31657F"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440F75B7" w14:textId="77777777" w:rsidR="00D35E77" w:rsidRPr="000D56E8" w:rsidRDefault="00D35E77" w:rsidP="00D35E77">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2023BDFE"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63C869A"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B0486CE"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38054351" w14:textId="77777777" w:rsidTr="00D35E77">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0E69714F" w14:textId="77777777" w:rsidR="00D35E77" w:rsidRPr="001B710C" w:rsidRDefault="00D35E77" w:rsidP="00D35E7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7E2C95BF" w14:textId="77777777" w:rsidR="00D35E77" w:rsidRPr="000D56E8" w:rsidRDefault="00D35E77" w:rsidP="00D35E77">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0F79CD7B"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ECC9C5C"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A974380"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0DB52DD9" w14:textId="77777777" w:rsidTr="00D35E77">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3CF44EA5"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0379F014" w14:textId="77777777" w:rsidR="00D35E77" w:rsidRPr="000D56E8" w:rsidRDefault="00D35E77" w:rsidP="00D35E77">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77FBE476"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57881B9"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B155D9D"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77CE87B6" w14:textId="77777777" w:rsidTr="00D35E7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7AACA130"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4BB0B9F4" w14:textId="77777777" w:rsidR="00D35E77" w:rsidRPr="000D56E8" w:rsidRDefault="00D35E77" w:rsidP="00D35E77">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55DAA7DF"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4066F4DF"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8CCE734"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78E28859" w14:textId="77777777" w:rsidTr="00D35E7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49393871"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33373379" w14:textId="77777777" w:rsidR="00D35E77" w:rsidRPr="000D56E8" w:rsidRDefault="00D35E77" w:rsidP="00D35E77">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67BE7C6D"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1B848C7"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65CCB256"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1964F066" w14:textId="77777777" w:rsidTr="00D35E77">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2595A8E2"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797CA4F7" w14:textId="77777777" w:rsidR="00D35E77" w:rsidRPr="000D56E8" w:rsidRDefault="00D35E77" w:rsidP="00D35E77">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3DD180C8"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946459C"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7E93A0E"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699C6911" w14:textId="77777777" w:rsidTr="00D35E77">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50672D34"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213E0DEB" w14:textId="77777777" w:rsidR="00D35E77" w:rsidRPr="000D56E8" w:rsidRDefault="00D35E77" w:rsidP="00D35E77">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64A8A4AB"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4C22C15"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821F40E"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3E43F6DD" w14:textId="77777777" w:rsidTr="00D35E77">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3077A2EB" w14:textId="77777777" w:rsidR="00D35E77" w:rsidRPr="001B710C" w:rsidRDefault="00D35E77" w:rsidP="00D35E7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78B1E0DE" w14:textId="77777777" w:rsidR="00D35E77" w:rsidRPr="00A06C71" w:rsidRDefault="00D35E77" w:rsidP="00D35E77">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5B0C9A22"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D82035D"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FC7C7AC"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50624CE8" w14:textId="77777777" w:rsidR="00D35E77" w:rsidRPr="002604AB" w:rsidRDefault="00D35E77" w:rsidP="00D35E77">
      <w:pPr>
        <w:rPr>
          <w:rFonts w:ascii="Verdana" w:hAnsi="Verdana"/>
          <w:sz w:val="16"/>
          <w:szCs w:val="16"/>
        </w:rPr>
      </w:pPr>
    </w:p>
    <w:p w14:paraId="662D4B34" w14:textId="77777777" w:rsidR="00D35E77" w:rsidRPr="002604AB" w:rsidRDefault="00D35E77" w:rsidP="00D35E77">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A1C22">
        <w:rPr>
          <w:rFonts w:ascii="Verdana" w:hAnsi="Verdana"/>
          <w:noProof/>
          <w:sz w:val="18"/>
          <w:szCs w:val="16"/>
        </w:rPr>
        <w:t>Prof. Dr. Vural Bütün</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72AAEB72" w14:textId="77777777" w:rsidR="00D35E77" w:rsidRDefault="00D35E77" w:rsidP="00D35E77">
      <w:r>
        <w:rPr>
          <w:rFonts w:ascii="Verdana" w:hAnsi="Verdana"/>
          <w:b/>
          <w:sz w:val="18"/>
          <w:szCs w:val="20"/>
          <w:lang w:val="en-US"/>
        </w:rPr>
        <w:t>Signature</w:t>
      </w:r>
      <w:r w:rsidRPr="00FB16FB">
        <w:rPr>
          <w:rFonts w:ascii="Verdana" w:hAnsi="Verdana"/>
          <w:sz w:val="18"/>
          <w:szCs w:val="20"/>
          <w:lang w:val="en-US"/>
        </w:rPr>
        <w:t xml:space="preserve">:  </w:t>
      </w:r>
    </w:p>
    <w:p w14:paraId="22176149" w14:textId="77777777" w:rsidR="00D35E77" w:rsidRDefault="00D35E77" w:rsidP="00D35E77">
      <w:pPr>
        <w:spacing w:after="200"/>
        <w:rPr>
          <w:rFonts w:ascii="Verdana" w:hAnsi="Verdana"/>
          <w:b/>
          <w:sz w:val="16"/>
          <w:szCs w:val="16"/>
        </w:rPr>
      </w:pPr>
      <w:r>
        <w:rPr>
          <w:rFonts w:ascii="Verdana" w:hAnsi="Verdana"/>
          <w:b/>
          <w:sz w:val="16"/>
          <w:szCs w:val="16"/>
        </w:rPr>
        <w:br w:type="page"/>
      </w:r>
    </w:p>
    <w:p w14:paraId="75FC0482" w14:textId="4FFAD438" w:rsidR="00D35E77" w:rsidRPr="002604AB" w:rsidRDefault="00D35E77" w:rsidP="00D35E77">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06720" behindDoc="0" locked="0" layoutInCell="1" allowOverlap="1" wp14:anchorId="106A93A6" wp14:editId="29AAB8B3">
                <wp:simplePos x="0" y="0"/>
                <wp:positionH relativeFrom="column">
                  <wp:posOffset>1204376</wp:posOffset>
                </wp:positionH>
                <wp:positionV relativeFrom="paragraph">
                  <wp:posOffset>-102870</wp:posOffset>
                </wp:positionV>
                <wp:extent cx="3790950" cy="977265"/>
                <wp:effectExtent l="0" t="0" r="19050" b="13335"/>
                <wp:wrapNone/>
                <wp:docPr id="99" name="Metin Kutusu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14:paraId="324DA428" w14:textId="77777777" w:rsidR="00D35E77" w:rsidRDefault="00D35E77" w:rsidP="00D35E77">
                            <w:pPr>
                              <w:spacing w:after="120"/>
                              <w:jc w:val="center"/>
                              <w:rPr>
                                <w:rFonts w:ascii="Verdana" w:hAnsi="Verdana"/>
                                <w:b/>
                                <w:sz w:val="16"/>
                                <w:szCs w:val="20"/>
                              </w:rPr>
                            </w:pPr>
                            <w:r>
                              <w:rPr>
                                <w:rFonts w:ascii="Verdana" w:hAnsi="Verdana"/>
                                <w:b/>
                                <w:sz w:val="16"/>
                                <w:szCs w:val="20"/>
                              </w:rPr>
                              <w:t>T.R.</w:t>
                            </w:r>
                          </w:p>
                          <w:p w14:paraId="679F6FE4" w14:textId="77777777" w:rsidR="00D35E77" w:rsidRDefault="00D35E77" w:rsidP="00D35E77">
                            <w:pPr>
                              <w:spacing w:after="120"/>
                              <w:jc w:val="center"/>
                              <w:rPr>
                                <w:rFonts w:ascii="Verdana" w:hAnsi="Verdana"/>
                                <w:b/>
                                <w:sz w:val="16"/>
                                <w:szCs w:val="20"/>
                              </w:rPr>
                            </w:pPr>
                            <w:r>
                              <w:rPr>
                                <w:rFonts w:ascii="Verdana" w:hAnsi="Verdana"/>
                                <w:b/>
                                <w:sz w:val="16"/>
                                <w:szCs w:val="20"/>
                              </w:rPr>
                              <w:t>ESKISEHIR OSMANGAZI UNIVERSITY</w:t>
                            </w:r>
                          </w:p>
                          <w:p w14:paraId="6A94641A" w14:textId="77777777" w:rsidR="00D35E77" w:rsidRDefault="00D35E77" w:rsidP="00D35E77">
                            <w:pPr>
                              <w:spacing w:after="120"/>
                              <w:jc w:val="center"/>
                              <w:rPr>
                                <w:rFonts w:ascii="Verdana" w:hAnsi="Verdana"/>
                                <w:b/>
                                <w:sz w:val="6"/>
                                <w:szCs w:val="10"/>
                              </w:rPr>
                            </w:pPr>
                            <w:r>
                              <w:rPr>
                                <w:rFonts w:ascii="Verdana" w:hAnsi="Verdana"/>
                                <w:b/>
                                <w:sz w:val="16"/>
                                <w:szCs w:val="20"/>
                              </w:rPr>
                              <w:t>GRADUATE SCHOOL OF NATURAL AND APPLIED SCIENCES</w:t>
                            </w:r>
                          </w:p>
                          <w:p w14:paraId="59D13753" w14:textId="77777777" w:rsidR="00D35E77" w:rsidRDefault="00D35E77" w:rsidP="00D35E77">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93A6" id="Metin Kutusu 99" o:spid="_x0000_s1062" type="#_x0000_t202" style="position:absolute;margin-left:94.85pt;margin-top:-8.1pt;width:298.5pt;height:76.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" strokecolor="white">
                <v:textbox>
                  <w:txbxContent>
                    <w:p w14:paraId="324DA428" w14:textId="77777777" w:rsidR="00D35E77" w:rsidRDefault="00D35E77" w:rsidP="00D35E77">
                      <w:pPr>
                        <w:spacing w:after="120"/>
                        <w:jc w:val="center"/>
                        <w:rPr>
                          <w:rFonts w:ascii="Verdana" w:hAnsi="Verdana"/>
                          <w:b/>
                          <w:sz w:val="16"/>
                          <w:szCs w:val="20"/>
                        </w:rPr>
                      </w:pPr>
                      <w:r>
                        <w:rPr>
                          <w:rFonts w:ascii="Verdana" w:hAnsi="Verdana"/>
                          <w:b/>
                          <w:sz w:val="16"/>
                          <w:szCs w:val="20"/>
                        </w:rPr>
                        <w:t>T.R.</w:t>
                      </w:r>
                    </w:p>
                    <w:p w14:paraId="679F6FE4" w14:textId="77777777" w:rsidR="00D35E77" w:rsidRDefault="00D35E77" w:rsidP="00D35E77">
                      <w:pPr>
                        <w:spacing w:after="120"/>
                        <w:jc w:val="center"/>
                        <w:rPr>
                          <w:rFonts w:ascii="Verdana" w:hAnsi="Verdana"/>
                          <w:b/>
                          <w:sz w:val="16"/>
                          <w:szCs w:val="20"/>
                        </w:rPr>
                      </w:pPr>
                      <w:r>
                        <w:rPr>
                          <w:rFonts w:ascii="Verdana" w:hAnsi="Verdana"/>
                          <w:b/>
                          <w:sz w:val="16"/>
                          <w:szCs w:val="20"/>
                        </w:rPr>
                        <w:t>ESKISEHIR OSMANGAZI UNIVERSITY</w:t>
                      </w:r>
                    </w:p>
                    <w:p w14:paraId="6A94641A" w14:textId="77777777" w:rsidR="00D35E77" w:rsidRDefault="00D35E77" w:rsidP="00D35E77">
                      <w:pPr>
                        <w:spacing w:after="120"/>
                        <w:jc w:val="center"/>
                        <w:rPr>
                          <w:rFonts w:ascii="Verdana" w:hAnsi="Verdana"/>
                          <w:b/>
                          <w:sz w:val="6"/>
                          <w:szCs w:val="10"/>
                        </w:rPr>
                      </w:pPr>
                      <w:r>
                        <w:rPr>
                          <w:rFonts w:ascii="Verdana" w:hAnsi="Verdana"/>
                          <w:b/>
                          <w:sz w:val="16"/>
                          <w:szCs w:val="20"/>
                        </w:rPr>
                        <w:t>GRADUATE SCHOOL OF NATURAL AND APPLIED SCIENCES</w:t>
                      </w:r>
                    </w:p>
                    <w:p w14:paraId="59D13753" w14:textId="77777777" w:rsidR="00D35E77" w:rsidRDefault="00D35E77" w:rsidP="00D35E77">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14:paraId="6045EB02" w14:textId="64AC3631" w:rsidR="00D35E77" w:rsidRPr="002604AB" w:rsidRDefault="00D35E77" w:rsidP="00D35E77">
      <w:pPr>
        <w:outlineLvl w:val="0"/>
        <w:rPr>
          <w:rFonts w:ascii="Verdana" w:hAnsi="Verdana"/>
          <w:b/>
          <w:sz w:val="16"/>
          <w:szCs w:val="16"/>
        </w:rPr>
      </w:pPr>
    </w:p>
    <w:p w14:paraId="75558843" w14:textId="77777777" w:rsidR="00D35E77" w:rsidRPr="002604AB" w:rsidRDefault="00D35E77" w:rsidP="00D35E77">
      <w:pPr>
        <w:outlineLvl w:val="0"/>
        <w:rPr>
          <w:rFonts w:ascii="Verdana" w:hAnsi="Verdana"/>
          <w:b/>
          <w:sz w:val="16"/>
          <w:szCs w:val="16"/>
        </w:rPr>
      </w:pPr>
    </w:p>
    <w:p w14:paraId="6D5958B1" w14:textId="77777777" w:rsidR="00D35E77" w:rsidRPr="002604AB" w:rsidRDefault="00D35E77" w:rsidP="00D35E77">
      <w:pPr>
        <w:outlineLvl w:val="0"/>
        <w:rPr>
          <w:rFonts w:ascii="Verdana" w:hAnsi="Verdana"/>
          <w:b/>
          <w:sz w:val="16"/>
          <w:szCs w:val="16"/>
        </w:rPr>
      </w:pPr>
    </w:p>
    <w:p w14:paraId="17AC5CF0" w14:textId="77777777" w:rsidR="00D35E77" w:rsidRPr="002604AB" w:rsidRDefault="00D35E77" w:rsidP="00D35E77">
      <w:pPr>
        <w:outlineLvl w:val="0"/>
        <w:rPr>
          <w:rFonts w:ascii="Verdana" w:hAnsi="Verdana"/>
          <w:b/>
          <w:sz w:val="16"/>
          <w:szCs w:val="16"/>
        </w:rPr>
      </w:pPr>
    </w:p>
    <w:p w14:paraId="4A76268C" w14:textId="77777777" w:rsidR="00D35E77" w:rsidRPr="002604AB" w:rsidRDefault="00D35E77" w:rsidP="00D35E77">
      <w:pPr>
        <w:outlineLvl w:val="0"/>
        <w:rPr>
          <w:rFonts w:ascii="Verdana" w:hAnsi="Verdana"/>
          <w:b/>
          <w:sz w:val="16"/>
          <w:szCs w:val="16"/>
        </w:rPr>
      </w:pPr>
    </w:p>
    <w:p w14:paraId="31B1AE04" w14:textId="77777777" w:rsidR="00D35E77" w:rsidRDefault="00D35E77" w:rsidP="00D35E77">
      <w:pPr>
        <w:outlineLvl w:val="0"/>
        <w:rPr>
          <w:rFonts w:ascii="Verdana" w:hAnsi="Verdana"/>
          <w:b/>
          <w:sz w:val="16"/>
          <w:szCs w:val="16"/>
        </w:rPr>
      </w:pPr>
    </w:p>
    <w:p w14:paraId="054D8FB8" w14:textId="77777777" w:rsidR="00D35E77" w:rsidRPr="002604AB" w:rsidRDefault="00D35E77" w:rsidP="00D35E77">
      <w:pPr>
        <w:outlineLvl w:val="0"/>
        <w:rPr>
          <w:rFonts w:ascii="Verdana" w:hAnsi="Verdana"/>
          <w:b/>
          <w:sz w:val="16"/>
          <w:szCs w:val="16"/>
        </w:rPr>
      </w:pPr>
      <w:bookmarkStart w:id="76" w:name="_GoBack"/>
      <w:bookmarkEnd w:id="76"/>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35E77" w:rsidRPr="002604AB" w14:paraId="32B081D7" w14:textId="77777777" w:rsidTr="00D35E77">
        <w:tc>
          <w:tcPr>
            <w:tcW w:w="1951" w:type="dxa"/>
            <w:vAlign w:val="center"/>
          </w:tcPr>
          <w:p w14:paraId="0B8F30A2" w14:textId="77777777" w:rsidR="00D35E77" w:rsidRPr="002604AB" w:rsidRDefault="00D35E77" w:rsidP="00D35E77">
            <w:pPr>
              <w:jc w:val="center"/>
              <w:outlineLvl w:val="0"/>
              <w:rPr>
                <w:rFonts w:ascii="Verdana" w:hAnsi="Verdana"/>
                <w:b/>
                <w:sz w:val="16"/>
                <w:szCs w:val="16"/>
              </w:rPr>
            </w:pPr>
            <w:r>
              <w:rPr>
                <w:rFonts w:ascii="Verdana" w:hAnsi="Verdana"/>
                <w:b/>
                <w:sz w:val="16"/>
                <w:szCs w:val="16"/>
              </w:rPr>
              <w:t>DEPARTMENT</w:t>
            </w:r>
          </w:p>
        </w:tc>
        <w:tc>
          <w:tcPr>
            <w:tcW w:w="5245" w:type="dxa"/>
            <w:vAlign w:val="center"/>
          </w:tcPr>
          <w:p w14:paraId="0F495F77" w14:textId="77777777" w:rsidR="00D35E77" w:rsidRPr="002604AB" w:rsidRDefault="00D35E77" w:rsidP="00D35E77">
            <w:pPr>
              <w:outlineLvl w:val="0"/>
              <w:rPr>
                <w:rFonts w:ascii="Verdana" w:hAnsi="Verdana"/>
                <w:sz w:val="16"/>
                <w:szCs w:val="16"/>
              </w:rPr>
            </w:pPr>
            <w:r w:rsidRPr="002604AB">
              <w:rPr>
                <w:rFonts w:ascii="Verdana" w:hAnsi="Verdana"/>
                <w:sz w:val="16"/>
                <w:szCs w:val="16"/>
              </w:rPr>
              <w:t xml:space="preserve"> </w:t>
            </w:r>
            <w:r w:rsidRPr="000D56E8">
              <w:rPr>
                <w:b/>
                <w:sz w:val="20"/>
              </w:rPr>
              <w:t xml:space="preserve">POLYMER SCIENCE AND TECHNOLOGY </w:t>
            </w:r>
            <w:r>
              <w:rPr>
                <w:b/>
                <w:sz w:val="22"/>
                <w:szCs w:val="28"/>
              </w:rPr>
              <w:t>(PhD)</w:t>
            </w:r>
          </w:p>
        </w:tc>
        <w:tc>
          <w:tcPr>
            <w:tcW w:w="1134" w:type="dxa"/>
            <w:vAlign w:val="center"/>
          </w:tcPr>
          <w:p w14:paraId="0CE01CF1" w14:textId="77777777" w:rsidR="00D35E77" w:rsidRPr="002604AB" w:rsidRDefault="00D35E77" w:rsidP="00D35E77">
            <w:pPr>
              <w:jc w:val="center"/>
              <w:outlineLvl w:val="0"/>
              <w:rPr>
                <w:rFonts w:ascii="Verdana" w:hAnsi="Verdana"/>
                <w:b/>
                <w:sz w:val="16"/>
                <w:szCs w:val="16"/>
              </w:rPr>
            </w:pPr>
            <w:r>
              <w:rPr>
                <w:rFonts w:ascii="Verdana" w:hAnsi="Verdana"/>
                <w:b/>
                <w:sz w:val="16"/>
                <w:szCs w:val="16"/>
              </w:rPr>
              <w:t>SEMESTER</w:t>
            </w:r>
          </w:p>
        </w:tc>
        <w:tc>
          <w:tcPr>
            <w:tcW w:w="1843" w:type="dxa"/>
            <w:vAlign w:val="center"/>
          </w:tcPr>
          <w:p w14:paraId="0CC312AF" w14:textId="77777777" w:rsidR="00D35E77" w:rsidRPr="002604AB" w:rsidRDefault="00D35E77" w:rsidP="00D35E7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bl>
    <w:p w14:paraId="3871ECC6" w14:textId="77777777" w:rsidR="00D35E77" w:rsidRPr="009B0EC0" w:rsidRDefault="00D35E77" w:rsidP="00D35E7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35E77" w:rsidRPr="002604AB" w14:paraId="4745D40D" w14:textId="77777777" w:rsidTr="00D35E77">
        <w:trPr>
          <w:trHeight w:val="338"/>
        </w:trPr>
        <w:tc>
          <w:tcPr>
            <w:tcW w:w="10173" w:type="dxa"/>
            <w:gridSpan w:val="4"/>
            <w:vAlign w:val="center"/>
          </w:tcPr>
          <w:p w14:paraId="05952F57" w14:textId="77777777" w:rsidR="00D35E77" w:rsidRPr="002604AB" w:rsidRDefault="00D35E77" w:rsidP="00D35E77">
            <w:pPr>
              <w:jc w:val="center"/>
              <w:outlineLvl w:val="0"/>
              <w:rPr>
                <w:rFonts w:ascii="Verdana" w:hAnsi="Verdana"/>
                <w:sz w:val="16"/>
                <w:szCs w:val="16"/>
              </w:rPr>
            </w:pPr>
            <w:r>
              <w:rPr>
                <w:rFonts w:ascii="Verdana" w:hAnsi="Verdana"/>
                <w:b/>
                <w:sz w:val="18"/>
                <w:szCs w:val="16"/>
              </w:rPr>
              <w:t>COURSE</w:t>
            </w:r>
          </w:p>
        </w:tc>
      </w:tr>
      <w:tr w:rsidR="00D35E77" w:rsidRPr="002604AB" w14:paraId="5E3EDE7C" w14:textId="77777777" w:rsidTr="00D35E77">
        <w:tc>
          <w:tcPr>
            <w:tcW w:w="1668" w:type="dxa"/>
            <w:vAlign w:val="center"/>
          </w:tcPr>
          <w:p w14:paraId="5CE4E072" w14:textId="77777777" w:rsidR="00D35E77" w:rsidRPr="002604AB" w:rsidRDefault="00D35E77" w:rsidP="00D35E77">
            <w:pPr>
              <w:outlineLvl w:val="0"/>
              <w:rPr>
                <w:rFonts w:ascii="Verdana" w:hAnsi="Verdana"/>
                <w:b/>
                <w:sz w:val="16"/>
                <w:szCs w:val="16"/>
              </w:rPr>
            </w:pPr>
            <w:r>
              <w:rPr>
                <w:rFonts w:ascii="Verdana" w:hAnsi="Verdana"/>
                <w:b/>
                <w:sz w:val="16"/>
                <w:szCs w:val="20"/>
              </w:rPr>
              <w:t>CODE</w:t>
            </w:r>
          </w:p>
        </w:tc>
        <w:tc>
          <w:tcPr>
            <w:tcW w:w="1984" w:type="dxa"/>
            <w:vAlign w:val="center"/>
          </w:tcPr>
          <w:p w14:paraId="53835A91" w14:textId="77777777" w:rsidR="00D35E77" w:rsidRPr="002604AB" w:rsidRDefault="00D35E77" w:rsidP="00D35E7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0F69">
              <w:rPr>
                <w:rFonts w:ascii="Verdana" w:hAnsi="Verdana"/>
                <w:noProof/>
                <w:sz w:val="16"/>
                <w:szCs w:val="16"/>
              </w:rPr>
              <w:t>505411608</w:t>
            </w:r>
            <w:r>
              <w:rPr>
                <w:rFonts w:ascii="Verdana" w:hAnsi="Verdana"/>
                <w:sz w:val="16"/>
                <w:szCs w:val="16"/>
              </w:rPr>
              <w:fldChar w:fldCharType="end"/>
            </w:r>
          </w:p>
        </w:tc>
        <w:tc>
          <w:tcPr>
            <w:tcW w:w="1559" w:type="dxa"/>
            <w:vAlign w:val="center"/>
          </w:tcPr>
          <w:p w14:paraId="71364EC1" w14:textId="77777777" w:rsidR="00D35E77" w:rsidRPr="002604AB" w:rsidRDefault="00D35E77" w:rsidP="00D35E77">
            <w:pPr>
              <w:outlineLvl w:val="0"/>
              <w:rPr>
                <w:rFonts w:ascii="Verdana" w:hAnsi="Verdana"/>
                <w:b/>
                <w:sz w:val="16"/>
                <w:szCs w:val="16"/>
              </w:rPr>
            </w:pPr>
            <w:r>
              <w:rPr>
                <w:rFonts w:ascii="Verdana" w:hAnsi="Verdana"/>
                <w:b/>
                <w:sz w:val="16"/>
                <w:szCs w:val="20"/>
              </w:rPr>
              <w:t>TITLE</w:t>
            </w:r>
          </w:p>
        </w:tc>
        <w:tc>
          <w:tcPr>
            <w:tcW w:w="4962" w:type="dxa"/>
            <w:vAlign w:val="center"/>
          </w:tcPr>
          <w:p w14:paraId="4B783966" w14:textId="77777777" w:rsidR="00D35E77" w:rsidRPr="002604AB" w:rsidRDefault="00D35E77" w:rsidP="00D35E77">
            <w:pPr>
              <w:outlineLvl w:val="0"/>
              <w:rPr>
                <w:rFonts w:ascii="Verdana" w:hAnsi="Verdana"/>
                <w:sz w:val="16"/>
                <w:szCs w:val="16"/>
              </w:rPr>
            </w:pPr>
            <w:r w:rsidRPr="002604AB">
              <w:rPr>
                <w:rFonts w:ascii="Verdana" w:hAnsi="Verdana"/>
                <w:sz w:val="16"/>
                <w:szCs w:val="16"/>
              </w:rPr>
              <w:t xml:space="preserve"> </w:t>
            </w:r>
            <w:bookmarkStart w:id="77" w:name="Onay28"/>
            <w:bookmarkStart w:id="78"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0F69">
              <w:rPr>
                <w:rFonts w:ascii="Verdana" w:hAnsi="Verdana"/>
                <w:noProof/>
                <w:sz w:val="16"/>
                <w:szCs w:val="16"/>
              </w:rPr>
              <w:t>Polymer Composites</w:t>
            </w:r>
            <w:r>
              <w:rPr>
                <w:rFonts w:ascii="Verdana" w:hAnsi="Verdana"/>
                <w:sz w:val="16"/>
                <w:szCs w:val="16"/>
              </w:rPr>
              <w:fldChar w:fldCharType="end"/>
            </w:r>
            <w:bookmarkEnd w:id="77"/>
            <w:bookmarkEnd w:id="78"/>
          </w:p>
        </w:tc>
      </w:tr>
    </w:tbl>
    <w:p w14:paraId="2CEA327C" w14:textId="77777777" w:rsidR="00D35E77" w:rsidRPr="002604AB" w:rsidRDefault="00D35E77" w:rsidP="00D35E7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35E77" w:rsidRPr="002604AB" w14:paraId="6345C1A7" w14:textId="77777777" w:rsidTr="00D35E7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14:paraId="2F9F870E" w14:textId="77777777" w:rsidR="00D35E77" w:rsidRPr="009B0EC0" w:rsidRDefault="00D35E77" w:rsidP="00D35E7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14:paraId="160CECEB" w14:textId="77777777" w:rsidR="00D35E77" w:rsidRPr="002604AB" w:rsidRDefault="00D35E77" w:rsidP="00D35E7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14:paraId="08E9BC21" w14:textId="77777777" w:rsidR="00D35E77" w:rsidRPr="002604AB" w:rsidRDefault="00D35E77" w:rsidP="00D35E7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9E2FFC7" w14:textId="77777777" w:rsidR="00D35E77" w:rsidRPr="002604AB" w:rsidRDefault="00D35E77" w:rsidP="00D35E7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14:paraId="647B3B33" w14:textId="77777777" w:rsidR="00D35E77" w:rsidRPr="002604AB" w:rsidRDefault="00D35E77" w:rsidP="00D35E7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14:paraId="669AFF6C" w14:textId="77777777" w:rsidR="00D35E77" w:rsidRPr="002604AB" w:rsidRDefault="00D35E77" w:rsidP="00D35E77">
            <w:pPr>
              <w:jc w:val="center"/>
              <w:rPr>
                <w:rFonts w:ascii="Verdana" w:hAnsi="Verdana"/>
                <w:b/>
                <w:sz w:val="16"/>
                <w:szCs w:val="16"/>
              </w:rPr>
            </w:pPr>
            <w:r>
              <w:rPr>
                <w:rFonts w:ascii="Verdana" w:hAnsi="Verdana"/>
                <w:b/>
                <w:sz w:val="16"/>
                <w:szCs w:val="20"/>
              </w:rPr>
              <w:t>LANGUAGE</w:t>
            </w:r>
          </w:p>
        </w:tc>
      </w:tr>
      <w:tr w:rsidR="00D35E77" w:rsidRPr="002604AB" w14:paraId="11440B05" w14:textId="77777777" w:rsidTr="00D35E77">
        <w:trPr>
          <w:trHeight w:val="382"/>
        </w:trPr>
        <w:tc>
          <w:tcPr>
            <w:tcW w:w="1079" w:type="dxa"/>
            <w:vMerge/>
            <w:tcBorders>
              <w:top w:val="single" w:sz="4" w:space="0" w:color="auto"/>
              <w:left w:val="single" w:sz="12" w:space="0" w:color="auto"/>
              <w:bottom w:val="single" w:sz="4" w:space="0" w:color="auto"/>
              <w:right w:val="single" w:sz="12" w:space="0" w:color="auto"/>
            </w:tcBorders>
          </w:tcPr>
          <w:p w14:paraId="06230155" w14:textId="77777777" w:rsidR="00D35E77" w:rsidRPr="002604AB" w:rsidRDefault="00D35E77" w:rsidP="00D35E7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14:paraId="07F6CF4E" w14:textId="77777777" w:rsidR="00D35E77" w:rsidRPr="002604AB" w:rsidRDefault="00D35E77" w:rsidP="00D35E7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14:paraId="227BAA5F" w14:textId="77777777" w:rsidR="00D35E77" w:rsidRPr="002604AB" w:rsidRDefault="00D35E77" w:rsidP="00D35E7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14:paraId="7D43B97A" w14:textId="77777777" w:rsidR="00D35E77" w:rsidRPr="002604AB" w:rsidRDefault="00D35E77" w:rsidP="00D35E7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14:paraId="2A2F7BA7" w14:textId="77777777" w:rsidR="00D35E77" w:rsidRPr="002604AB" w:rsidRDefault="00D35E77" w:rsidP="00D35E77">
            <w:pPr>
              <w:jc w:val="center"/>
              <w:rPr>
                <w:rFonts w:ascii="Verdana" w:hAnsi="Verdana"/>
                <w:b/>
                <w:sz w:val="16"/>
                <w:szCs w:val="16"/>
              </w:rPr>
            </w:pPr>
          </w:p>
        </w:tc>
        <w:tc>
          <w:tcPr>
            <w:tcW w:w="709" w:type="dxa"/>
            <w:vMerge/>
            <w:tcBorders>
              <w:bottom w:val="single" w:sz="4" w:space="0" w:color="auto"/>
            </w:tcBorders>
            <w:vAlign w:val="center"/>
          </w:tcPr>
          <w:p w14:paraId="7AA772BB" w14:textId="77777777" w:rsidR="00D35E77" w:rsidRPr="002604AB" w:rsidRDefault="00D35E77" w:rsidP="00D35E7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14:paraId="04E97190" w14:textId="77777777" w:rsidR="00D35E77" w:rsidRPr="002604AB" w:rsidRDefault="00D35E77" w:rsidP="00D35E77">
            <w:pPr>
              <w:jc w:val="center"/>
              <w:rPr>
                <w:rFonts w:ascii="Verdana" w:hAnsi="Verdana"/>
                <w:b/>
                <w:sz w:val="16"/>
                <w:szCs w:val="16"/>
              </w:rPr>
            </w:pPr>
          </w:p>
        </w:tc>
        <w:tc>
          <w:tcPr>
            <w:tcW w:w="1824" w:type="dxa"/>
            <w:vMerge/>
            <w:tcBorders>
              <w:bottom w:val="single" w:sz="4" w:space="0" w:color="auto"/>
            </w:tcBorders>
            <w:vAlign w:val="center"/>
          </w:tcPr>
          <w:p w14:paraId="0AB65E15" w14:textId="77777777" w:rsidR="00D35E77" w:rsidRPr="002604AB" w:rsidRDefault="00D35E77" w:rsidP="00D35E77">
            <w:pPr>
              <w:jc w:val="center"/>
              <w:rPr>
                <w:rFonts w:ascii="Verdana" w:hAnsi="Verdana"/>
                <w:b/>
                <w:sz w:val="16"/>
                <w:szCs w:val="16"/>
              </w:rPr>
            </w:pPr>
          </w:p>
        </w:tc>
      </w:tr>
      <w:tr w:rsidR="00D35E77" w:rsidRPr="002604AB" w14:paraId="31AE8467" w14:textId="77777777" w:rsidTr="00D35E7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14:paraId="7A678BEA" w14:textId="77777777" w:rsidR="00D35E77" w:rsidRPr="009B0EC0" w:rsidRDefault="00D35E77" w:rsidP="00D35E7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14:paraId="716F8CB0"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14:paraId="5F751F5E"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14:paraId="2B41347D"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14:paraId="7F8762FE"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07EDA456"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14:paraId="42C626AC" w14:textId="77777777" w:rsidR="00D35E77" w:rsidRDefault="00D35E77" w:rsidP="00D35E7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14:paraId="46C66D80" w14:textId="77777777" w:rsidR="00D35E77" w:rsidRDefault="00D35E77" w:rsidP="00D35E7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14:paraId="4563993F" w14:textId="77777777" w:rsidR="00D35E77" w:rsidRDefault="00D35E77" w:rsidP="00D35E7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14:paraId="18FAE63F" w14:textId="77777777" w:rsidR="00D35E77" w:rsidRPr="002604AB" w:rsidRDefault="00D35E77" w:rsidP="00D35E7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14:paraId="6C5FC8FD" w14:textId="77777777" w:rsidR="00D35E77" w:rsidRPr="002604AB" w:rsidRDefault="00D35E77" w:rsidP="00D35E7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35E77" w:rsidRPr="002604AB" w14:paraId="7A11FCA6" w14:textId="77777777" w:rsidTr="006D2A18">
        <w:tblPrEx>
          <w:tblBorders>
            <w:insideH w:val="single" w:sz="6" w:space="0" w:color="auto"/>
            <w:insideV w:val="single" w:sz="6" w:space="0" w:color="auto"/>
          </w:tblBorders>
        </w:tblPrEx>
        <w:trPr>
          <w:trHeight w:val="437"/>
        </w:trPr>
        <w:tc>
          <w:tcPr>
            <w:tcW w:w="10173" w:type="dxa"/>
            <w:gridSpan w:val="13"/>
            <w:tcBorders>
              <w:top w:val="single" w:sz="12" w:space="0" w:color="auto"/>
              <w:left w:val="single" w:sz="12" w:space="0" w:color="auto"/>
              <w:bottom w:val="single" w:sz="12" w:space="0" w:color="auto"/>
            </w:tcBorders>
            <w:vAlign w:val="center"/>
          </w:tcPr>
          <w:p w14:paraId="0F1A2BE0" w14:textId="77777777" w:rsidR="00D35E77" w:rsidRPr="002604AB" w:rsidRDefault="00D35E77" w:rsidP="00D35E77">
            <w:pPr>
              <w:jc w:val="center"/>
              <w:rPr>
                <w:rFonts w:ascii="Verdana" w:hAnsi="Verdana"/>
                <w:b/>
                <w:sz w:val="16"/>
                <w:szCs w:val="16"/>
              </w:rPr>
            </w:pPr>
            <w:r>
              <w:rPr>
                <w:rFonts w:ascii="Verdana" w:hAnsi="Verdana"/>
                <w:b/>
                <w:sz w:val="16"/>
                <w:szCs w:val="20"/>
              </w:rPr>
              <w:t>CREDIT DISTRIBUTION</w:t>
            </w:r>
          </w:p>
        </w:tc>
      </w:tr>
      <w:tr w:rsidR="00D35E77" w:rsidRPr="002604AB" w14:paraId="5AF0D022" w14:textId="77777777" w:rsidTr="00D35E7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14:paraId="1F166910" w14:textId="77777777" w:rsidR="00D35E77" w:rsidRPr="002604AB" w:rsidRDefault="00D35E77" w:rsidP="00D35E7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14:paraId="39C94EEC" w14:textId="77777777" w:rsidR="00D35E77" w:rsidRPr="002604AB" w:rsidRDefault="00D35E77" w:rsidP="00D35E7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14:paraId="7AE591D7" w14:textId="77777777" w:rsidR="00D35E77" w:rsidRDefault="00D35E77" w:rsidP="00D35E77">
            <w:pPr>
              <w:jc w:val="center"/>
              <w:rPr>
                <w:rFonts w:ascii="Verdana" w:hAnsi="Verdana"/>
                <w:b/>
                <w:sz w:val="16"/>
                <w:szCs w:val="20"/>
              </w:rPr>
            </w:pPr>
            <w:r>
              <w:rPr>
                <w:rFonts w:ascii="Verdana" w:hAnsi="Verdana"/>
                <w:b/>
                <w:sz w:val="16"/>
                <w:szCs w:val="20"/>
              </w:rPr>
              <w:t>Knowledge in the discipline</w:t>
            </w:r>
          </w:p>
          <w:p w14:paraId="5418EAB4" w14:textId="77777777" w:rsidR="00D35E77" w:rsidRPr="002604AB" w:rsidRDefault="00D35E77" w:rsidP="00D35E7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35E77" w:rsidRPr="002604AB" w14:paraId="4EE3EBC6" w14:textId="77777777" w:rsidTr="006D2A18">
        <w:tblPrEx>
          <w:tblBorders>
            <w:insideH w:val="single" w:sz="6" w:space="0" w:color="auto"/>
            <w:insideV w:val="single" w:sz="6" w:space="0" w:color="auto"/>
          </w:tblBorders>
        </w:tblPrEx>
        <w:trPr>
          <w:trHeight w:val="204"/>
        </w:trPr>
        <w:tc>
          <w:tcPr>
            <w:tcW w:w="1651" w:type="dxa"/>
            <w:gridSpan w:val="2"/>
            <w:tcBorders>
              <w:top w:val="single" w:sz="6" w:space="0" w:color="auto"/>
              <w:left w:val="single" w:sz="12" w:space="0" w:color="auto"/>
              <w:bottom w:val="single" w:sz="12" w:space="0" w:color="auto"/>
              <w:right w:val="single" w:sz="4" w:space="0" w:color="auto"/>
            </w:tcBorders>
            <w:vAlign w:val="center"/>
          </w:tcPr>
          <w:p w14:paraId="636D92E6"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14:paraId="7DA966A1"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14:paraId="66D32FF6" w14:textId="77777777" w:rsidR="00D35E77" w:rsidRPr="002604AB" w:rsidRDefault="00D35E77" w:rsidP="00D35E7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D46FE">
              <w:rPr>
                <w:rFonts w:ascii="Verdana" w:hAnsi="Verdana"/>
                <w:sz w:val="16"/>
                <w:szCs w:val="16"/>
              </w:rPr>
            </w:r>
            <w:r w:rsidR="009D46FE">
              <w:rPr>
                <w:rFonts w:ascii="Verdana" w:hAnsi="Verdana"/>
                <w:sz w:val="16"/>
                <w:szCs w:val="16"/>
              </w:rPr>
              <w:fldChar w:fldCharType="separate"/>
            </w:r>
            <w:r>
              <w:rPr>
                <w:rFonts w:ascii="Verdana" w:hAnsi="Verdana"/>
                <w:sz w:val="16"/>
                <w:szCs w:val="16"/>
              </w:rPr>
              <w:fldChar w:fldCharType="end"/>
            </w:r>
          </w:p>
        </w:tc>
      </w:tr>
      <w:tr w:rsidR="00D35E77" w:rsidRPr="002604AB" w14:paraId="54BBC081" w14:textId="77777777" w:rsidTr="00D35E7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14:paraId="18D8EAFE" w14:textId="77777777" w:rsidR="00D35E77" w:rsidRPr="002604AB" w:rsidRDefault="00D35E77" w:rsidP="00D35E77">
            <w:pPr>
              <w:jc w:val="center"/>
              <w:rPr>
                <w:rFonts w:ascii="Verdana" w:hAnsi="Verdana"/>
                <w:b/>
                <w:sz w:val="16"/>
                <w:szCs w:val="16"/>
              </w:rPr>
            </w:pPr>
            <w:r w:rsidRPr="00FB16FB">
              <w:rPr>
                <w:rFonts w:ascii="Verdana" w:hAnsi="Verdana"/>
                <w:b/>
                <w:sz w:val="16"/>
                <w:szCs w:val="20"/>
              </w:rPr>
              <w:t>ASSESSMENT CRITERIA</w:t>
            </w:r>
          </w:p>
        </w:tc>
      </w:tr>
      <w:tr w:rsidR="00D35E77" w:rsidRPr="002604AB" w14:paraId="17E8CD30" w14:textId="77777777" w:rsidTr="00D35E77">
        <w:trPr>
          <w:trHeight w:val="286"/>
        </w:trPr>
        <w:tc>
          <w:tcPr>
            <w:tcW w:w="3735" w:type="dxa"/>
            <w:gridSpan w:val="5"/>
            <w:vMerge w:val="restart"/>
            <w:tcBorders>
              <w:top w:val="single" w:sz="12" w:space="0" w:color="auto"/>
              <w:left w:val="single" w:sz="12" w:space="0" w:color="auto"/>
              <w:right w:val="single" w:sz="12" w:space="0" w:color="auto"/>
            </w:tcBorders>
            <w:vAlign w:val="center"/>
          </w:tcPr>
          <w:p w14:paraId="41D4F17A" w14:textId="77777777" w:rsidR="00D35E77" w:rsidRPr="002604AB" w:rsidRDefault="00D35E77" w:rsidP="00D35E7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14:paraId="21409C48" w14:textId="77777777" w:rsidR="00D35E77" w:rsidRPr="002604AB" w:rsidRDefault="00D35E77" w:rsidP="00D35E7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14:paraId="46B82A28" w14:textId="77777777" w:rsidR="00D35E77" w:rsidRPr="002604AB" w:rsidRDefault="00D35E77" w:rsidP="00D35E7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14:paraId="22361C9F" w14:textId="77777777" w:rsidR="00D35E77" w:rsidRDefault="00D35E77" w:rsidP="00D35E77">
            <w:pPr>
              <w:jc w:val="center"/>
              <w:rPr>
                <w:rFonts w:ascii="Verdana" w:hAnsi="Verdana"/>
                <w:b/>
                <w:sz w:val="16"/>
                <w:szCs w:val="16"/>
              </w:rPr>
            </w:pPr>
            <w:r>
              <w:rPr>
                <w:rFonts w:ascii="Verdana" w:hAnsi="Verdana"/>
                <w:b/>
                <w:sz w:val="16"/>
                <w:szCs w:val="16"/>
              </w:rPr>
              <w:t>Contribution</w:t>
            </w:r>
          </w:p>
          <w:p w14:paraId="10F4BC4F" w14:textId="77777777" w:rsidR="00D35E77" w:rsidRPr="002604AB" w:rsidRDefault="00D35E77" w:rsidP="00D35E7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35E77" w:rsidRPr="002604AB" w14:paraId="1F3B701C" w14:textId="77777777" w:rsidTr="00D35E77">
        <w:trPr>
          <w:trHeight w:val="276"/>
        </w:trPr>
        <w:tc>
          <w:tcPr>
            <w:tcW w:w="3735" w:type="dxa"/>
            <w:gridSpan w:val="5"/>
            <w:vMerge/>
            <w:tcBorders>
              <w:left w:val="single" w:sz="12" w:space="0" w:color="auto"/>
              <w:right w:val="single" w:sz="12" w:space="0" w:color="auto"/>
            </w:tcBorders>
            <w:vAlign w:val="center"/>
          </w:tcPr>
          <w:p w14:paraId="59145D8A" w14:textId="77777777" w:rsidR="00D35E77" w:rsidRPr="002604AB" w:rsidRDefault="00D35E77" w:rsidP="00D35E7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7D554C53" w14:textId="77777777" w:rsidR="00D35E77" w:rsidRPr="002604AB" w:rsidRDefault="00D35E77" w:rsidP="00D35E7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14:paraId="4C5DFA26"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14:paraId="4C525028" w14:textId="77777777" w:rsidR="00D35E77" w:rsidRPr="002604AB" w:rsidRDefault="00D35E77" w:rsidP="00D35E7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14:paraId="0CD9EBE5" w14:textId="77777777" w:rsidR="00D35E77" w:rsidRPr="002604AB" w:rsidRDefault="00D35E77" w:rsidP="00D35E77">
            <w:pPr>
              <w:jc w:val="center"/>
              <w:rPr>
                <w:rFonts w:ascii="Verdana" w:hAnsi="Verdana"/>
                <w:sz w:val="16"/>
                <w:szCs w:val="16"/>
                <w:highlight w:val="yellow"/>
              </w:rPr>
            </w:pPr>
          </w:p>
        </w:tc>
      </w:tr>
      <w:tr w:rsidR="00D35E77" w:rsidRPr="002604AB" w14:paraId="001230C9" w14:textId="77777777" w:rsidTr="00D35E77">
        <w:trPr>
          <w:trHeight w:val="286"/>
        </w:trPr>
        <w:tc>
          <w:tcPr>
            <w:tcW w:w="3735" w:type="dxa"/>
            <w:gridSpan w:val="5"/>
            <w:vMerge/>
            <w:tcBorders>
              <w:left w:val="single" w:sz="12" w:space="0" w:color="auto"/>
              <w:right w:val="single" w:sz="12" w:space="0" w:color="auto"/>
            </w:tcBorders>
            <w:vAlign w:val="center"/>
          </w:tcPr>
          <w:p w14:paraId="46489353" w14:textId="77777777" w:rsidR="00D35E77" w:rsidRPr="002604AB" w:rsidRDefault="00D35E77" w:rsidP="00D35E7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6948B6FC" w14:textId="77777777" w:rsidR="00D35E77" w:rsidRPr="002604AB" w:rsidRDefault="00D35E77" w:rsidP="00D35E7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14:paraId="25A0C79A"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2416218F"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35E77" w:rsidRPr="002604AB" w14:paraId="477D7C18" w14:textId="77777777" w:rsidTr="00D35E77">
        <w:trPr>
          <w:trHeight w:val="286"/>
        </w:trPr>
        <w:tc>
          <w:tcPr>
            <w:tcW w:w="3735" w:type="dxa"/>
            <w:gridSpan w:val="5"/>
            <w:vMerge/>
            <w:tcBorders>
              <w:left w:val="single" w:sz="12" w:space="0" w:color="auto"/>
              <w:right w:val="single" w:sz="12" w:space="0" w:color="auto"/>
            </w:tcBorders>
            <w:vAlign w:val="center"/>
          </w:tcPr>
          <w:p w14:paraId="54E64D95" w14:textId="77777777" w:rsidR="00D35E77" w:rsidRPr="002604AB" w:rsidRDefault="00D35E77" w:rsidP="00D35E7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14:paraId="223B40AC" w14:textId="77777777" w:rsidR="00D35E77" w:rsidRPr="002604AB" w:rsidRDefault="00D35E77" w:rsidP="00D35E7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14:paraId="562CCB0B"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14:paraId="0F76468E"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D35E77" w:rsidRPr="002604AB" w14:paraId="73F45B0D" w14:textId="77777777" w:rsidTr="00D35E77">
        <w:trPr>
          <w:trHeight w:val="286"/>
        </w:trPr>
        <w:tc>
          <w:tcPr>
            <w:tcW w:w="3735" w:type="dxa"/>
            <w:gridSpan w:val="5"/>
            <w:vMerge/>
            <w:tcBorders>
              <w:left w:val="single" w:sz="12" w:space="0" w:color="auto"/>
              <w:right w:val="single" w:sz="12" w:space="0" w:color="auto"/>
            </w:tcBorders>
            <w:vAlign w:val="center"/>
          </w:tcPr>
          <w:p w14:paraId="340E7BA3" w14:textId="77777777" w:rsidR="00D35E77" w:rsidRPr="002604AB" w:rsidRDefault="00D35E77" w:rsidP="00D35E7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14:paraId="2AA9EAAB" w14:textId="77777777" w:rsidR="00D35E77" w:rsidRPr="002604AB" w:rsidRDefault="00D35E77" w:rsidP="00D35E7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14:paraId="539C5C6A"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14:paraId="3092347D"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5E77" w:rsidRPr="002604AB" w14:paraId="75B41954" w14:textId="77777777" w:rsidTr="00D35E77">
        <w:trPr>
          <w:trHeight w:val="286"/>
        </w:trPr>
        <w:tc>
          <w:tcPr>
            <w:tcW w:w="3735" w:type="dxa"/>
            <w:gridSpan w:val="5"/>
            <w:vMerge/>
            <w:tcBorders>
              <w:left w:val="single" w:sz="12" w:space="0" w:color="auto"/>
              <w:right w:val="single" w:sz="12" w:space="0" w:color="auto"/>
            </w:tcBorders>
            <w:vAlign w:val="center"/>
          </w:tcPr>
          <w:p w14:paraId="0055F20B" w14:textId="77777777" w:rsidR="00D35E77" w:rsidRPr="002604AB" w:rsidRDefault="00D35E77" w:rsidP="00D35E7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14:paraId="7C334E42" w14:textId="77777777" w:rsidR="00D35E77" w:rsidRPr="002604AB" w:rsidRDefault="00D35E77" w:rsidP="00D35E7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14:paraId="574E3802"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14:paraId="6EC77A84"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5E77" w:rsidRPr="002604AB" w14:paraId="6E64FC44" w14:textId="77777777" w:rsidTr="00D35E77">
        <w:trPr>
          <w:trHeight w:val="294"/>
        </w:trPr>
        <w:tc>
          <w:tcPr>
            <w:tcW w:w="3735" w:type="dxa"/>
            <w:gridSpan w:val="5"/>
            <w:vMerge/>
            <w:tcBorders>
              <w:left w:val="single" w:sz="12" w:space="0" w:color="auto"/>
              <w:right w:val="single" w:sz="12" w:space="0" w:color="auto"/>
            </w:tcBorders>
            <w:vAlign w:val="center"/>
          </w:tcPr>
          <w:p w14:paraId="193CA3A1" w14:textId="77777777" w:rsidR="00D35E77" w:rsidRPr="002604AB" w:rsidRDefault="00D35E77" w:rsidP="00D35E7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14:paraId="465E118F" w14:textId="77777777" w:rsidR="00D35E77" w:rsidRPr="002604AB" w:rsidRDefault="00D35E77" w:rsidP="00D35E7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14:paraId="21D46C06"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14:paraId="6D40EA2F"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35E77" w:rsidRPr="002604AB" w14:paraId="6B3327CA" w14:textId="77777777" w:rsidTr="00D35E77">
        <w:trPr>
          <w:trHeight w:val="286"/>
        </w:trPr>
        <w:tc>
          <w:tcPr>
            <w:tcW w:w="3735" w:type="dxa"/>
            <w:gridSpan w:val="5"/>
            <w:vMerge/>
            <w:tcBorders>
              <w:left w:val="single" w:sz="12" w:space="0" w:color="auto"/>
              <w:bottom w:val="single" w:sz="12" w:space="0" w:color="auto"/>
              <w:right w:val="single" w:sz="12" w:space="0" w:color="auto"/>
            </w:tcBorders>
            <w:vAlign w:val="center"/>
          </w:tcPr>
          <w:p w14:paraId="332EABD3" w14:textId="77777777" w:rsidR="00D35E77" w:rsidRPr="002604AB" w:rsidRDefault="00D35E77" w:rsidP="00D35E7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14:paraId="20827F84" w14:textId="77777777" w:rsidR="00D35E77" w:rsidRPr="00FA4020" w:rsidRDefault="00D35E77" w:rsidP="00D35E7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14:paraId="4962B7D4" w14:textId="77777777" w:rsidR="00D35E77" w:rsidRPr="002604AB" w:rsidRDefault="00D35E77" w:rsidP="00D35E7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D35E77" w:rsidRPr="002604AB" w14:paraId="53531A97" w14:textId="77777777" w:rsidTr="00D35E7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48A602E" w14:textId="77777777" w:rsidR="00D35E77" w:rsidRPr="002604AB" w:rsidRDefault="00D35E77" w:rsidP="00D35E7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14:paraId="6B98787C" w14:textId="77777777" w:rsidR="00D35E77" w:rsidRPr="002604AB" w:rsidRDefault="00D35E77" w:rsidP="00D35E7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35E77" w:rsidRPr="002604AB" w14:paraId="6539EF24" w14:textId="77777777" w:rsidTr="00D35E7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6300246" w14:textId="77777777" w:rsidR="00D35E77" w:rsidRPr="002604AB" w:rsidRDefault="00D35E77" w:rsidP="00D35E7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14:paraId="6AD41516" w14:textId="77777777" w:rsidR="00D35E77" w:rsidRPr="002604AB" w:rsidRDefault="00D35E77" w:rsidP="00D35E7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Introduction to composite materials, the advantages of composite materials, composite components: matrix and reinforcements, common production methods of polymer composites, the properties of polymer composites (morphologic, thermal, mechanic etc.), the applications of polymer composites.</w:t>
            </w:r>
            <w:r w:rsidRPr="00A83CA8">
              <w:rPr>
                <w:rFonts w:ascii="Verdana" w:hAnsi="Verdana"/>
                <w:sz w:val="16"/>
                <w:szCs w:val="16"/>
              </w:rPr>
              <w:fldChar w:fldCharType="end"/>
            </w:r>
          </w:p>
        </w:tc>
      </w:tr>
      <w:tr w:rsidR="00D35E77" w:rsidRPr="002604AB" w14:paraId="2DDA7CBE" w14:textId="77777777" w:rsidTr="00D35E7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7A98258C" w14:textId="77777777" w:rsidR="00D35E77" w:rsidRPr="002604AB" w:rsidRDefault="00D35E77" w:rsidP="00D35E7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14:paraId="39E55429" w14:textId="77777777" w:rsidR="00D35E77" w:rsidRPr="002604AB" w:rsidRDefault="00D35E77" w:rsidP="00D35E7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 xml:space="preserve">Providing the students to gain thorough knowledge about the components of composite materials, the properties of polymer composites and the methods determining these properties, the applications of polymer composites and the technological developments at those applications. </w:t>
            </w:r>
            <w:r w:rsidRPr="00A83CA8">
              <w:rPr>
                <w:rFonts w:ascii="Verdana" w:hAnsi="Verdana"/>
                <w:sz w:val="16"/>
                <w:szCs w:val="16"/>
              </w:rPr>
              <w:fldChar w:fldCharType="end"/>
            </w:r>
          </w:p>
        </w:tc>
      </w:tr>
      <w:tr w:rsidR="00D35E77" w:rsidRPr="002604AB" w14:paraId="7AAF990C" w14:textId="77777777" w:rsidTr="00D35E7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1F04251" w14:textId="77777777" w:rsidR="00D35E77" w:rsidRPr="002604AB" w:rsidRDefault="00D35E77" w:rsidP="00D35E7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14:paraId="692CE73A" w14:textId="77777777" w:rsidR="00D35E77" w:rsidRPr="002604AB" w:rsidRDefault="00D35E77" w:rsidP="00D35E7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Students will be able to understand the importance of polymer composites among the other material technologies, learn the production methods and the scientific studies at this subject, improve the written and oral communication skills by doing and presenting the homework, in addition to these; they will be able to understand the importance of life-long learning and get application skills.</w:t>
            </w:r>
            <w:r w:rsidRPr="00A83CA8">
              <w:rPr>
                <w:rFonts w:ascii="Verdana" w:hAnsi="Verdana"/>
                <w:sz w:val="16"/>
                <w:szCs w:val="16"/>
              </w:rPr>
              <w:fldChar w:fldCharType="end"/>
            </w:r>
          </w:p>
        </w:tc>
      </w:tr>
      <w:tr w:rsidR="00D35E77" w:rsidRPr="002604AB" w14:paraId="0F9F1A20" w14:textId="77777777" w:rsidTr="00D35E7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3D8F60AA" w14:textId="77777777" w:rsidR="00D35E77" w:rsidRPr="002604AB" w:rsidRDefault="00D35E77" w:rsidP="00D35E7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14:paraId="407C249D" w14:textId="77777777" w:rsidR="00D35E77" w:rsidRPr="00320F69" w:rsidRDefault="00D35E77" w:rsidP="00D35E77">
            <w:pPr>
              <w:tabs>
                <w:tab w:val="left" w:pos="7800"/>
              </w:tabs>
              <w:rPr>
                <w:rFonts w:ascii="Verdana" w:hAnsi="Verdana"/>
                <w:noProof/>
                <w:sz w:val="16"/>
                <w:szCs w:val="16"/>
              </w:rPr>
            </w:pPr>
            <w:r>
              <w:rPr>
                <w:rFonts w:ascii="Verdana" w:hAnsi="Verdana"/>
                <w:sz w:val="16"/>
                <w:szCs w:val="16"/>
              </w:rPr>
              <w:t xml:space="preserve"> </w:t>
            </w:r>
            <w:commentRangeStart w:id="79"/>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0F69">
              <w:rPr>
                <w:rFonts w:ascii="Verdana" w:hAnsi="Verdana"/>
                <w:noProof/>
                <w:sz w:val="16"/>
                <w:szCs w:val="16"/>
              </w:rPr>
              <w:t>1.</w:t>
            </w:r>
            <w:r>
              <w:rPr>
                <w:rFonts w:ascii="Verdana" w:hAnsi="Verdana"/>
                <w:noProof/>
                <w:sz w:val="16"/>
                <w:szCs w:val="16"/>
              </w:rPr>
              <w:t xml:space="preserve"> </w:t>
            </w:r>
            <w:r w:rsidRPr="00320F69">
              <w:rPr>
                <w:rFonts w:ascii="Verdana" w:hAnsi="Verdana"/>
                <w:noProof/>
                <w:sz w:val="16"/>
                <w:szCs w:val="16"/>
              </w:rPr>
              <w:t>Students recognize the composite materials, entitle the components of composites, classify the components to sub classes and explain them.</w:t>
            </w:r>
          </w:p>
          <w:p w14:paraId="7595601E" w14:textId="77777777" w:rsidR="00D35E77" w:rsidRPr="00320F69" w:rsidRDefault="00D35E77" w:rsidP="00D35E77">
            <w:pPr>
              <w:tabs>
                <w:tab w:val="left" w:pos="7800"/>
              </w:tabs>
              <w:rPr>
                <w:rFonts w:ascii="Verdana" w:hAnsi="Verdana"/>
                <w:noProof/>
                <w:sz w:val="16"/>
                <w:szCs w:val="16"/>
              </w:rPr>
            </w:pPr>
            <w:r>
              <w:rPr>
                <w:rFonts w:ascii="Verdana" w:hAnsi="Verdana"/>
                <w:noProof/>
                <w:sz w:val="16"/>
                <w:szCs w:val="16"/>
              </w:rPr>
              <w:t xml:space="preserve"> </w:t>
            </w:r>
            <w:r w:rsidRPr="00320F69">
              <w:rPr>
                <w:rFonts w:ascii="Verdana" w:hAnsi="Verdana"/>
                <w:noProof/>
                <w:sz w:val="16"/>
                <w:szCs w:val="16"/>
              </w:rPr>
              <w:t>2.</w:t>
            </w:r>
            <w:r>
              <w:rPr>
                <w:rFonts w:ascii="Verdana" w:hAnsi="Verdana"/>
                <w:noProof/>
                <w:sz w:val="16"/>
                <w:szCs w:val="16"/>
              </w:rPr>
              <w:t xml:space="preserve"> </w:t>
            </w:r>
            <w:r w:rsidRPr="00320F69">
              <w:rPr>
                <w:rFonts w:ascii="Verdana" w:hAnsi="Verdana"/>
                <w:noProof/>
                <w:sz w:val="16"/>
                <w:szCs w:val="16"/>
              </w:rPr>
              <w:t xml:space="preserve">Students say the differences/similarities of polymer composites with the polymers. </w:t>
            </w:r>
          </w:p>
          <w:p w14:paraId="7E954ADE" w14:textId="77777777" w:rsidR="00D35E77" w:rsidRPr="00320F69" w:rsidRDefault="00D35E77" w:rsidP="00D35E77">
            <w:pPr>
              <w:tabs>
                <w:tab w:val="left" w:pos="7800"/>
              </w:tabs>
              <w:rPr>
                <w:rFonts w:ascii="Verdana" w:hAnsi="Verdana"/>
                <w:noProof/>
                <w:sz w:val="16"/>
                <w:szCs w:val="16"/>
              </w:rPr>
            </w:pPr>
            <w:r>
              <w:rPr>
                <w:rFonts w:ascii="Verdana" w:hAnsi="Verdana"/>
                <w:noProof/>
                <w:sz w:val="16"/>
                <w:szCs w:val="16"/>
              </w:rPr>
              <w:t xml:space="preserve"> </w:t>
            </w:r>
            <w:r w:rsidRPr="00320F69">
              <w:rPr>
                <w:rFonts w:ascii="Verdana" w:hAnsi="Verdana"/>
                <w:noProof/>
                <w:sz w:val="16"/>
                <w:szCs w:val="16"/>
              </w:rPr>
              <w:t>3.Students describe the production methods of polymer composites and explain the properties.</w:t>
            </w:r>
          </w:p>
          <w:p w14:paraId="40661D1C" w14:textId="77777777" w:rsidR="00D35E77" w:rsidRPr="00320F69" w:rsidRDefault="00D35E77" w:rsidP="00D35E77">
            <w:pPr>
              <w:tabs>
                <w:tab w:val="left" w:pos="7800"/>
              </w:tabs>
              <w:rPr>
                <w:rFonts w:ascii="Verdana" w:hAnsi="Verdana"/>
                <w:noProof/>
                <w:sz w:val="16"/>
                <w:szCs w:val="16"/>
              </w:rPr>
            </w:pPr>
            <w:r>
              <w:rPr>
                <w:rFonts w:ascii="Verdana" w:hAnsi="Verdana"/>
                <w:noProof/>
                <w:sz w:val="16"/>
                <w:szCs w:val="16"/>
              </w:rPr>
              <w:t xml:space="preserve"> </w:t>
            </w:r>
            <w:r w:rsidRPr="00320F69">
              <w:rPr>
                <w:rFonts w:ascii="Verdana" w:hAnsi="Verdana"/>
                <w:noProof/>
                <w:sz w:val="16"/>
                <w:szCs w:val="16"/>
              </w:rPr>
              <w:t>4.</w:t>
            </w:r>
            <w:r>
              <w:rPr>
                <w:rFonts w:ascii="Verdana" w:hAnsi="Verdana"/>
                <w:noProof/>
                <w:sz w:val="16"/>
                <w:szCs w:val="16"/>
              </w:rPr>
              <w:t xml:space="preserve"> </w:t>
            </w:r>
            <w:r w:rsidRPr="00320F69">
              <w:rPr>
                <w:rFonts w:ascii="Verdana" w:hAnsi="Verdana"/>
                <w:noProof/>
                <w:sz w:val="16"/>
                <w:szCs w:val="16"/>
              </w:rPr>
              <w:t>Students examine and evaluate the applications of composites.</w:t>
            </w:r>
          </w:p>
          <w:p w14:paraId="28779BC2" w14:textId="77777777" w:rsidR="00D35E77" w:rsidRPr="00E3546D" w:rsidRDefault="00D35E77" w:rsidP="00D35E77">
            <w:pPr>
              <w:tabs>
                <w:tab w:val="left" w:pos="7800"/>
              </w:tabs>
              <w:rPr>
                <w:rFonts w:ascii="Verdana" w:hAnsi="Verdana"/>
                <w:sz w:val="16"/>
                <w:szCs w:val="16"/>
              </w:rPr>
            </w:pPr>
            <w:r>
              <w:rPr>
                <w:rFonts w:ascii="Verdana" w:hAnsi="Verdana"/>
                <w:noProof/>
                <w:sz w:val="16"/>
                <w:szCs w:val="16"/>
              </w:rPr>
              <w:t xml:space="preserve"> </w:t>
            </w:r>
            <w:r w:rsidRPr="00320F69">
              <w:rPr>
                <w:rFonts w:ascii="Verdana" w:hAnsi="Verdana"/>
                <w:noProof/>
                <w:sz w:val="16"/>
                <w:szCs w:val="16"/>
              </w:rPr>
              <w:t>5.</w:t>
            </w:r>
            <w:r>
              <w:rPr>
                <w:rFonts w:ascii="Verdana" w:hAnsi="Verdana"/>
                <w:noProof/>
                <w:sz w:val="16"/>
                <w:szCs w:val="16"/>
              </w:rPr>
              <w:t xml:space="preserve"> </w:t>
            </w:r>
            <w:r w:rsidRPr="00320F69">
              <w:rPr>
                <w:rFonts w:ascii="Verdana" w:hAnsi="Verdana"/>
                <w:noProof/>
                <w:sz w:val="16"/>
                <w:szCs w:val="16"/>
              </w:rPr>
              <w:t>Student examines, describes and chooses while preparing the homework, defends and evaluates while presenting it.</w:t>
            </w:r>
            <w:r>
              <w:rPr>
                <w:rFonts w:ascii="Verdana" w:hAnsi="Verdana"/>
                <w:sz w:val="16"/>
                <w:szCs w:val="16"/>
              </w:rPr>
              <w:fldChar w:fldCharType="end"/>
            </w:r>
            <w:commentRangeEnd w:id="79"/>
            <w:r>
              <w:rPr>
                <w:rStyle w:val="AklamaBavurusu"/>
              </w:rPr>
              <w:commentReference w:id="79"/>
            </w:r>
          </w:p>
        </w:tc>
      </w:tr>
      <w:tr w:rsidR="00D35E77" w:rsidRPr="002604AB" w14:paraId="0554E25C" w14:textId="77777777" w:rsidTr="00D35E7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65B9FD63" w14:textId="77777777" w:rsidR="00D35E77" w:rsidRPr="002604AB" w:rsidRDefault="00D35E77" w:rsidP="00D35E7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14:paraId="2B3AAEE9" w14:textId="77777777" w:rsidR="00D35E77" w:rsidRPr="006849DA" w:rsidRDefault="00D35E77" w:rsidP="00D35E77">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320F69">
              <w:rPr>
                <w:rFonts w:ascii="Verdana" w:hAnsi="Verdana"/>
                <w:b w:val="0"/>
                <w:noProof/>
                <w:sz w:val="16"/>
                <w:szCs w:val="16"/>
              </w:rPr>
              <w:t>Şahin, Y.,“Kompozit Malzemelere Giriş”, Seçkin Yay.San.veTic.AŞ, 2006</w:t>
            </w:r>
            <w:r>
              <w:rPr>
                <w:rFonts w:ascii="Verdana" w:hAnsi="Verdana"/>
                <w:b w:val="0"/>
                <w:noProof/>
                <w:sz w:val="16"/>
                <w:szCs w:val="16"/>
              </w:rPr>
              <w:t xml:space="preserve">    </w:t>
            </w:r>
            <w:r w:rsidRPr="00320F69">
              <w:rPr>
                <w:rFonts w:ascii="Verdana" w:hAnsi="Verdana"/>
                <w:b w:val="0"/>
                <w:noProof/>
                <w:sz w:val="16"/>
                <w:szCs w:val="16"/>
              </w:rPr>
              <w:t>2.</w:t>
            </w:r>
            <w:r>
              <w:rPr>
                <w:rFonts w:ascii="Verdana" w:hAnsi="Verdana"/>
                <w:b w:val="0"/>
                <w:noProof/>
                <w:sz w:val="16"/>
                <w:szCs w:val="16"/>
              </w:rPr>
              <w:t xml:space="preserve"> </w:t>
            </w:r>
            <w:r w:rsidRPr="00320F69">
              <w:rPr>
                <w:rFonts w:ascii="Verdana" w:hAnsi="Verdana"/>
                <w:b w:val="0"/>
                <w:noProof/>
                <w:sz w:val="16"/>
                <w:szCs w:val="16"/>
              </w:rPr>
              <w:t>Kelly, A. and Zweben, C., “Comprehensive Composite Materials”, Amsterdam: Elsevier,  2000.</w:t>
            </w:r>
            <w:r w:rsidRPr="006849DA">
              <w:rPr>
                <w:rFonts w:ascii="Verdana" w:hAnsi="Verdana"/>
                <w:b w:val="0"/>
                <w:sz w:val="16"/>
                <w:szCs w:val="16"/>
              </w:rPr>
              <w:fldChar w:fldCharType="end"/>
            </w:r>
          </w:p>
        </w:tc>
      </w:tr>
      <w:tr w:rsidR="00D35E77" w:rsidRPr="002604AB" w14:paraId="72BE1EBA" w14:textId="77777777" w:rsidTr="00D35E7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14:paraId="247CA25D" w14:textId="77777777" w:rsidR="00D35E77" w:rsidRPr="002604AB" w:rsidRDefault="00D35E77" w:rsidP="00D35E7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14:paraId="5C6D9370" w14:textId="77777777" w:rsidR="00D35E77" w:rsidRPr="006849DA" w:rsidRDefault="00D35E77" w:rsidP="00D35E77">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20F69">
              <w:rPr>
                <w:rFonts w:ascii="Verdana" w:hAnsi="Verdana"/>
                <w:b w:val="0"/>
                <w:noProof/>
                <w:sz w:val="16"/>
                <w:szCs w:val="16"/>
              </w:rPr>
              <w:t>1.</w:t>
            </w:r>
            <w:r>
              <w:rPr>
                <w:rFonts w:ascii="Verdana" w:hAnsi="Verdana"/>
                <w:b w:val="0"/>
                <w:noProof/>
                <w:sz w:val="16"/>
                <w:szCs w:val="16"/>
              </w:rPr>
              <w:t xml:space="preserve"> </w:t>
            </w:r>
            <w:r w:rsidRPr="00320F69">
              <w:rPr>
                <w:rFonts w:ascii="Verdana" w:hAnsi="Verdana"/>
                <w:b w:val="0"/>
                <w:noProof/>
                <w:sz w:val="16"/>
                <w:szCs w:val="16"/>
              </w:rPr>
              <w:t>Matthews F.L. and Rawlings R.D., “Composite Materials: Engineering and Science”, CRC Press, 1999</w:t>
            </w:r>
            <w:r>
              <w:rPr>
                <w:rFonts w:ascii="Verdana" w:hAnsi="Verdana"/>
                <w:b w:val="0"/>
                <w:noProof/>
                <w:sz w:val="16"/>
                <w:szCs w:val="16"/>
              </w:rPr>
              <w:t xml:space="preserve">                                                                              </w:t>
            </w:r>
            <w:r w:rsidRPr="00320F69">
              <w:rPr>
                <w:rFonts w:ascii="Verdana" w:hAnsi="Verdana"/>
                <w:b w:val="0"/>
                <w:noProof/>
                <w:sz w:val="16"/>
                <w:szCs w:val="16"/>
              </w:rPr>
              <w:t>2.</w:t>
            </w:r>
            <w:r>
              <w:rPr>
                <w:rFonts w:ascii="Verdana" w:hAnsi="Verdana"/>
                <w:b w:val="0"/>
                <w:noProof/>
                <w:sz w:val="16"/>
                <w:szCs w:val="16"/>
              </w:rPr>
              <w:t xml:space="preserve"> </w:t>
            </w:r>
            <w:r w:rsidRPr="00320F69">
              <w:rPr>
                <w:rFonts w:ascii="Verdana" w:hAnsi="Verdana"/>
                <w:b w:val="0"/>
                <w:noProof/>
                <w:sz w:val="16"/>
                <w:szCs w:val="16"/>
              </w:rPr>
              <w:t>Mai Y.W. and Yu Z.Z., “Polymer nanocomposites”,Woodhead Pub.,2006.</w:t>
            </w:r>
            <w:r w:rsidRPr="006849DA">
              <w:rPr>
                <w:rFonts w:ascii="Verdana" w:hAnsi="Verdana"/>
                <w:b w:val="0"/>
                <w:sz w:val="16"/>
                <w:szCs w:val="16"/>
              </w:rPr>
              <w:fldChar w:fldCharType="end"/>
            </w:r>
          </w:p>
        </w:tc>
      </w:tr>
    </w:tbl>
    <w:p w14:paraId="02ADCD1F" w14:textId="77777777" w:rsidR="00D35E77" w:rsidRPr="002604AB" w:rsidRDefault="00D35E77" w:rsidP="00D35E77">
      <w:pPr>
        <w:rPr>
          <w:rFonts w:ascii="Verdana" w:hAnsi="Verdana"/>
          <w:sz w:val="16"/>
          <w:szCs w:val="16"/>
        </w:rPr>
        <w:sectPr w:rsidR="00D35E77" w:rsidRPr="002604AB" w:rsidSect="00D35E77">
          <w:footerReference w:type="default" r:id="rId46"/>
          <w:pgSz w:w="11906" w:h="16838" w:code="9"/>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8262"/>
      </w:tblGrid>
      <w:tr w:rsidR="00D35E77" w:rsidRPr="002604AB" w14:paraId="5EF96C7E" w14:textId="77777777" w:rsidTr="00D35E7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0A2C200" w14:textId="77777777" w:rsidR="00D35E77" w:rsidRPr="002604AB" w:rsidRDefault="00D35E77" w:rsidP="00D35E7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35E77" w:rsidRPr="002604AB" w14:paraId="2444E5F2"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C3FD3C" w14:textId="77777777" w:rsidR="00D35E77" w:rsidRPr="002604AB" w:rsidRDefault="00D35E77" w:rsidP="00D35E7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14:paraId="76D6AA01" w14:textId="77777777" w:rsidR="00D35E77" w:rsidRPr="002604AB" w:rsidRDefault="00D35E77" w:rsidP="00D35E77">
            <w:pPr>
              <w:rPr>
                <w:rFonts w:ascii="Verdana" w:hAnsi="Verdana"/>
                <w:b/>
                <w:sz w:val="20"/>
                <w:szCs w:val="16"/>
              </w:rPr>
            </w:pPr>
            <w:r>
              <w:rPr>
                <w:rFonts w:ascii="Verdana" w:hAnsi="Verdana"/>
                <w:b/>
                <w:sz w:val="20"/>
                <w:szCs w:val="16"/>
              </w:rPr>
              <w:t>TOPICS</w:t>
            </w:r>
          </w:p>
        </w:tc>
      </w:tr>
      <w:tr w:rsidR="00D35E77" w:rsidRPr="002604AB" w14:paraId="694B1756"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3638E1" w14:textId="77777777" w:rsidR="00D35E77" w:rsidRPr="002604AB" w:rsidRDefault="00D35E77" w:rsidP="00D35E7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14:paraId="7530B98C"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39ED">
              <w:rPr>
                <w:rFonts w:ascii="Verdana" w:hAnsi="Verdana"/>
                <w:noProof/>
                <w:sz w:val="16"/>
                <w:szCs w:val="16"/>
              </w:rPr>
              <w:t xml:space="preserve"> </w:t>
            </w:r>
            <w:r w:rsidRPr="00320F69">
              <w:rPr>
                <w:rFonts w:ascii="Verdana" w:hAnsi="Verdana"/>
                <w:noProof/>
                <w:sz w:val="16"/>
                <w:szCs w:val="16"/>
              </w:rPr>
              <w:t>Introduction to Composite Materials</w:t>
            </w:r>
            <w:r w:rsidRPr="00A83CA8">
              <w:rPr>
                <w:rFonts w:ascii="Verdana" w:hAnsi="Verdana"/>
                <w:sz w:val="16"/>
                <w:szCs w:val="16"/>
              </w:rPr>
              <w:fldChar w:fldCharType="end"/>
            </w:r>
          </w:p>
        </w:tc>
      </w:tr>
      <w:tr w:rsidR="00D35E77" w:rsidRPr="002604AB" w14:paraId="7D73456E"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0CB292B" w14:textId="77777777" w:rsidR="00D35E77" w:rsidRPr="002604AB" w:rsidRDefault="00D35E77" w:rsidP="00D35E7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14:paraId="0CF711D1"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components of composites: matrix and reinforcements</w:t>
            </w:r>
            <w:r w:rsidRPr="00A83CA8">
              <w:rPr>
                <w:rFonts w:ascii="Verdana" w:hAnsi="Verdana"/>
                <w:sz w:val="16"/>
                <w:szCs w:val="16"/>
              </w:rPr>
              <w:fldChar w:fldCharType="end"/>
            </w:r>
          </w:p>
        </w:tc>
      </w:tr>
      <w:tr w:rsidR="00D35E77" w:rsidRPr="002604AB" w14:paraId="0CA43145"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3B95BE" w14:textId="77777777" w:rsidR="00D35E77" w:rsidRPr="002604AB" w:rsidRDefault="00D35E77" w:rsidP="00D35E7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14:paraId="6AEC7728"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 xml:space="preserve">Important polymer composites </w:t>
            </w:r>
            <w:r w:rsidRPr="00A83CA8">
              <w:rPr>
                <w:rFonts w:ascii="Verdana" w:hAnsi="Verdana"/>
                <w:sz w:val="16"/>
                <w:szCs w:val="16"/>
              </w:rPr>
              <w:fldChar w:fldCharType="end"/>
            </w:r>
          </w:p>
        </w:tc>
      </w:tr>
      <w:tr w:rsidR="00D35E77" w:rsidRPr="002604AB" w14:paraId="304EA924"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02E1BC" w14:textId="77777777" w:rsidR="00D35E77" w:rsidRPr="002604AB" w:rsidRDefault="00D35E77" w:rsidP="00D35E7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14:paraId="139AAF95"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production methods of thermoplastic polymer composites</w:t>
            </w:r>
            <w:r w:rsidRPr="00A83CA8">
              <w:rPr>
                <w:rFonts w:ascii="Verdana" w:hAnsi="Verdana"/>
                <w:sz w:val="16"/>
                <w:szCs w:val="16"/>
              </w:rPr>
              <w:fldChar w:fldCharType="end"/>
            </w:r>
          </w:p>
        </w:tc>
      </w:tr>
      <w:tr w:rsidR="00D35E77" w:rsidRPr="002604AB" w14:paraId="62151FF6"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BBA4E4" w14:textId="77777777" w:rsidR="00D35E77" w:rsidRPr="002604AB" w:rsidRDefault="00D35E77" w:rsidP="00D35E7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14:paraId="3DB19E5D"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production methods of thermoset polymer composites</w:t>
            </w:r>
            <w:r w:rsidRPr="00A83CA8">
              <w:rPr>
                <w:rFonts w:ascii="Verdana" w:hAnsi="Verdana"/>
                <w:sz w:val="16"/>
                <w:szCs w:val="16"/>
              </w:rPr>
              <w:fldChar w:fldCharType="end"/>
            </w:r>
          </w:p>
        </w:tc>
      </w:tr>
      <w:tr w:rsidR="00D35E77" w:rsidRPr="002604AB" w14:paraId="5D5EAF58"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5F7819D3" w14:textId="77777777" w:rsidR="00D35E77" w:rsidRPr="002604AB" w:rsidRDefault="00D35E77" w:rsidP="00D35E7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1D839E5A" w14:textId="77777777" w:rsidR="00D35E77" w:rsidRPr="002604AB" w:rsidRDefault="00D35E77" w:rsidP="00D35E7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35E77" w:rsidRPr="002604AB" w14:paraId="38C5CE97"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479BC35" w14:textId="77777777" w:rsidR="00D35E77" w:rsidRPr="002604AB" w:rsidRDefault="00D35E77" w:rsidP="00D35E7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14:paraId="1D35ECB0"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properties of polymer composites</w:t>
            </w:r>
            <w:r w:rsidRPr="00A83CA8">
              <w:rPr>
                <w:rFonts w:ascii="Verdana" w:hAnsi="Verdana"/>
                <w:sz w:val="16"/>
                <w:szCs w:val="16"/>
              </w:rPr>
              <w:fldChar w:fldCharType="end"/>
            </w:r>
          </w:p>
        </w:tc>
      </w:tr>
      <w:tr w:rsidR="00D35E77" w:rsidRPr="002604AB" w14:paraId="442BA671"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1793489B" w14:textId="77777777" w:rsidR="00D35E77" w:rsidRPr="002604AB" w:rsidRDefault="00D35E77" w:rsidP="00D35E7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14:paraId="08551C4F"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interactions of composite components and the effect of it to the properties</w:t>
            </w:r>
            <w:r w:rsidRPr="00A83CA8">
              <w:rPr>
                <w:rFonts w:ascii="Verdana" w:hAnsi="Verdana"/>
                <w:sz w:val="16"/>
                <w:szCs w:val="16"/>
              </w:rPr>
              <w:fldChar w:fldCharType="end"/>
            </w:r>
          </w:p>
        </w:tc>
      </w:tr>
      <w:tr w:rsidR="00D35E77" w:rsidRPr="002604AB" w14:paraId="5FD827E6"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9D092D" w14:textId="77777777" w:rsidR="00D35E77" w:rsidRPr="002604AB" w:rsidRDefault="00D35E77" w:rsidP="00D35E7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14:paraId="7875F22A"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determination of polymer composite properties</w:t>
            </w:r>
            <w:r w:rsidRPr="00A83CA8">
              <w:rPr>
                <w:rFonts w:ascii="Verdana" w:hAnsi="Verdana"/>
                <w:sz w:val="16"/>
                <w:szCs w:val="16"/>
              </w:rPr>
              <w:fldChar w:fldCharType="end"/>
            </w:r>
          </w:p>
        </w:tc>
      </w:tr>
      <w:tr w:rsidR="00D35E77" w:rsidRPr="002604AB" w14:paraId="3F0495FD"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7F791A" w14:textId="77777777" w:rsidR="00D35E77" w:rsidRPr="002604AB" w:rsidRDefault="00D35E77" w:rsidP="00D35E7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14:paraId="6F55860D"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sz w:val="16"/>
                <w:szCs w:val="16"/>
              </w:rPr>
              <w:t>The applications of polymer composites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35E77" w:rsidRPr="002604AB" w14:paraId="4B3FC70F"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14:paraId="2DFADFA8" w14:textId="77777777" w:rsidR="00D35E77" w:rsidRPr="002604AB" w:rsidRDefault="00D35E77" w:rsidP="00D35E7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14:paraId="0C62F438" w14:textId="77777777" w:rsidR="00D35E77" w:rsidRPr="002604AB" w:rsidRDefault="00D35E77" w:rsidP="00D35E7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35E77" w:rsidRPr="002604AB" w14:paraId="2DF4F51E"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C4658F" w14:textId="77777777" w:rsidR="00D35E77" w:rsidRPr="002604AB" w:rsidRDefault="00D35E77" w:rsidP="00D35E7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14:paraId="51791A5B"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The applications of polymer composites and the advantages of them</w:t>
            </w:r>
            <w:r w:rsidRPr="00A83CA8">
              <w:rPr>
                <w:rFonts w:ascii="Verdana" w:hAnsi="Verdana"/>
                <w:sz w:val="16"/>
                <w:szCs w:val="16"/>
              </w:rPr>
              <w:fldChar w:fldCharType="end"/>
            </w:r>
          </w:p>
        </w:tc>
      </w:tr>
      <w:tr w:rsidR="00D35E77" w:rsidRPr="002604AB" w14:paraId="57E996EC"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296C547F" w14:textId="77777777" w:rsidR="00D35E77" w:rsidRPr="002604AB" w:rsidRDefault="00D35E77" w:rsidP="00D35E7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14:paraId="3BF24263"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Polymer composites at nanocomposite technology</w:t>
            </w:r>
            <w:r w:rsidRPr="00A83CA8">
              <w:rPr>
                <w:rFonts w:ascii="Verdana" w:hAnsi="Verdana"/>
                <w:sz w:val="16"/>
                <w:szCs w:val="16"/>
              </w:rPr>
              <w:fldChar w:fldCharType="end"/>
            </w:r>
          </w:p>
        </w:tc>
      </w:tr>
      <w:tr w:rsidR="00D35E77" w:rsidRPr="002604AB" w14:paraId="78118986" w14:textId="77777777" w:rsidTr="00D35E77">
        <w:trPr>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4FB619" w14:textId="77777777" w:rsidR="00D35E77" w:rsidRPr="002604AB" w:rsidRDefault="00D35E77" w:rsidP="00D35E7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14:paraId="0809B92C" w14:textId="77777777" w:rsidR="00D35E77" w:rsidRPr="002604AB" w:rsidRDefault="00D35E77" w:rsidP="00D35E7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69">
              <w:rPr>
                <w:rFonts w:ascii="Verdana" w:hAnsi="Verdana"/>
                <w:noProof/>
                <w:sz w:val="16"/>
                <w:szCs w:val="16"/>
              </w:rPr>
              <w:t>Homework presentations</w:t>
            </w:r>
            <w:r w:rsidRPr="00A83CA8">
              <w:rPr>
                <w:rFonts w:ascii="Verdana" w:hAnsi="Verdana"/>
                <w:sz w:val="16"/>
                <w:szCs w:val="16"/>
              </w:rPr>
              <w:fldChar w:fldCharType="end"/>
            </w:r>
          </w:p>
        </w:tc>
      </w:tr>
      <w:tr w:rsidR="00D35E77" w:rsidRPr="002604AB" w14:paraId="5337B64F" w14:textId="77777777" w:rsidTr="00D35E7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14:paraId="53D5D0E4" w14:textId="77777777" w:rsidR="00D35E77" w:rsidRPr="002604AB" w:rsidRDefault="00D35E77" w:rsidP="00D35E7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14:paraId="4CBB945E" w14:textId="77777777" w:rsidR="00D35E77" w:rsidRPr="002604AB" w:rsidRDefault="00D35E77" w:rsidP="00D35E7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14:paraId="1B59DE93" w14:textId="77777777" w:rsidR="00D35E77" w:rsidRPr="002604AB" w:rsidRDefault="00D35E77" w:rsidP="00D35E77">
      <w:pPr>
        <w:rPr>
          <w:rFonts w:ascii="Verdana" w:hAnsi="Verdana"/>
          <w:sz w:val="16"/>
          <w:szCs w:val="16"/>
        </w:rPr>
      </w:pPr>
    </w:p>
    <w:p w14:paraId="61BC7A21" w14:textId="77777777" w:rsidR="00D35E77" w:rsidRPr="002604AB" w:rsidRDefault="00D35E77" w:rsidP="00D35E7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51"/>
        <w:gridCol w:w="6946"/>
        <w:gridCol w:w="709"/>
        <w:gridCol w:w="708"/>
        <w:gridCol w:w="709"/>
      </w:tblGrid>
      <w:tr w:rsidR="00D35E77" w:rsidRPr="002604AB" w14:paraId="27737C54" w14:textId="77777777" w:rsidTr="00D35E7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14:paraId="16A61DD5" w14:textId="77777777" w:rsidR="00D35E77" w:rsidRPr="001B710C" w:rsidRDefault="00D35E77" w:rsidP="00D35E77">
            <w:pPr>
              <w:jc w:val="center"/>
              <w:rPr>
                <w:rFonts w:ascii="Verdana" w:hAnsi="Verdana"/>
                <w:b/>
                <w:sz w:val="18"/>
                <w:szCs w:val="16"/>
              </w:rPr>
            </w:pPr>
            <w:r>
              <w:rPr>
                <w:rFonts w:ascii="Verdana" w:hAnsi="Verdana"/>
                <w:b/>
                <w:sz w:val="18"/>
                <w:szCs w:val="16"/>
              </w:rPr>
              <w:t xml:space="preserve">CONTRIBUTION OF THE COURSE LEARNING OUTCOMES TO THE </w:t>
            </w:r>
            <w:r w:rsidRPr="000D56E8">
              <w:rPr>
                <w:rFonts w:ascii="Verdana" w:hAnsi="Verdana"/>
                <w:b/>
                <w:sz w:val="18"/>
                <w:szCs w:val="16"/>
              </w:rPr>
              <w:t xml:space="preserve">POLYMER SCIENCE AND TECHNOLOGY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14:paraId="7DD31FAF" w14:textId="77777777" w:rsidR="00D35E77" w:rsidRDefault="00D35E77" w:rsidP="00D35E77">
            <w:pPr>
              <w:jc w:val="center"/>
              <w:rPr>
                <w:rFonts w:ascii="Verdana" w:hAnsi="Verdana"/>
                <w:b/>
                <w:sz w:val="18"/>
                <w:szCs w:val="16"/>
              </w:rPr>
            </w:pPr>
            <w:r>
              <w:rPr>
                <w:rFonts w:ascii="Verdana" w:hAnsi="Verdana"/>
                <w:b/>
                <w:sz w:val="18"/>
                <w:szCs w:val="16"/>
              </w:rPr>
              <w:t>CONTRIBUTION LEVEL</w:t>
            </w:r>
          </w:p>
        </w:tc>
      </w:tr>
      <w:tr w:rsidR="00D35E77" w:rsidRPr="002604AB" w14:paraId="4E01C7B2" w14:textId="77777777" w:rsidTr="00D35E77">
        <w:trPr>
          <w:trHeight w:val="380"/>
        </w:trPr>
        <w:tc>
          <w:tcPr>
            <w:tcW w:w="851" w:type="dxa"/>
            <w:tcBorders>
              <w:top w:val="single" w:sz="12" w:space="0" w:color="auto"/>
              <w:left w:val="single" w:sz="12" w:space="0" w:color="auto"/>
              <w:bottom w:val="single" w:sz="6" w:space="0" w:color="auto"/>
              <w:right w:val="single" w:sz="6" w:space="0" w:color="auto"/>
            </w:tcBorders>
            <w:vAlign w:val="center"/>
          </w:tcPr>
          <w:p w14:paraId="147570D2" w14:textId="77777777" w:rsidR="00D35E77" w:rsidRPr="002604AB" w:rsidRDefault="00D35E77" w:rsidP="00D35E77">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14:paraId="7875D4A5" w14:textId="77777777" w:rsidR="00D35E77" w:rsidRPr="002604AB" w:rsidRDefault="00D35E77" w:rsidP="00D35E77">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14:paraId="5B6BAC29" w14:textId="77777777" w:rsidR="00D35E77" w:rsidRDefault="00D35E77" w:rsidP="00D35E77">
            <w:pPr>
              <w:jc w:val="center"/>
              <w:rPr>
                <w:rFonts w:ascii="Verdana" w:hAnsi="Verdana"/>
                <w:b/>
                <w:sz w:val="18"/>
                <w:szCs w:val="16"/>
              </w:rPr>
            </w:pPr>
            <w:r>
              <w:rPr>
                <w:rFonts w:ascii="Verdana" w:hAnsi="Verdana"/>
                <w:b/>
                <w:sz w:val="18"/>
                <w:szCs w:val="16"/>
              </w:rPr>
              <w:t>3</w:t>
            </w:r>
          </w:p>
          <w:p w14:paraId="4CB8823A" w14:textId="77777777" w:rsidR="00D35E77" w:rsidRPr="001B710C" w:rsidRDefault="00D35E77" w:rsidP="00D35E77">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14:paraId="5D68C309" w14:textId="77777777" w:rsidR="00D35E77" w:rsidRDefault="00D35E77" w:rsidP="00D35E77">
            <w:pPr>
              <w:jc w:val="center"/>
              <w:rPr>
                <w:rFonts w:ascii="Verdana" w:hAnsi="Verdana"/>
                <w:b/>
                <w:sz w:val="18"/>
                <w:szCs w:val="16"/>
              </w:rPr>
            </w:pPr>
            <w:r>
              <w:rPr>
                <w:rFonts w:ascii="Verdana" w:hAnsi="Verdana"/>
                <w:b/>
                <w:sz w:val="18"/>
                <w:szCs w:val="16"/>
              </w:rPr>
              <w:t>2</w:t>
            </w:r>
          </w:p>
          <w:p w14:paraId="170F138D" w14:textId="77777777" w:rsidR="00D35E77" w:rsidRPr="001B710C" w:rsidRDefault="00D35E77" w:rsidP="00D35E7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14:paraId="386DD58D" w14:textId="77777777" w:rsidR="00D35E77" w:rsidRDefault="00D35E77" w:rsidP="00D35E77">
            <w:pPr>
              <w:jc w:val="center"/>
              <w:rPr>
                <w:rFonts w:ascii="Verdana" w:hAnsi="Verdana"/>
                <w:b/>
                <w:sz w:val="18"/>
                <w:szCs w:val="16"/>
              </w:rPr>
            </w:pPr>
            <w:r>
              <w:rPr>
                <w:rFonts w:ascii="Verdana" w:hAnsi="Verdana"/>
                <w:b/>
                <w:sz w:val="18"/>
                <w:szCs w:val="16"/>
              </w:rPr>
              <w:t>1</w:t>
            </w:r>
          </w:p>
          <w:p w14:paraId="68A64714" w14:textId="77777777" w:rsidR="00D35E77" w:rsidRPr="001B710C" w:rsidRDefault="00D35E77" w:rsidP="00D35E77">
            <w:pPr>
              <w:jc w:val="center"/>
              <w:rPr>
                <w:rFonts w:ascii="Verdana" w:hAnsi="Verdana"/>
                <w:sz w:val="18"/>
                <w:szCs w:val="16"/>
              </w:rPr>
            </w:pPr>
            <w:r>
              <w:rPr>
                <w:rFonts w:ascii="Verdana" w:hAnsi="Verdana"/>
                <w:sz w:val="18"/>
                <w:szCs w:val="16"/>
              </w:rPr>
              <w:t>Low</w:t>
            </w:r>
          </w:p>
        </w:tc>
      </w:tr>
      <w:tr w:rsidR="00D35E77" w:rsidRPr="002604AB" w14:paraId="44D98840" w14:textId="77777777" w:rsidTr="00D35E77">
        <w:trPr>
          <w:trHeight w:val="150"/>
        </w:trPr>
        <w:tc>
          <w:tcPr>
            <w:tcW w:w="851" w:type="dxa"/>
            <w:tcBorders>
              <w:top w:val="single" w:sz="6" w:space="0" w:color="auto"/>
              <w:left w:val="single" w:sz="12" w:space="0" w:color="auto"/>
              <w:bottom w:val="single" w:sz="6" w:space="0" w:color="auto"/>
              <w:right w:val="single" w:sz="6" w:space="0" w:color="auto"/>
            </w:tcBorders>
            <w:vAlign w:val="center"/>
          </w:tcPr>
          <w:p w14:paraId="3556D40D"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14:paraId="5F11CF23" w14:textId="77777777" w:rsidR="00D35E77" w:rsidRPr="000D56E8" w:rsidRDefault="00D35E77" w:rsidP="00D35E77">
            <w:pPr>
              <w:jc w:val="both"/>
              <w:rPr>
                <w:rFonts w:ascii="Verdana" w:hAnsi="Verdana"/>
                <w:sz w:val="18"/>
              </w:rPr>
            </w:pPr>
            <w:r w:rsidRPr="000D56E8">
              <w:rPr>
                <w:rFonts w:ascii="Verdana" w:hAnsi="Verdana"/>
                <w:sz w:val="18"/>
              </w:rPr>
              <w:t>Ability to understand at the highest level of the basic sciences and engineering sciences which are necessary in Polymer Science and Technology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14:paraId="49445871"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E01C203"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047CDA90"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209AEAC9" w14:textId="77777777" w:rsidTr="00D35E77">
        <w:trPr>
          <w:trHeight w:val="499"/>
        </w:trPr>
        <w:tc>
          <w:tcPr>
            <w:tcW w:w="851" w:type="dxa"/>
            <w:tcBorders>
              <w:top w:val="single" w:sz="6" w:space="0" w:color="auto"/>
              <w:left w:val="single" w:sz="12" w:space="0" w:color="auto"/>
              <w:bottom w:val="single" w:sz="6" w:space="0" w:color="auto"/>
              <w:right w:val="single" w:sz="6" w:space="0" w:color="auto"/>
            </w:tcBorders>
            <w:vAlign w:val="center"/>
          </w:tcPr>
          <w:p w14:paraId="684CD318"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14:paraId="664B235F" w14:textId="77777777" w:rsidR="00D35E77" w:rsidRPr="000D56E8" w:rsidRDefault="00D35E77" w:rsidP="00D35E77">
            <w:pPr>
              <w:jc w:val="both"/>
              <w:rPr>
                <w:rFonts w:ascii="Verdana" w:hAnsi="Verdana"/>
                <w:sz w:val="18"/>
              </w:rPr>
            </w:pPr>
            <w:r w:rsidRPr="000D56E8">
              <w:rPr>
                <w:rFonts w:ascii="Verdana" w:hAnsi="Verdana"/>
                <w:sz w:val="18"/>
              </w:rPr>
              <w:t>Capability to access to the latest  information  in PBT area and other related areas, Ability to design, plan, manage, finalize and apply original research process which bring innovations in science or technology, independently.</w:t>
            </w:r>
          </w:p>
        </w:tc>
        <w:tc>
          <w:tcPr>
            <w:tcW w:w="709" w:type="dxa"/>
            <w:tcBorders>
              <w:top w:val="single" w:sz="6" w:space="0" w:color="auto"/>
              <w:left w:val="single" w:sz="6" w:space="0" w:color="auto"/>
              <w:bottom w:val="single" w:sz="6" w:space="0" w:color="auto"/>
              <w:right w:val="single" w:sz="6" w:space="0" w:color="auto"/>
            </w:tcBorders>
            <w:vAlign w:val="center"/>
          </w:tcPr>
          <w:p w14:paraId="6B98E3AD"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36360D4"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6867DF4"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27473584" w14:textId="77777777" w:rsidTr="00D35E77">
        <w:trPr>
          <w:trHeight w:val="537"/>
        </w:trPr>
        <w:tc>
          <w:tcPr>
            <w:tcW w:w="851" w:type="dxa"/>
            <w:tcBorders>
              <w:top w:val="single" w:sz="6" w:space="0" w:color="auto"/>
              <w:left w:val="single" w:sz="12" w:space="0" w:color="auto"/>
              <w:bottom w:val="single" w:sz="6" w:space="0" w:color="auto"/>
              <w:right w:val="single" w:sz="6" w:space="0" w:color="auto"/>
            </w:tcBorders>
            <w:vAlign w:val="center"/>
          </w:tcPr>
          <w:p w14:paraId="722DDF48" w14:textId="77777777" w:rsidR="00D35E77" w:rsidRPr="001B710C" w:rsidRDefault="00D35E77" w:rsidP="00D35E77">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14:paraId="64DBCB2F" w14:textId="77777777" w:rsidR="00D35E77" w:rsidRPr="000D56E8" w:rsidRDefault="00D35E77" w:rsidP="00D35E77">
            <w:pPr>
              <w:jc w:val="both"/>
              <w:rPr>
                <w:rFonts w:ascii="Verdana" w:hAnsi="Verdana"/>
                <w:sz w:val="18"/>
              </w:rPr>
            </w:pPr>
            <w:r w:rsidRPr="000D56E8">
              <w:rPr>
                <w:rFonts w:ascii="Verdana" w:hAnsi="Verdana"/>
                <w:sz w:val="18"/>
              </w:rPr>
              <w:t xml:space="preserve">Ability to use and control advanced  technologies which are prominent in the fields of production, processing and characterization  in PBT area. </w:t>
            </w:r>
          </w:p>
        </w:tc>
        <w:tc>
          <w:tcPr>
            <w:tcW w:w="709" w:type="dxa"/>
            <w:tcBorders>
              <w:top w:val="single" w:sz="6" w:space="0" w:color="auto"/>
              <w:left w:val="single" w:sz="6" w:space="0" w:color="auto"/>
              <w:bottom w:val="single" w:sz="6" w:space="0" w:color="auto"/>
              <w:right w:val="single" w:sz="6" w:space="0" w:color="auto"/>
            </w:tcBorders>
            <w:vAlign w:val="center"/>
          </w:tcPr>
          <w:p w14:paraId="5F0EB7FE"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52B57705"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16A3DC4D"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6ED7FDBF" w14:textId="77777777" w:rsidTr="00D35E77">
        <w:trPr>
          <w:trHeight w:val="272"/>
        </w:trPr>
        <w:tc>
          <w:tcPr>
            <w:tcW w:w="851" w:type="dxa"/>
            <w:tcBorders>
              <w:top w:val="single" w:sz="6" w:space="0" w:color="auto"/>
              <w:left w:val="single" w:sz="12" w:space="0" w:color="auto"/>
              <w:bottom w:val="single" w:sz="6" w:space="0" w:color="auto"/>
              <w:right w:val="single" w:sz="6" w:space="0" w:color="auto"/>
            </w:tcBorders>
            <w:vAlign w:val="center"/>
          </w:tcPr>
          <w:p w14:paraId="71DCBDA0"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14:paraId="3C639790" w14:textId="77777777" w:rsidR="00D35E77" w:rsidRPr="000D56E8" w:rsidRDefault="00D35E77" w:rsidP="00D35E77">
            <w:pPr>
              <w:jc w:val="both"/>
              <w:rPr>
                <w:rFonts w:ascii="Verdana" w:hAnsi="Verdana"/>
                <w:sz w:val="18"/>
              </w:rPr>
            </w:pPr>
            <w:r w:rsidRPr="000D56E8">
              <w:rPr>
                <w:rFonts w:ascii="Verdana" w:hAnsi="Verdana"/>
                <w:sz w:val="18"/>
              </w:rPr>
              <w:t>Ability to design, plan, manage, finalize and apply an innovative multi-disciplinary work.</w:t>
            </w:r>
          </w:p>
        </w:tc>
        <w:tc>
          <w:tcPr>
            <w:tcW w:w="709" w:type="dxa"/>
            <w:tcBorders>
              <w:top w:val="single" w:sz="6" w:space="0" w:color="auto"/>
              <w:left w:val="single" w:sz="6" w:space="0" w:color="auto"/>
              <w:bottom w:val="single" w:sz="6" w:space="0" w:color="auto"/>
              <w:right w:val="single" w:sz="6" w:space="0" w:color="auto"/>
            </w:tcBorders>
            <w:vAlign w:val="center"/>
          </w:tcPr>
          <w:p w14:paraId="53BA53A4"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2E279CBC"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0B4B030"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02912EDB" w14:textId="77777777" w:rsidTr="00D35E7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6F2E8032"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14:paraId="65F8E916" w14:textId="77777777" w:rsidR="00D35E77" w:rsidRPr="000D56E8" w:rsidRDefault="00D35E77" w:rsidP="00D35E77">
            <w:pPr>
              <w:jc w:val="both"/>
              <w:rPr>
                <w:rFonts w:ascii="Verdana" w:hAnsi="Verdana"/>
                <w:sz w:val="18"/>
              </w:rPr>
            </w:pPr>
            <w:r w:rsidRPr="000D56E8">
              <w:rPr>
                <w:rFonts w:ascii="Verdana" w:hAnsi="Verdana"/>
                <w:sz w:val="18"/>
              </w:rPr>
              <w:t>Ability to present the outcomes of academic studies in the academic environment and all kinds of respectable publications.</w:t>
            </w:r>
          </w:p>
        </w:tc>
        <w:tc>
          <w:tcPr>
            <w:tcW w:w="709" w:type="dxa"/>
            <w:tcBorders>
              <w:top w:val="single" w:sz="6" w:space="0" w:color="auto"/>
              <w:left w:val="single" w:sz="6" w:space="0" w:color="auto"/>
              <w:bottom w:val="single" w:sz="6" w:space="0" w:color="auto"/>
              <w:right w:val="single" w:sz="6" w:space="0" w:color="auto"/>
            </w:tcBorders>
            <w:vAlign w:val="center"/>
          </w:tcPr>
          <w:p w14:paraId="1912D2A0"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0227119B"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FDB13BE"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311252A6" w14:textId="77777777" w:rsidTr="00D35E77">
        <w:trPr>
          <w:trHeight w:val="425"/>
        </w:trPr>
        <w:tc>
          <w:tcPr>
            <w:tcW w:w="851" w:type="dxa"/>
            <w:tcBorders>
              <w:top w:val="single" w:sz="6" w:space="0" w:color="auto"/>
              <w:left w:val="single" w:sz="12" w:space="0" w:color="auto"/>
              <w:bottom w:val="single" w:sz="6" w:space="0" w:color="auto"/>
              <w:right w:val="single" w:sz="6" w:space="0" w:color="auto"/>
            </w:tcBorders>
            <w:vAlign w:val="center"/>
          </w:tcPr>
          <w:p w14:paraId="16BF2EF9"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14:paraId="3F79CEC4" w14:textId="77777777" w:rsidR="00D35E77" w:rsidRPr="000D56E8" w:rsidRDefault="00D35E77" w:rsidP="00D35E77">
            <w:pPr>
              <w:jc w:val="both"/>
              <w:rPr>
                <w:rFonts w:ascii="Verdana" w:hAnsi="Verdana"/>
                <w:sz w:val="18"/>
              </w:rPr>
            </w:pPr>
            <w:r w:rsidRPr="000D56E8">
              <w:rPr>
                <w:rFonts w:ascii="Verdana" w:hAnsi="Verdana"/>
                <w:sz w:val="18"/>
              </w:rPr>
              <w:t>Ability to make critical analysis, synthesis and evaluation of the ideas and developments put forward  in the study area.</w:t>
            </w:r>
          </w:p>
        </w:tc>
        <w:tc>
          <w:tcPr>
            <w:tcW w:w="709" w:type="dxa"/>
            <w:tcBorders>
              <w:top w:val="single" w:sz="6" w:space="0" w:color="auto"/>
              <w:left w:val="single" w:sz="6" w:space="0" w:color="auto"/>
              <w:bottom w:val="single" w:sz="6" w:space="0" w:color="auto"/>
              <w:right w:val="single" w:sz="6" w:space="0" w:color="auto"/>
            </w:tcBorders>
            <w:vAlign w:val="center"/>
          </w:tcPr>
          <w:p w14:paraId="3EFE0A8C"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32E7726E"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741DAA11"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424F4886" w14:textId="77777777" w:rsidTr="00D35E77">
        <w:trPr>
          <w:trHeight w:val="299"/>
        </w:trPr>
        <w:tc>
          <w:tcPr>
            <w:tcW w:w="851" w:type="dxa"/>
            <w:tcBorders>
              <w:top w:val="single" w:sz="6" w:space="0" w:color="auto"/>
              <w:left w:val="single" w:sz="12" w:space="0" w:color="auto"/>
              <w:bottom w:val="single" w:sz="6" w:space="0" w:color="auto"/>
              <w:right w:val="single" w:sz="6" w:space="0" w:color="auto"/>
            </w:tcBorders>
            <w:vAlign w:val="center"/>
          </w:tcPr>
          <w:p w14:paraId="26F9898A"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14:paraId="4E1E47CD" w14:textId="77777777" w:rsidR="00D35E77" w:rsidRPr="000D56E8" w:rsidRDefault="00D35E77" w:rsidP="00D35E77">
            <w:pPr>
              <w:jc w:val="both"/>
              <w:rPr>
                <w:rFonts w:ascii="Verdana" w:hAnsi="Verdana"/>
                <w:sz w:val="18"/>
              </w:rPr>
            </w:pPr>
            <w:r w:rsidRPr="000D56E8">
              <w:rPr>
                <w:rFonts w:ascii="Verdana" w:hAnsi="Verdana"/>
                <w:sz w:val="18"/>
              </w:rPr>
              <w:t>To use at least one foreign language at an adequate level, to establish writing, oral and visual communication and ability to discuss with this language at an advanced  level.</w:t>
            </w:r>
          </w:p>
        </w:tc>
        <w:tc>
          <w:tcPr>
            <w:tcW w:w="709" w:type="dxa"/>
            <w:tcBorders>
              <w:top w:val="single" w:sz="6" w:space="0" w:color="auto"/>
              <w:left w:val="single" w:sz="6" w:space="0" w:color="auto"/>
              <w:bottom w:val="single" w:sz="6" w:space="0" w:color="auto"/>
              <w:right w:val="single" w:sz="6" w:space="0" w:color="auto"/>
            </w:tcBorders>
            <w:vAlign w:val="center"/>
          </w:tcPr>
          <w:p w14:paraId="7AB5670D"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1C3F46ED"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4290A679"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4C223A9E" w14:textId="77777777" w:rsidTr="00D35E77">
        <w:trPr>
          <w:trHeight w:val="171"/>
        </w:trPr>
        <w:tc>
          <w:tcPr>
            <w:tcW w:w="851" w:type="dxa"/>
            <w:tcBorders>
              <w:top w:val="single" w:sz="6" w:space="0" w:color="auto"/>
              <w:left w:val="single" w:sz="12" w:space="0" w:color="auto"/>
              <w:bottom w:val="single" w:sz="6" w:space="0" w:color="auto"/>
              <w:right w:val="single" w:sz="6" w:space="0" w:color="auto"/>
            </w:tcBorders>
            <w:vAlign w:val="center"/>
          </w:tcPr>
          <w:p w14:paraId="769E0AFA" w14:textId="77777777" w:rsidR="00D35E77" w:rsidRPr="001B710C" w:rsidRDefault="00D35E77" w:rsidP="00D35E7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tcPr>
          <w:p w14:paraId="281811E8" w14:textId="77777777" w:rsidR="00D35E77" w:rsidRPr="000D56E8" w:rsidRDefault="00D35E77" w:rsidP="00D35E77">
            <w:pPr>
              <w:jc w:val="both"/>
              <w:rPr>
                <w:rFonts w:ascii="Verdana" w:hAnsi="Verdana"/>
                <w:sz w:val="18"/>
              </w:rPr>
            </w:pPr>
            <w:r w:rsidRPr="000D56E8">
              <w:rPr>
                <w:rFonts w:ascii="Verdana" w:hAnsi="Verdana"/>
                <w:sz w:val="18"/>
              </w:rPr>
              <w:t xml:space="preserve">Ability to evaluate current scientific, technological, social, cultural and environmental developments and to have scientific objectivity and ethic responsibility. </w:t>
            </w:r>
          </w:p>
        </w:tc>
        <w:tc>
          <w:tcPr>
            <w:tcW w:w="709" w:type="dxa"/>
            <w:tcBorders>
              <w:top w:val="single" w:sz="6" w:space="0" w:color="auto"/>
              <w:left w:val="single" w:sz="6" w:space="0" w:color="auto"/>
              <w:bottom w:val="single" w:sz="6" w:space="0" w:color="auto"/>
              <w:right w:val="single" w:sz="6" w:space="0" w:color="auto"/>
            </w:tcBorders>
            <w:vAlign w:val="center"/>
          </w:tcPr>
          <w:p w14:paraId="3E73B923"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789254F8"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20D2A575"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r w:rsidR="00D35E77" w:rsidRPr="002604AB" w14:paraId="42DCF8DE" w14:textId="77777777" w:rsidTr="00D35E77">
        <w:trPr>
          <w:trHeight w:val="220"/>
        </w:trPr>
        <w:tc>
          <w:tcPr>
            <w:tcW w:w="851" w:type="dxa"/>
            <w:tcBorders>
              <w:top w:val="single" w:sz="6" w:space="0" w:color="auto"/>
              <w:left w:val="single" w:sz="12" w:space="0" w:color="auto"/>
              <w:bottom w:val="single" w:sz="6" w:space="0" w:color="auto"/>
              <w:right w:val="single" w:sz="6" w:space="0" w:color="auto"/>
            </w:tcBorders>
            <w:vAlign w:val="center"/>
          </w:tcPr>
          <w:p w14:paraId="582F9351" w14:textId="77777777" w:rsidR="00D35E77" w:rsidRPr="001B710C" w:rsidRDefault="00D35E77" w:rsidP="00D35E77">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tcPr>
          <w:p w14:paraId="3433750D" w14:textId="77777777" w:rsidR="00D35E77" w:rsidRPr="00A06C71" w:rsidRDefault="00D35E77" w:rsidP="00D35E77">
            <w:pPr>
              <w:jc w:val="both"/>
              <w:rPr>
                <w:rFonts w:ascii="Verdana" w:hAnsi="Verdana"/>
                <w:sz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351E3968"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14:paraId="638D21C5"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14:paraId="38557E59" w14:textId="77777777" w:rsidR="00D35E77" w:rsidRPr="002604AB" w:rsidRDefault="00D35E77" w:rsidP="00D35E7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D46FE">
              <w:rPr>
                <w:rFonts w:ascii="Verdana" w:hAnsi="Verdana"/>
                <w:b/>
                <w:sz w:val="18"/>
                <w:szCs w:val="16"/>
              </w:rPr>
            </w:r>
            <w:r w:rsidR="009D46FE">
              <w:rPr>
                <w:rFonts w:ascii="Verdana" w:hAnsi="Verdana"/>
                <w:b/>
                <w:sz w:val="18"/>
                <w:szCs w:val="16"/>
              </w:rPr>
              <w:fldChar w:fldCharType="separate"/>
            </w:r>
            <w:r>
              <w:rPr>
                <w:rFonts w:ascii="Verdana" w:hAnsi="Verdana"/>
                <w:b/>
                <w:sz w:val="18"/>
                <w:szCs w:val="16"/>
              </w:rPr>
              <w:fldChar w:fldCharType="end"/>
            </w:r>
          </w:p>
        </w:tc>
      </w:tr>
    </w:tbl>
    <w:p w14:paraId="32444300" w14:textId="77777777" w:rsidR="00D35E77" w:rsidRPr="002604AB" w:rsidRDefault="00D35E77" w:rsidP="00D35E77">
      <w:pPr>
        <w:rPr>
          <w:rFonts w:ascii="Verdana" w:hAnsi="Verdana"/>
          <w:sz w:val="16"/>
          <w:szCs w:val="16"/>
        </w:rPr>
      </w:pPr>
    </w:p>
    <w:p w14:paraId="7FCB357B" w14:textId="77777777" w:rsidR="00D35E77" w:rsidRPr="002604AB" w:rsidRDefault="00D35E77" w:rsidP="00D35E77">
      <w:pPr>
        <w:spacing w:line="360" w:lineRule="auto"/>
        <w:rPr>
          <w:rFonts w:ascii="Verdana" w:hAnsi="Verdana"/>
          <w:sz w:val="18"/>
          <w:szCs w:val="16"/>
        </w:rPr>
      </w:pPr>
      <w:r>
        <w:rPr>
          <w:rFonts w:ascii="Verdana" w:hAnsi="Verdana"/>
          <w:b/>
          <w:sz w:val="18"/>
          <w:szCs w:val="20"/>
          <w:lang w:val="en-US"/>
        </w:rPr>
        <w:t>Prepared by</w:t>
      </w:r>
      <w:r w:rsidRPr="00FB16FB">
        <w:rPr>
          <w:rFonts w:ascii="Verdana" w:hAnsi="Verdana"/>
          <w:sz w:val="18"/>
          <w:szCs w:val="20"/>
          <w:lang w:val="en-US"/>
        </w:rPr>
        <w:t xml:space="preserve">  </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20F69">
        <w:rPr>
          <w:rFonts w:ascii="Verdana" w:hAnsi="Verdana"/>
          <w:sz w:val="18"/>
          <w:szCs w:val="16"/>
        </w:rPr>
        <w:t>Dr. Demet Topaloğlu Yazıcı</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  02.04.15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14:paraId="31CFB1C3" w14:textId="77777777" w:rsidR="00D35E77" w:rsidRDefault="00D35E77" w:rsidP="00D35E77">
      <w:r>
        <w:rPr>
          <w:rFonts w:ascii="Verdana" w:hAnsi="Verdana"/>
          <w:b/>
          <w:sz w:val="18"/>
          <w:szCs w:val="20"/>
          <w:lang w:val="en-US"/>
        </w:rPr>
        <w:t>Signature</w:t>
      </w:r>
      <w:r w:rsidRPr="00FB16FB">
        <w:rPr>
          <w:rFonts w:ascii="Verdana" w:hAnsi="Verdana"/>
          <w:sz w:val="18"/>
          <w:szCs w:val="20"/>
          <w:lang w:val="en-US"/>
        </w:rPr>
        <w:t xml:space="preserve">:  </w:t>
      </w:r>
    </w:p>
    <w:p w14:paraId="07E345E8" w14:textId="77777777" w:rsidR="0098757E" w:rsidRPr="004B61F8" w:rsidRDefault="0098757E" w:rsidP="00D35E77"/>
    <w:sectPr w:rsidR="0098757E" w:rsidRPr="004B61F8" w:rsidSect="002B4577">
      <w:footerReference w:type="default" r:id="rId47"/>
      <w:pgSz w:w="11907" w:h="16840" w:code="9"/>
      <w:pgMar w:top="1417" w:right="1417" w:bottom="1134" w:left="141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neval" w:date="2015-03-24T15:21:00Z" w:initials="n">
    <w:p w14:paraId="51411C29" w14:textId="77777777" w:rsidR="00D35E77" w:rsidRPr="00015040" w:rsidRDefault="00D35E77" w:rsidP="00D35E77">
      <w:pPr>
        <w:pStyle w:val="AklamaMetni"/>
        <w:rPr>
          <w:rFonts w:ascii="Meiryo UI" w:eastAsia="Meiryo UI" w:hAnsi="Meiryo UI" w:cs="Meiryo UI"/>
          <w:color w:val="FF0000"/>
        </w:rPr>
      </w:pPr>
      <w:r>
        <w:rPr>
          <w:rStyle w:val="AklamaBavurusu"/>
        </w:rPr>
        <w:annotationRef/>
      </w:r>
      <w:r>
        <w:rPr>
          <w:rFonts w:ascii="Meiryo UI" w:eastAsia="Meiryo UI" w:hAnsi="Meiryo UI" w:cs="Meiryo UI"/>
          <w:color w:val="FF0000"/>
          <w:sz w:val="16"/>
        </w:rPr>
        <w:t>Please write minimum four learning outcomes for the course.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11C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03F58" w14:textId="77777777" w:rsidR="009D46FE" w:rsidRDefault="009D46FE">
      <w:r>
        <w:separator/>
      </w:r>
    </w:p>
  </w:endnote>
  <w:endnote w:type="continuationSeparator" w:id="0">
    <w:p w14:paraId="577DA9BF" w14:textId="77777777" w:rsidR="009D46FE" w:rsidRDefault="009D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eiryo UI">
    <w:panose1 w:val="020B0604030504040204"/>
    <w:charset w:val="80"/>
    <w:family w:val="swiss"/>
    <w:pitch w:val="variable"/>
    <w:sig w:usb0="E00002FF" w:usb1="6AC7FFFF" w:usb2="08000012" w:usb3="00000000" w:csb0="0002009F"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152AB" w14:textId="77777777" w:rsidR="0070709A" w:rsidRDefault="0070709A" w:rsidP="00DA3DDC">
    <w:pPr>
      <w:pStyle w:val="Altbilgi"/>
      <w:jc w:val="center"/>
    </w:pPr>
  </w:p>
  <w:p w14:paraId="3FED5365" w14:textId="77777777" w:rsidR="0070709A" w:rsidRDefault="0070709A">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044C" w14:textId="77777777" w:rsidR="0070709A" w:rsidRDefault="0070709A" w:rsidP="00DA3DDC">
    <w:pPr>
      <w:pStyle w:val="Altbilgi"/>
      <w:jc w:val="center"/>
    </w:pPr>
  </w:p>
  <w:p w14:paraId="0729D86A" w14:textId="77777777" w:rsidR="0070709A" w:rsidRDefault="0070709A">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9BE2E" w14:textId="77777777" w:rsidR="0070709A" w:rsidRDefault="0070709A" w:rsidP="00DA3DDC">
    <w:pPr>
      <w:pStyle w:val="Altbilgi"/>
      <w:jc w:val="center"/>
    </w:pPr>
  </w:p>
  <w:p w14:paraId="53B1DE53" w14:textId="77777777" w:rsidR="0070709A" w:rsidRDefault="0070709A">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42F8" w14:textId="77777777" w:rsidR="0070709A" w:rsidRDefault="0070709A" w:rsidP="00DA3DDC">
    <w:pPr>
      <w:pStyle w:val="Altbilgi"/>
      <w:jc w:val="center"/>
    </w:pPr>
  </w:p>
  <w:p w14:paraId="64F7001B" w14:textId="77777777" w:rsidR="0070709A" w:rsidRDefault="0070709A">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65F5C" w14:textId="77777777" w:rsidR="0070709A" w:rsidRDefault="0070709A" w:rsidP="00DA3DDC">
    <w:pPr>
      <w:pStyle w:val="Altbilgi"/>
      <w:jc w:val="center"/>
    </w:pPr>
  </w:p>
  <w:p w14:paraId="2504FF4D" w14:textId="77777777" w:rsidR="0070709A" w:rsidRDefault="0070709A">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4F756" w14:textId="77777777" w:rsidR="0070709A" w:rsidRDefault="0070709A" w:rsidP="00DA3DDC">
    <w:pPr>
      <w:pStyle w:val="Altbilgi"/>
      <w:jc w:val="center"/>
    </w:pPr>
  </w:p>
  <w:p w14:paraId="0F616979" w14:textId="77777777" w:rsidR="0070709A" w:rsidRDefault="0070709A">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BADAE" w14:textId="77777777" w:rsidR="0070709A" w:rsidRDefault="0070709A" w:rsidP="00DA3DDC">
    <w:pPr>
      <w:pStyle w:val="Altbilgi"/>
      <w:jc w:val="center"/>
    </w:pPr>
  </w:p>
  <w:p w14:paraId="3B12E479" w14:textId="77777777" w:rsidR="0070709A" w:rsidRDefault="0070709A">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895B0" w14:textId="77777777" w:rsidR="0070709A" w:rsidRDefault="0070709A" w:rsidP="00DA3DDC">
    <w:pPr>
      <w:pStyle w:val="Altbilgi"/>
      <w:jc w:val="center"/>
    </w:pPr>
  </w:p>
  <w:p w14:paraId="3C03742E" w14:textId="77777777" w:rsidR="0070709A" w:rsidRDefault="0070709A">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8B6CD" w14:textId="77777777" w:rsidR="0070709A" w:rsidRDefault="0070709A" w:rsidP="00DA3DDC">
    <w:pPr>
      <w:pStyle w:val="Altbilgi"/>
      <w:jc w:val="center"/>
    </w:pPr>
  </w:p>
  <w:p w14:paraId="01C98229" w14:textId="77777777" w:rsidR="0070709A" w:rsidRDefault="0070709A">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3F0A" w14:textId="77777777" w:rsidR="0070709A" w:rsidRDefault="0070709A" w:rsidP="00DA3DDC">
    <w:pPr>
      <w:pStyle w:val="Altbilgi"/>
      <w:jc w:val="center"/>
    </w:pPr>
  </w:p>
  <w:p w14:paraId="132B4744" w14:textId="77777777" w:rsidR="0070709A" w:rsidRDefault="0070709A">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ED22" w14:textId="77777777" w:rsidR="0070709A" w:rsidRDefault="0070709A" w:rsidP="00DA3DDC">
    <w:pPr>
      <w:pStyle w:val="Altbilgi"/>
      <w:jc w:val="center"/>
    </w:pPr>
  </w:p>
  <w:p w14:paraId="5BEC0F3C" w14:textId="77777777" w:rsidR="0070709A" w:rsidRDefault="007070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BC7F" w14:textId="77777777" w:rsidR="0070709A" w:rsidRDefault="0070709A" w:rsidP="00DA3DDC">
    <w:pPr>
      <w:pStyle w:val="Altbilgi"/>
      <w:jc w:val="center"/>
    </w:pPr>
  </w:p>
  <w:p w14:paraId="2612492D" w14:textId="77777777" w:rsidR="0070709A" w:rsidRDefault="0070709A">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D971" w14:textId="77777777" w:rsidR="0070709A" w:rsidRDefault="0070709A" w:rsidP="00DA3DDC">
    <w:pPr>
      <w:pStyle w:val="Altbilgi"/>
      <w:jc w:val="center"/>
    </w:pPr>
  </w:p>
  <w:p w14:paraId="4203A682" w14:textId="77777777" w:rsidR="0070709A" w:rsidRDefault="0070709A">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6A51" w14:textId="77777777" w:rsidR="0070709A" w:rsidRDefault="0070709A" w:rsidP="00DA3DDC">
    <w:pPr>
      <w:pStyle w:val="Altbilgi"/>
      <w:jc w:val="center"/>
    </w:pPr>
  </w:p>
  <w:p w14:paraId="41CD785F" w14:textId="77777777" w:rsidR="0070709A" w:rsidRDefault="0070709A">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09F52" w14:textId="77777777" w:rsidR="0070709A" w:rsidRDefault="0070709A" w:rsidP="00DA3DDC">
    <w:pPr>
      <w:pStyle w:val="Altbilgi"/>
      <w:jc w:val="center"/>
    </w:pPr>
  </w:p>
  <w:p w14:paraId="103D0548" w14:textId="77777777" w:rsidR="0070709A" w:rsidRDefault="0070709A">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B23DC" w14:textId="77777777" w:rsidR="0070709A" w:rsidRDefault="0070709A" w:rsidP="00DA3DDC">
    <w:pPr>
      <w:pStyle w:val="Altbilgi"/>
      <w:jc w:val="center"/>
    </w:pPr>
  </w:p>
  <w:p w14:paraId="619BA41C" w14:textId="77777777" w:rsidR="0070709A" w:rsidRDefault="0070709A">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CDF12" w14:textId="77777777" w:rsidR="0070709A" w:rsidRDefault="0070709A" w:rsidP="00DA3DDC">
    <w:pPr>
      <w:pStyle w:val="Altbilgi"/>
      <w:jc w:val="center"/>
    </w:pPr>
  </w:p>
  <w:p w14:paraId="5196996B" w14:textId="77777777" w:rsidR="0070709A" w:rsidRDefault="0070709A">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02A63" w14:textId="77777777" w:rsidR="0070709A" w:rsidRDefault="0070709A" w:rsidP="00DA3DDC">
    <w:pPr>
      <w:pStyle w:val="Altbilgi"/>
      <w:jc w:val="center"/>
    </w:pPr>
  </w:p>
  <w:p w14:paraId="0106CBAB" w14:textId="77777777" w:rsidR="0070709A" w:rsidRDefault="0070709A">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F344" w14:textId="77777777" w:rsidR="0070709A" w:rsidRDefault="0070709A" w:rsidP="00DA3DDC">
    <w:pPr>
      <w:pStyle w:val="Altbilgi"/>
      <w:jc w:val="center"/>
    </w:pPr>
  </w:p>
  <w:p w14:paraId="2E4778F5" w14:textId="77777777" w:rsidR="0070709A" w:rsidRDefault="0070709A">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A45E" w14:textId="77777777" w:rsidR="0070709A" w:rsidRDefault="0070709A" w:rsidP="00DA3DDC">
    <w:pPr>
      <w:pStyle w:val="Altbilgi"/>
      <w:jc w:val="center"/>
    </w:pPr>
  </w:p>
  <w:p w14:paraId="63EA9FDC" w14:textId="77777777" w:rsidR="0070709A" w:rsidRDefault="0070709A">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FB6B8" w14:textId="77777777" w:rsidR="0070709A" w:rsidRDefault="0070709A" w:rsidP="00DA3DDC">
    <w:pPr>
      <w:pStyle w:val="Altbilgi"/>
      <w:jc w:val="center"/>
    </w:pPr>
  </w:p>
  <w:p w14:paraId="5F916CDC" w14:textId="77777777" w:rsidR="0070709A" w:rsidRDefault="0070709A">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602CB" w14:textId="77777777" w:rsidR="0070709A" w:rsidRDefault="0070709A" w:rsidP="00DA3DDC">
    <w:pPr>
      <w:pStyle w:val="Altbilgi"/>
      <w:jc w:val="center"/>
    </w:pPr>
  </w:p>
  <w:p w14:paraId="49F5F851" w14:textId="77777777" w:rsidR="0070709A" w:rsidRDefault="0070709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01E37" w14:textId="77777777" w:rsidR="0070709A" w:rsidRDefault="0070709A" w:rsidP="00DA3DDC">
    <w:pPr>
      <w:pStyle w:val="Altbilgi"/>
      <w:jc w:val="center"/>
    </w:pPr>
  </w:p>
  <w:p w14:paraId="6F43FEDE" w14:textId="77777777" w:rsidR="0070709A" w:rsidRDefault="0070709A">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7D840" w14:textId="77777777" w:rsidR="0070709A" w:rsidRDefault="0070709A" w:rsidP="00DA3DDC">
    <w:pPr>
      <w:pStyle w:val="Altbilgi"/>
      <w:jc w:val="center"/>
    </w:pPr>
  </w:p>
  <w:p w14:paraId="686005DC" w14:textId="77777777" w:rsidR="0070709A" w:rsidRDefault="0070709A">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060F2" w14:textId="77777777" w:rsidR="0070709A" w:rsidRDefault="0070709A" w:rsidP="00470FF2">
    <w:pPr>
      <w:pStyle w:val="Altbilgi"/>
      <w:jc w:val="center"/>
    </w:pPr>
  </w:p>
  <w:p w14:paraId="72940EE9" w14:textId="77777777" w:rsidR="0070709A" w:rsidRDefault="0070709A">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9FF72" w14:textId="77777777" w:rsidR="0070709A" w:rsidRDefault="0070709A" w:rsidP="00470FF2">
    <w:pPr>
      <w:pStyle w:val="Altbilgi"/>
      <w:jc w:val="center"/>
    </w:pPr>
  </w:p>
  <w:p w14:paraId="56A996AC" w14:textId="77777777" w:rsidR="0070709A" w:rsidRDefault="0070709A">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C675" w14:textId="77777777" w:rsidR="0070709A" w:rsidRDefault="0070709A" w:rsidP="006251BD">
    <w:pPr>
      <w:pStyle w:val="Altbilgi"/>
      <w:jc w:val="center"/>
    </w:pPr>
  </w:p>
  <w:p w14:paraId="5BE95AD5" w14:textId="77777777" w:rsidR="0070709A" w:rsidRDefault="0070709A">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F82A9" w14:textId="77777777" w:rsidR="0070709A" w:rsidRDefault="0070709A" w:rsidP="0070709A">
    <w:pPr>
      <w:pStyle w:val="1"/>
      <w:jc w:val="center"/>
    </w:pPr>
  </w:p>
  <w:p w14:paraId="0EC469B6" w14:textId="77777777" w:rsidR="0070709A" w:rsidRDefault="0070709A">
    <w:pPr>
      <w:pStyle w:val="1"/>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88D60" w14:textId="77777777" w:rsidR="0070709A" w:rsidRDefault="0070709A" w:rsidP="0070709A">
    <w:pPr>
      <w:pStyle w:val="1"/>
      <w:jc w:val="center"/>
    </w:pPr>
  </w:p>
  <w:p w14:paraId="63F47676" w14:textId="77777777" w:rsidR="0070709A" w:rsidRDefault="0070709A">
    <w:pPr>
      <w:pStyle w:val="1"/>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63778" w14:textId="77777777" w:rsidR="00D35E77" w:rsidRDefault="00D35E77" w:rsidP="00D35E77">
    <w:pPr>
      <w:pStyle w:val="Altbilgi"/>
      <w:jc w:val="center"/>
    </w:pPr>
  </w:p>
  <w:p w14:paraId="00BAA235" w14:textId="77777777" w:rsidR="00D35E77" w:rsidRDefault="00D35E77">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FFBFD" w14:textId="77777777" w:rsidR="00D35E77" w:rsidRDefault="00D35E77" w:rsidP="00D35E77">
    <w:pPr>
      <w:pStyle w:val="Altbilgi"/>
      <w:jc w:val="center"/>
    </w:pPr>
  </w:p>
  <w:p w14:paraId="5AF2DDCE" w14:textId="77777777" w:rsidR="00D35E77" w:rsidRDefault="00D35E77">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AD940" w14:textId="77777777" w:rsidR="0070709A" w:rsidRPr="00A7278A" w:rsidRDefault="0070709A" w:rsidP="00FA2950">
    <w:pPr>
      <w:pStyle w:val="Altbilgi"/>
      <w:jc w:val="center"/>
      <w:rPr>
        <w:rFonts w:ascii="KodchiangUPC" w:hAnsi="KodchiangUPC" w:cs="KodchiangUPC"/>
      </w:rPr>
    </w:pPr>
    <w:r>
      <w:rPr>
        <w:rFonts w:ascii="KodchiangUPC" w:hAnsi="KodchiangUPC" w:cs="KodchiangUPC"/>
      </w:rPr>
      <w:t>ESOGÜ FBE © 2015</w:t>
    </w:r>
  </w:p>
  <w:p w14:paraId="6DDD33BB" w14:textId="77777777" w:rsidR="0070709A" w:rsidRDefault="0070709A" w:rsidP="00FA2950">
    <w:pPr>
      <w:pStyle w:val="Altbilgi"/>
      <w:jc w:val="center"/>
    </w:pPr>
  </w:p>
  <w:p w14:paraId="5A1671B6" w14:textId="77777777" w:rsidR="0070709A" w:rsidRDefault="0070709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AB39" w14:textId="77777777" w:rsidR="0070709A" w:rsidRDefault="0070709A" w:rsidP="00DA3DDC">
    <w:pPr>
      <w:pStyle w:val="Altbilgi"/>
      <w:jc w:val="center"/>
    </w:pPr>
  </w:p>
  <w:p w14:paraId="5B0FA38A" w14:textId="77777777" w:rsidR="0070709A" w:rsidRDefault="0070709A">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7D11D" w14:textId="77777777" w:rsidR="0070709A" w:rsidRDefault="0070709A" w:rsidP="00DA3DDC">
    <w:pPr>
      <w:pStyle w:val="Altbilgi"/>
      <w:jc w:val="center"/>
    </w:pPr>
  </w:p>
  <w:p w14:paraId="38EDF3EB" w14:textId="77777777" w:rsidR="0070709A" w:rsidRDefault="0070709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F9EF6" w14:textId="77777777" w:rsidR="0070709A" w:rsidRDefault="0070709A" w:rsidP="00DA3DDC">
    <w:pPr>
      <w:pStyle w:val="Altbilgi"/>
      <w:jc w:val="center"/>
    </w:pPr>
  </w:p>
  <w:p w14:paraId="1D021F4F" w14:textId="77777777" w:rsidR="0070709A" w:rsidRDefault="0070709A">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C316E" w14:textId="77777777" w:rsidR="0070709A" w:rsidRDefault="0070709A" w:rsidP="00DA3DDC">
    <w:pPr>
      <w:pStyle w:val="Altbilgi"/>
      <w:jc w:val="center"/>
    </w:pPr>
  </w:p>
  <w:p w14:paraId="7910FB62" w14:textId="77777777" w:rsidR="0070709A" w:rsidRDefault="0070709A">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A657" w14:textId="77777777" w:rsidR="0070709A" w:rsidRDefault="0070709A" w:rsidP="00DA3DDC">
    <w:pPr>
      <w:pStyle w:val="Altbilgi"/>
      <w:jc w:val="center"/>
    </w:pPr>
  </w:p>
  <w:p w14:paraId="1ADD46F4" w14:textId="77777777" w:rsidR="0070709A" w:rsidRDefault="0070709A">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FFBD" w14:textId="77777777" w:rsidR="0070709A" w:rsidRDefault="0070709A" w:rsidP="00DA3DDC">
    <w:pPr>
      <w:pStyle w:val="Altbilgi"/>
      <w:jc w:val="center"/>
    </w:pPr>
  </w:p>
  <w:p w14:paraId="533100CD" w14:textId="77777777" w:rsidR="0070709A" w:rsidRDefault="007070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B06D9" w14:textId="77777777" w:rsidR="009D46FE" w:rsidRDefault="009D46FE">
      <w:r>
        <w:separator/>
      </w:r>
    </w:p>
  </w:footnote>
  <w:footnote w:type="continuationSeparator" w:id="0">
    <w:p w14:paraId="5E8E5A2D" w14:textId="77777777" w:rsidR="009D46FE" w:rsidRDefault="009D46F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val">
    <w15:presenceInfo w15:providerId="None" w15:userId="nev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xke5WGqe7HuILOolMYPs6YU0QTSKVv9bnyLyD1tVcIuJtnVOW4naQImJgEwQNwqHS0dJmy8fmCifbt47fz23Jw==" w:salt="FQWrvhnGqfw0XnJzgduo3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AB"/>
    <w:rsid w:val="00002CFE"/>
    <w:rsid w:val="00022DD0"/>
    <w:rsid w:val="00061A01"/>
    <w:rsid w:val="000751FB"/>
    <w:rsid w:val="00083DA4"/>
    <w:rsid w:val="000B226F"/>
    <w:rsid w:val="000C1CD9"/>
    <w:rsid w:val="000E7561"/>
    <w:rsid w:val="00104F33"/>
    <w:rsid w:val="0012612E"/>
    <w:rsid w:val="00136973"/>
    <w:rsid w:val="00174125"/>
    <w:rsid w:val="001B1B6A"/>
    <w:rsid w:val="001B5141"/>
    <w:rsid w:val="001C4F09"/>
    <w:rsid w:val="00201066"/>
    <w:rsid w:val="00213A61"/>
    <w:rsid w:val="0021586D"/>
    <w:rsid w:val="00226CEF"/>
    <w:rsid w:val="0023059F"/>
    <w:rsid w:val="00260335"/>
    <w:rsid w:val="0027474D"/>
    <w:rsid w:val="00296F08"/>
    <w:rsid w:val="002B4577"/>
    <w:rsid w:val="002C2155"/>
    <w:rsid w:val="003131BC"/>
    <w:rsid w:val="00335A7D"/>
    <w:rsid w:val="003470E5"/>
    <w:rsid w:val="003817D7"/>
    <w:rsid w:val="00390DD3"/>
    <w:rsid w:val="00394B51"/>
    <w:rsid w:val="003C7672"/>
    <w:rsid w:val="003D45B7"/>
    <w:rsid w:val="00413526"/>
    <w:rsid w:val="00470FF2"/>
    <w:rsid w:val="00485AB8"/>
    <w:rsid w:val="00486242"/>
    <w:rsid w:val="004A187B"/>
    <w:rsid w:val="004A1F31"/>
    <w:rsid w:val="004B36ED"/>
    <w:rsid w:val="004B61F8"/>
    <w:rsid w:val="004C1A9C"/>
    <w:rsid w:val="004E2A43"/>
    <w:rsid w:val="004E323D"/>
    <w:rsid w:val="004F2632"/>
    <w:rsid w:val="0051372C"/>
    <w:rsid w:val="005574A7"/>
    <w:rsid w:val="00580869"/>
    <w:rsid w:val="00591AA9"/>
    <w:rsid w:val="0059442A"/>
    <w:rsid w:val="005A0EC5"/>
    <w:rsid w:val="005F2FD9"/>
    <w:rsid w:val="005F791A"/>
    <w:rsid w:val="00623D61"/>
    <w:rsid w:val="00624973"/>
    <w:rsid w:val="006251BD"/>
    <w:rsid w:val="00677FBC"/>
    <w:rsid w:val="006A3777"/>
    <w:rsid w:val="006D2A18"/>
    <w:rsid w:val="006D5BC3"/>
    <w:rsid w:val="0070709A"/>
    <w:rsid w:val="00707D1B"/>
    <w:rsid w:val="00714D28"/>
    <w:rsid w:val="00715292"/>
    <w:rsid w:val="00724294"/>
    <w:rsid w:val="007242E7"/>
    <w:rsid w:val="007355EB"/>
    <w:rsid w:val="00754782"/>
    <w:rsid w:val="007622D9"/>
    <w:rsid w:val="00767706"/>
    <w:rsid w:val="00782D25"/>
    <w:rsid w:val="007911E5"/>
    <w:rsid w:val="007A7B69"/>
    <w:rsid w:val="007B5730"/>
    <w:rsid w:val="007E63DC"/>
    <w:rsid w:val="007F2E33"/>
    <w:rsid w:val="0080428C"/>
    <w:rsid w:val="00820994"/>
    <w:rsid w:val="00821541"/>
    <w:rsid w:val="00852E13"/>
    <w:rsid w:val="0085671A"/>
    <w:rsid w:val="008A2745"/>
    <w:rsid w:val="008A48C3"/>
    <w:rsid w:val="008A4C56"/>
    <w:rsid w:val="008B3EFD"/>
    <w:rsid w:val="008B6A6E"/>
    <w:rsid w:val="008E0D1F"/>
    <w:rsid w:val="008F6433"/>
    <w:rsid w:val="009009FC"/>
    <w:rsid w:val="00903C40"/>
    <w:rsid w:val="0092566D"/>
    <w:rsid w:val="009300EF"/>
    <w:rsid w:val="0094127C"/>
    <w:rsid w:val="009841D2"/>
    <w:rsid w:val="0098757E"/>
    <w:rsid w:val="00996801"/>
    <w:rsid w:val="009B4222"/>
    <w:rsid w:val="009C6170"/>
    <w:rsid w:val="009D46FE"/>
    <w:rsid w:val="009E5CB0"/>
    <w:rsid w:val="00A35E97"/>
    <w:rsid w:val="00A46BE5"/>
    <w:rsid w:val="00A519B1"/>
    <w:rsid w:val="00A56A05"/>
    <w:rsid w:val="00A83F04"/>
    <w:rsid w:val="00AE61A1"/>
    <w:rsid w:val="00B005C3"/>
    <w:rsid w:val="00B44BD8"/>
    <w:rsid w:val="00B468FE"/>
    <w:rsid w:val="00B549FF"/>
    <w:rsid w:val="00B5544B"/>
    <w:rsid w:val="00B61DA4"/>
    <w:rsid w:val="00BA12AA"/>
    <w:rsid w:val="00BA232B"/>
    <w:rsid w:val="00BA3B17"/>
    <w:rsid w:val="00BB4C7C"/>
    <w:rsid w:val="00BC14A2"/>
    <w:rsid w:val="00BC1F35"/>
    <w:rsid w:val="00C01EF3"/>
    <w:rsid w:val="00C142DD"/>
    <w:rsid w:val="00C25F38"/>
    <w:rsid w:val="00C64503"/>
    <w:rsid w:val="00C66EBD"/>
    <w:rsid w:val="00C86D83"/>
    <w:rsid w:val="00C903DC"/>
    <w:rsid w:val="00C96D3C"/>
    <w:rsid w:val="00CB18E8"/>
    <w:rsid w:val="00CC523E"/>
    <w:rsid w:val="00CE09AB"/>
    <w:rsid w:val="00CE4DBE"/>
    <w:rsid w:val="00D33A44"/>
    <w:rsid w:val="00D35E77"/>
    <w:rsid w:val="00D42EBC"/>
    <w:rsid w:val="00D57928"/>
    <w:rsid w:val="00DA3DDC"/>
    <w:rsid w:val="00DC7464"/>
    <w:rsid w:val="00DD725B"/>
    <w:rsid w:val="00DE4969"/>
    <w:rsid w:val="00E14192"/>
    <w:rsid w:val="00E20E8C"/>
    <w:rsid w:val="00E26FE5"/>
    <w:rsid w:val="00E628C6"/>
    <w:rsid w:val="00E813E6"/>
    <w:rsid w:val="00E82148"/>
    <w:rsid w:val="00E97F0E"/>
    <w:rsid w:val="00EA1DC7"/>
    <w:rsid w:val="00EA2AF0"/>
    <w:rsid w:val="00ED1E3B"/>
    <w:rsid w:val="00F205F6"/>
    <w:rsid w:val="00F2260E"/>
    <w:rsid w:val="00F55744"/>
    <w:rsid w:val="00F725C2"/>
    <w:rsid w:val="00FA2950"/>
    <w:rsid w:val="00FA5822"/>
    <w:rsid w:val="00FB3CEA"/>
    <w:rsid w:val="00FB4C3E"/>
    <w:rsid w:val="00FE3B3B"/>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14C8"/>
  <w15:docId w15:val="{AC20D70F-5B70-48D9-AA59-DAB69A28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1"/>
    <w:uiPriority w:val="99"/>
    <w:unhideWhenUsed/>
    <w:rsid w:val="000E7561"/>
    <w:pPr>
      <w:tabs>
        <w:tab w:val="center" w:pos="4536"/>
        <w:tab w:val="right" w:pos="9072"/>
      </w:tabs>
    </w:pPr>
    <w:rPr>
      <w:lang w:val="x-none"/>
    </w:rPr>
  </w:style>
  <w:style w:type="character" w:customStyle="1" w:styleId="AltbilgiChar1">
    <w:name w:val="Altbilgi Char1"/>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AklamaBavurusu">
    <w:name w:val="annotation reference"/>
    <w:basedOn w:val="VarsaylanParagrafYazTipi"/>
    <w:rsid w:val="004B61F8"/>
    <w:rPr>
      <w:sz w:val="16"/>
      <w:szCs w:val="16"/>
    </w:rPr>
  </w:style>
  <w:style w:type="paragraph" w:styleId="AklamaMetni">
    <w:name w:val="annotation text"/>
    <w:basedOn w:val="Normal"/>
    <w:link w:val="AklamaMetniChar"/>
    <w:rsid w:val="004B61F8"/>
    <w:rPr>
      <w:sz w:val="20"/>
      <w:szCs w:val="20"/>
    </w:rPr>
  </w:style>
  <w:style w:type="character" w:customStyle="1" w:styleId="AklamaMetniChar">
    <w:name w:val="Açıklama Metni Char"/>
    <w:basedOn w:val="VarsaylanParagrafYazTipi"/>
    <w:link w:val="AklamaMetni"/>
    <w:rsid w:val="004B61F8"/>
    <w:rPr>
      <w:rFonts w:eastAsia="Times New Roman" w:cs="Times New Roman"/>
      <w:sz w:val="20"/>
      <w:szCs w:val="20"/>
      <w:lang w:eastAsia="tr-TR"/>
    </w:rPr>
  </w:style>
  <w:style w:type="character" w:styleId="zlenenKpr">
    <w:name w:val="FollowedHyperlink"/>
    <w:basedOn w:val="VarsaylanParagrafYazTipi"/>
    <w:uiPriority w:val="99"/>
    <w:semiHidden/>
    <w:unhideWhenUsed/>
    <w:rsid w:val="00707D1B"/>
    <w:rPr>
      <w:color w:val="800080" w:themeColor="followedHyperlink"/>
      <w:u w:val="single"/>
    </w:rPr>
  </w:style>
  <w:style w:type="paragraph" w:customStyle="1" w:styleId="Default">
    <w:name w:val="Default"/>
    <w:rsid w:val="006251BD"/>
    <w:pPr>
      <w:autoSpaceDE w:val="0"/>
      <w:autoSpaceDN w:val="0"/>
      <w:adjustRightInd w:val="0"/>
      <w:spacing w:after="0"/>
    </w:pPr>
    <w:rPr>
      <w:rFonts w:ascii="Calibri" w:eastAsia="Calibri" w:hAnsi="Calibri" w:cs="Calibri"/>
      <w:color w:val="000000"/>
      <w:szCs w:val="24"/>
      <w:lang w:eastAsia="tr-TR"/>
    </w:rPr>
  </w:style>
  <w:style w:type="paragraph" w:customStyle="1" w:styleId="1">
    <w:name w:val="1"/>
    <w:basedOn w:val="Normal"/>
    <w:next w:val="Altbilgi"/>
    <w:link w:val="AltbilgiChar"/>
    <w:uiPriority w:val="99"/>
    <w:unhideWhenUsed/>
    <w:rsid w:val="00821541"/>
    <w:pPr>
      <w:tabs>
        <w:tab w:val="center" w:pos="4536"/>
        <w:tab w:val="right" w:pos="9072"/>
      </w:tabs>
    </w:pPr>
  </w:style>
  <w:style w:type="character" w:customStyle="1" w:styleId="AltbilgiChar">
    <w:name w:val="Altbilgi Char"/>
    <w:link w:val="1"/>
    <w:uiPriority w:val="99"/>
    <w:rsid w:val="00821541"/>
    <w:rPr>
      <w:rFonts w:eastAsia="Times New Roman" w:cs="Times New Roman"/>
      <w:szCs w:val="24"/>
      <w:lang w:eastAsia="tr-TR"/>
    </w:rPr>
  </w:style>
  <w:style w:type="paragraph" w:styleId="stbilgi">
    <w:name w:val="header"/>
    <w:basedOn w:val="Normal"/>
    <w:link w:val="stbilgiChar"/>
    <w:uiPriority w:val="99"/>
    <w:unhideWhenUsed/>
    <w:rsid w:val="00D35E77"/>
    <w:pPr>
      <w:tabs>
        <w:tab w:val="center" w:pos="4536"/>
        <w:tab w:val="right" w:pos="9072"/>
      </w:tabs>
    </w:pPr>
  </w:style>
  <w:style w:type="character" w:customStyle="1" w:styleId="stbilgiChar">
    <w:name w:val="Üstbilgi Char"/>
    <w:basedOn w:val="VarsaylanParagrafYazTipi"/>
    <w:link w:val="stbilgi"/>
    <w:uiPriority w:val="99"/>
    <w:rsid w:val="00D35E77"/>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5.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38.xml"/><Relationship Id="rId50"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2.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1.xml"/><Relationship Id="rId36" Type="http://schemas.openxmlformats.org/officeDocument/2006/relationships/footer" Target="footer29.xml"/><Relationship Id="rId49" Type="http://schemas.microsoft.com/office/2011/relationships/people" Target="people.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4.xml"/><Relationship Id="rId44"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ntTable" Target="fontTable.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image" Target="media/image1.png"/><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7.xml"/><Relationship Id="rId20" Type="http://schemas.openxmlformats.org/officeDocument/2006/relationships/footer" Target="footer14.xml"/><Relationship Id="rId41"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A8E38-6AF9-45E2-A4AD-06F79466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36242</Words>
  <Characters>206586</Characters>
  <Application>Microsoft Office Word</Application>
  <DocSecurity>8</DocSecurity>
  <Lines>1721</Lines>
  <Paragraphs>484</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242344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6</cp:revision>
  <cp:lastPrinted>2015-06-08T06:25:00Z</cp:lastPrinted>
  <dcterms:created xsi:type="dcterms:W3CDTF">2016-04-25T14:16:00Z</dcterms:created>
  <dcterms:modified xsi:type="dcterms:W3CDTF">2023-03-23T07:10:00Z</dcterms:modified>
</cp:coreProperties>
</file>